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736" w:rsidRPr="001141FF" w:rsidRDefault="00456736" w:rsidP="00F90C46">
      <w:pPr>
        <w:pStyle w:val="ConsPlusNormal"/>
        <w:ind w:firstLine="709"/>
        <w:jc w:val="right"/>
        <w:rPr>
          <w:rFonts w:ascii="Times New Roman" w:hAnsi="Times New Roman" w:cs="Times New Roman"/>
          <w:sz w:val="28"/>
          <w:szCs w:val="28"/>
          <w:lang w:val="ky-KG"/>
        </w:rPr>
      </w:pPr>
      <w:r w:rsidRPr="005E1A4A">
        <w:rPr>
          <w:rFonts w:ascii="Times New Roman" w:hAnsi="Times New Roman" w:cs="Times New Roman"/>
          <w:sz w:val="28"/>
          <w:szCs w:val="28"/>
          <w:lang w:val="ky-KG"/>
        </w:rPr>
        <w:t>Тиркеме</w:t>
      </w:r>
    </w:p>
    <w:p w:rsidR="00456736" w:rsidRPr="00EE676B" w:rsidRDefault="00456736" w:rsidP="00F90C46">
      <w:pPr>
        <w:pStyle w:val="ConsPlusNormal"/>
        <w:ind w:firstLine="709"/>
        <w:jc w:val="both"/>
        <w:rPr>
          <w:rFonts w:ascii="Times New Roman" w:hAnsi="Times New Roman" w:cs="Times New Roman"/>
          <w:b/>
          <w:sz w:val="28"/>
          <w:szCs w:val="28"/>
          <w:lang w:val="ky-KG"/>
        </w:rPr>
      </w:pPr>
    </w:p>
    <w:p w:rsidR="009A049E" w:rsidRDefault="00456736" w:rsidP="00F90C46">
      <w:pPr>
        <w:pStyle w:val="8"/>
        <w:spacing w:before="0" w:after="0"/>
        <w:ind w:firstLine="709"/>
        <w:jc w:val="center"/>
        <w:rPr>
          <w:b/>
          <w:bCs/>
          <w:i w:val="0"/>
          <w:iCs w:val="0"/>
          <w:sz w:val="28"/>
          <w:szCs w:val="28"/>
          <w:lang w:val="ru-RU"/>
        </w:rPr>
      </w:pPr>
      <w:r w:rsidRPr="009A049E">
        <w:rPr>
          <w:b/>
          <w:bCs/>
          <w:i w:val="0"/>
          <w:iCs w:val="0"/>
          <w:sz w:val="28"/>
          <w:szCs w:val="28"/>
        </w:rPr>
        <w:t xml:space="preserve">Жардыруу иштериндеги </w:t>
      </w:r>
    </w:p>
    <w:p w:rsidR="00456736" w:rsidRPr="009A049E" w:rsidRDefault="00456736" w:rsidP="00F90C46">
      <w:pPr>
        <w:pStyle w:val="8"/>
        <w:spacing w:before="0" w:after="0"/>
        <w:ind w:firstLine="709"/>
        <w:jc w:val="center"/>
        <w:rPr>
          <w:b/>
          <w:bCs/>
          <w:i w:val="0"/>
          <w:iCs w:val="0"/>
          <w:sz w:val="28"/>
          <w:szCs w:val="28"/>
        </w:rPr>
      </w:pPr>
      <w:r w:rsidRPr="009A049E">
        <w:rPr>
          <w:b/>
          <w:bCs/>
          <w:i w:val="0"/>
          <w:iCs w:val="0"/>
          <w:sz w:val="28"/>
          <w:szCs w:val="28"/>
        </w:rPr>
        <w:t>коопсуздук эрежелери</w:t>
      </w:r>
    </w:p>
    <w:p w:rsidR="00456736" w:rsidRPr="00352EF4" w:rsidRDefault="00456736" w:rsidP="00F90C46">
      <w:pPr>
        <w:jc w:val="both"/>
        <w:rPr>
          <w:lang w:eastAsia="ru-RU"/>
        </w:rPr>
      </w:pPr>
    </w:p>
    <w:p w:rsidR="00456736" w:rsidRDefault="00456736" w:rsidP="009A049E">
      <w:pPr>
        <w:keepNext/>
        <w:shd w:val="clear" w:color="auto" w:fill="FFFFFF"/>
        <w:ind w:firstLine="709"/>
        <w:jc w:val="center"/>
        <w:outlineLvl w:val="1"/>
        <w:rPr>
          <w:rFonts w:ascii="Times New Roman" w:hAnsi="Times New Roman"/>
          <w:b/>
          <w:bCs/>
          <w:sz w:val="28"/>
          <w:szCs w:val="28"/>
        </w:rPr>
      </w:pPr>
      <w:r w:rsidRPr="00EE676B">
        <w:rPr>
          <w:rFonts w:ascii="Times New Roman" w:hAnsi="Times New Roman"/>
          <w:b/>
          <w:bCs/>
          <w:sz w:val="28"/>
          <w:szCs w:val="28"/>
        </w:rPr>
        <w:t>1-глава. Жалпы жоболор</w:t>
      </w:r>
    </w:p>
    <w:p w:rsidR="00456736" w:rsidRDefault="00456736" w:rsidP="00F90C46">
      <w:pPr>
        <w:keepNext/>
        <w:shd w:val="clear" w:color="auto" w:fill="FFFFFF"/>
        <w:ind w:firstLine="709"/>
        <w:jc w:val="both"/>
        <w:outlineLvl w:val="1"/>
        <w:rPr>
          <w:rFonts w:ascii="Times New Roman" w:hAnsi="Times New Roman"/>
          <w:b/>
          <w:bCs/>
          <w:sz w:val="28"/>
          <w:szCs w:val="28"/>
          <w:lang w:val="kk-KZ"/>
        </w:rPr>
      </w:pPr>
    </w:p>
    <w:p w:rsidR="00456736" w:rsidRPr="006A5742" w:rsidRDefault="00456736" w:rsidP="006A5742">
      <w:pPr>
        <w:keepNext/>
        <w:shd w:val="clear" w:color="auto" w:fill="FFFFFF"/>
        <w:ind w:firstLine="709"/>
        <w:jc w:val="both"/>
        <w:outlineLvl w:val="1"/>
        <w:rPr>
          <w:rFonts w:ascii="Times New Roman" w:hAnsi="Times New Roman"/>
          <w:bCs/>
          <w:i/>
          <w:iCs/>
          <w:sz w:val="28"/>
          <w:szCs w:val="28"/>
          <w:lang w:val="kk-KZ"/>
        </w:rPr>
      </w:pPr>
      <w:r w:rsidRPr="00EE676B">
        <w:rPr>
          <w:rFonts w:ascii="Times New Roman" w:hAnsi="Times New Roman"/>
          <w:sz w:val="28"/>
          <w:szCs w:val="28"/>
        </w:rPr>
        <w:t xml:space="preserve">1. </w:t>
      </w:r>
      <w:r w:rsidRPr="00EE676B">
        <w:rPr>
          <w:rFonts w:ascii="Times New Roman" w:hAnsi="Times New Roman"/>
          <w:bCs/>
          <w:iCs/>
          <w:sz w:val="28"/>
          <w:szCs w:val="28"/>
        </w:rPr>
        <w:t xml:space="preserve">Жардыруу иштериндеги </w:t>
      </w:r>
      <w:r w:rsidR="008A6FDB">
        <w:rPr>
          <w:rFonts w:ascii="Times New Roman" w:hAnsi="Times New Roman"/>
          <w:bCs/>
          <w:iCs/>
          <w:sz w:val="28"/>
          <w:szCs w:val="28"/>
        </w:rPr>
        <w:t>у</w:t>
      </w:r>
      <w:r w:rsidR="008A6FDB" w:rsidRPr="00EE676B">
        <w:rPr>
          <w:rFonts w:ascii="Times New Roman" w:hAnsi="Times New Roman"/>
          <w:sz w:val="28"/>
          <w:szCs w:val="28"/>
        </w:rPr>
        <w:t>шул</w:t>
      </w:r>
      <w:r w:rsidR="008A6FDB" w:rsidRPr="00EE676B">
        <w:rPr>
          <w:rFonts w:ascii="Times New Roman" w:hAnsi="Times New Roman"/>
          <w:bCs/>
          <w:iCs/>
          <w:sz w:val="28"/>
          <w:szCs w:val="28"/>
        </w:rPr>
        <w:t xml:space="preserve"> </w:t>
      </w:r>
      <w:r w:rsidRPr="00EE676B">
        <w:rPr>
          <w:rFonts w:ascii="Times New Roman" w:hAnsi="Times New Roman"/>
          <w:bCs/>
          <w:iCs/>
          <w:sz w:val="28"/>
          <w:szCs w:val="28"/>
        </w:rPr>
        <w:t xml:space="preserve">коопсуздук </w:t>
      </w:r>
      <w:r w:rsidRPr="009A049E">
        <w:rPr>
          <w:rFonts w:ascii="Times New Roman" w:hAnsi="Times New Roman"/>
          <w:bCs/>
          <w:iCs/>
          <w:sz w:val="28"/>
          <w:szCs w:val="28"/>
        </w:rPr>
        <w:t xml:space="preserve">эрежелери </w:t>
      </w:r>
      <w:r w:rsidRPr="007D577E">
        <w:rPr>
          <w:rFonts w:ascii="Times New Roman" w:hAnsi="Times New Roman"/>
          <w:bCs/>
          <w:iCs/>
          <w:sz w:val="28"/>
          <w:szCs w:val="28"/>
        </w:rPr>
        <w:t>(мындан ары</w:t>
      </w:r>
      <w:r w:rsidR="007D577E" w:rsidRPr="007D577E">
        <w:rPr>
          <w:rFonts w:ascii="Times New Roman" w:hAnsi="Times New Roman"/>
          <w:bCs/>
          <w:iCs/>
          <w:sz w:val="28"/>
          <w:szCs w:val="28"/>
          <w:lang w:val="kk-KZ"/>
        </w:rPr>
        <w:t xml:space="preserve"> –</w:t>
      </w:r>
      <w:r w:rsidRPr="007D577E">
        <w:rPr>
          <w:rFonts w:ascii="Times New Roman" w:hAnsi="Times New Roman"/>
          <w:bCs/>
          <w:iCs/>
          <w:sz w:val="28"/>
          <w:szCs w:val="28"/>
        </w:rPr>
        <w:t xml:space="preserve"> Эрежелер)</w:t>
      </w:r>
      <w:r w:rsidRPr="00EE676B">
        <w:rPr>
          <w:rFonts w:ascii="Times New Roman" w:hAnsi="Times New Roman"/>
          <w:bCs/>
          <w:i/>
          <w:iCs/>
          <w:sz w:val="28"/>
          <w:szCs w:val="28"/>
        </w:rPr>
        <w:t xml:space="preserve"> </w:t>
      </w:r>
      <w:r w:rsidRPr="00EE676B">
        <w:rPr>
          <w:rFonts w:ascii="Times New Roman" w:hAnsi="Times New Roman"/>
          <w:bCs/>
          <w:spacing w:val="5"/>
          <w:sz w:val="28"/>
          <w:szCs w:val="28"/>
        </w:rPr>
        <w:t>өнөр жай багыт</w:t>
      </w:r>
      <w:r w:rsidR="007D577E" w:rsidRPr="007D577E">
        <w:rPr>
          <w:rFonts w:ascii="Times New Roman" w:hAnsi="Times New Roman"/>
          <w:bCs/>
          <w:spacing w:val="5"/>
          <w:sz w:val="28"/>
          <w:szCs w:val="28"/>
        </w:rPr>
        <w:t>ы</w:t>
      </w:r>
      <w:r w:rsidR="007D577E" w:rsidRPr="007D577E">
        <w:rPr>
          <w:rFonts w:ascii="Times New Roman" w:hAnsi="Times New Roman"/>
          <w:bCs/>
          <w:spacing w:val="5"/>
          <w:sz w:val="28"/>
          <w:szCs w:val="28"/>
          <w:lang w:val="kk-KZ"/>
        </w:rPr>
        <w:t>н</w:t>
      </w:r>
      <w:r w:rsidR="007D577E">
        <w:rPr>
          <w:rFonts w:ascii="Times New Roman" w:hAnsi="Times New Roman"/>
          <w:bCs/>
          <w:spacing w:val="5"/>
          <w:sz w:val="28"/>
          <w:szCs w:val="28"/>
          <w:lang w:val="kk-KZ"/>
        </w:rPr>
        <w:t>д</w:t>
      </w:r>
      <w:r w:rsidRPr="00EE676B">
        <w:rPr>
          <w:rFonts w:ascii="Times New Roman" w:hAnsi="Times New Roman"/>
          <w:bCs/>
          <w:spacing w:val="5"/>
          <w:sz w:val="28"/>
          <w:szCs w:val="28"/>
        </w:rPr>
        <w:t xml:space="preserve">агы </w:t>
      </w:r>
      <w:r w:rsidRPr="00EE676B">
        <w:rPr>
          <w:rFonts w:ascii="Times New Roman" w:hAnsi="Times New Roman"/>
          <w:sz w:val="28"/>
          <w:szCs w:val="28"/>
        </w:rPr>
        <w:t>жар</w:t>
      </w:r>
      <w:r w:rsidR="003761C2">
        <w:rPr>
          <w:rFonts w:ascii="Times New Roman" w:hAnsi="Times New Roman"/>
          <w:sz w:val="28"/>
          <w:szCs w:val="28"/>
        </w:rPr>
        <w:t>дыр</w:t>
      </w:r>
      <w:r w:rsidRPr="00EE676B">
        <w:rPr>
          <w:rFonts w:ascii="Times New Roman" w:hAnsi="Times New Roman"/>
          <w:sz w:val="28"/>
          <w:szCs w:val="28"/>
        </w:rPr>
        <w:t xml:space="preserve">гыч материалдарды </w:t>
      </w:r>
      <w:r w:rsidR="008A6FDB">
        <w:rPr>
          <w:rFonts w:ascii="Times New Roman" w:hAnsi="Times New Roman"/>
          <w:sz w:val="28"/>
          <w:szCs w:val="28"/>
        </w:rPr>
        <w:t>пайдалануу</w:t>
      </w:r>
      <w:r w:rsidRPr="00EE676B">
        <w:rPr>
          <w:rFonts w:ascii="Times New Roman" w:hAnsi="Times New Roman"/>
          <w:sz w:val="28"/>
          <w:szCs w:val="28"/>
        </w:rPr>
        <w:t xml:space="preserve"> менен </w:t>
      </w:r>
      <w:r w:rsidR="008A6FDB">
        <w:rPr>
          <w:rFonts w:ascii="Times New Roman" w:hAnsi="Times New Roman"/>
          <w:sz w:val="28"/>
          <w:szCs w:val="28"/>
        </w:rPr>
        <w:t>иш жүргүз</w:t>
      </w:r>
      <w:r w:rsidR="007D577E" w:rsidRPr="007D577E">
        <w:rPr>
          <w:rFonts w:ascii="Times New Roman" w:hAnsi="Times New Roman"/>
          <w:sz w:val="28"/>
          <w:szCs w:val="28"/>
          <w:lang w:val="kk-KZ"/>
        </w:rPr>
        <w:t>г</w:t>
      </w:r>
      <w:r w:rsidR="007D577E">
        <w:rPr>
          <w:rFonts w:ascii="Times New Roman" w:hAnsi="Times New Roman"/>
          <w:sz w:val="28"/>
          <w:szCs w:val="28"/>
        </w:rPr>
        <w:t>өн</w:t>
      </w:r>
      <w:r w:rsidR="008A6FDB">
        <w:rPr>
          <w:rFonts w:ascii="Times New Roman" w:hAnsi="Times New Roman"/>
          <w:sz w:val="28"/>
          <w:szCs w:val="28"/>
        </w:rPr>
        <w:t xml:space="preserve"> </w:t>
      </w:r>
      <w:r w:rsidRPr="00EE676B">
        <w:rPr>
          <w:rFonts w:ascii="Times New Roman" w:hAnsi="Times New Roman"/>
          <w:sz w:val="28"/>
          <w:szCs w:val="28"/>
        </w:rPr>
        <w:t>жар</w:t>
      </w:r>
      <w:r w:rsidR="008A6FDB">
        <w:rPr>
          <w:rFonts w:ascii="Times New Roman" w:hAnsi="Times New Roman"/>
          <w:sz w:val="28"/>
          <w:szCs w:val="28"/>
        </w:rPr>
        <w:t>ыл</w:t>
      </w:r>
      <w:r w:rsidRPr="00EE676B">
        <w:rPr>
          <w:rFonts w:ascii="Times New Roman" w:hAnsi="Times New Roman"/>
          <w:sz w:val="28"/>
          <w:szCs w:val="28"/>
        </w:rPr>
        <w:t xml:space="preserve">гыч материалдарды </w:t>
      </w:r>
      <w:r w:rsidR="007D577E">
        <w:rPr>
          <w:rFonts w:ascii="Times New Roman" w:hAnsi="Times New Roman"/>
          <w:sz w:val="28"/>
          <w:szCs w:val="28"/>
        </w:rPr>
        <w:t>колдо</w:t>
      </w:r>
      <w:r w:rsidR="008A6FDB">
        <w:rPr>
          <w:rFonts w:ascii="Times New Roman" w:hAnsi="Times New Roman"/>
          <w:sz w:val="28"/>
          <w:szCs w:val="28"/>
        </w:rPr>
        <w:t>нуучу</w:t>
      </w:r>
      <w:r>
        <w:rPr>
          <w:rFonts w:ascii="Times New Roman" w:hAnsi="Times New Roman"/>
          <w:sz w:val="28"/>
          <w:szCs w:val="28"/>
        </w:rPr>
        <w:t xml:space="preserve"> субъекттерге</w:t>
      </w:r>
      <w:r w:rsidR="008A6FDB">
        <w:rPr>
          <w:rFonts w:ascii="Times New Roman" w:hAnsi="Times New Roman"/>
          <w:sz w:val="28"/>
          <w:szCs w:val="28"/>
        </w:rPr>
        <w:t xml:space="preserve"> карата</w:t>
      </w:r>
      <w:r w:rsidR="007D577E">
        <w:rPr>
          <w:rFonts w:ascii="Times New Roman" w:hAnsi="Times New Roman"/>
          <w:sz w:val="28"/>
          <w:szCs w:val="28"/>
        </w:rPr>
        <w:t xml:space="preserve"> коюлуучу</w:t>
      </w:r>
      <w:r>
        <w:rPr>
          <w:rFonts w:ascii="Times New Roman" w:hAnsi="Times New Roman"/>
          <w:sz w:val="28"/>
          <w:szCs w:val="28"/>
        </w:rPr>
        <w:t xml:space="preserve"> талаптарды </w:t>
      </w:r>
      <w:r w:rsidR="008A6FDB">
        <w:rPr>
          <w:rFonts w:ascii="Times New Roman" w:hAnsi="Times New Roman"/>
          <w:sz w:val="28"/>
          <w:szCs w:val="28"/>
        </w:rPr>
        <w:t>белгилейт</w:t>
      </w:r>
      <w:r w:rsidR="007D577E">
        <w:rPr>
          <w:rFonts w:ascii="Times New Roman" w:hAnsi="Times New Roman"/>
          <w:sz w:val="28"/>
          <w:szCs w:val="28"/>
        </w:rPr>
        <w:t xml:space="preserve">, </w:t>
      </w:r>
      <w:r w:rsidRPr="00EE676B">
        <w:rPr>
          <w:rFonts w:ascii="Times New Roman" w:hAnsi="Times New Roman"/>
          <w:bCs/>
          <w:spacing w:val="5"/>
          <w:sz w:val="28"/>
          <w:szCs w:val="28"/>
        </w:rPr>
        <w:t>«Жар</w:t>
      </w:r>
      <w:r w:rsidR="003761C2">
        <w:rPr>
          <w:rFonts w:ascii="Times New Roman" w:hAnsi="Times New Roman"/>
          <w:bCs/>
          <w:spacing w:val="5"/>
          <w:sz w:val="28"/>
          <w:szCs w:val="28"/>
        </w:rPr>
        <w:t>дыр</w:t>
      </w:r>
      <w:r w:rsidRPr="00EE676B">
        <w:rPr>
          <w:rFonts w:ascii="Times New Roman" w:hAnsi="Times New Roman"/>
          <w:bCs/>
          <w:spacing w:val="5"/>
          <w:sz w:val="28"/>
          <w:szCs w:val="28"/>
        </w:rPr>
        <w:t xml:space="preserve">гыч заттардын жана </w:t>
      </w:r>
      <w:r w:rsidR="003761C2">
        <w:rPr>
          <w:rFonts w:ascii="Times New Roman" w:hAnsi="Times New Roman"/>
          <w:bCs/>
          <w:spacing w:val="5"/>
          <w:sz w:val="28"/>
          <w:szCs w:val="28"/>
        </w:rPr>
        <w:t xml:space="preserve">алардын негизиндеги </w:t>
      </w:r>
      <w:r w:rsidRPr="00EE676B">
        <w:rPr>
          <w:rFonts w:ascii="Times New Roman" w:hAnsi="Times New Roman"/>
          <w:bCs/>
          <w:spacing w:val="5"/>
          <w:sz w:val="28"/>
          <w:szCs w:val="28"/>
        </w:rPr>
        <w:t>буюмдардын  коопсуздугу жөнүндө»</w:t>
      </w:r>
      <w:r w:rsidRPr="00EE676B">
        <w:rPr>
          <w:rFonts w:ascii="Times New Roman" w:hAnsi="Times New Roman"/>
          <w:sz w:val="28"/>
          <w:szCs w:val="28"/>
        </w:rPr>
        <w:t xml:space="preserve"> </w:t>
      </w:r>
      <w:r w:rsidR="003761C2">
        <w:rPr>
          <w:rFonts w:ascii="Times New Roman" w:hAnsi="Times New Roman"/>
          <w:bCs/>
          <w:spacing w:val="5"/>
          <w:sz w:val="28"/>
          <w:szCs w:val="28"/>
        </w:rPr>
        <w:t>Бажы бирлигинин</w:t>
      </w:r>
      <w:r w:rsidRPr="00EE676B">
        <w:rPr>
          <w:rFonts w:ascii="Times New Roman" w:hAnsi="Times New Roman"/>
          <w:bCs/>
          <w:spacing w:val="5"/>
          <w:sz w:val="28"/>
          <w:szCs w:val="28"/>
        </w:rPr>
        <w:t xml:space="preserve"> Техникалык регламентинде </w:t>
      </w:r>
      <w:r w:rsidRPr="00EE676B">
        <w:rPr>
          <w:rFonts w:ascii="Times New Roman" w:hAnsi="Times New Roman"/>
          <w:sz w:val="28"/>
          <w:szCs w:val="28"/>
        </w:rPr>
        <w:t>(БС ТР 028/2012)</w:t>
      </w:r>
      <w:r>
        <w:rPr>
          <w:rFonts w:ascii="Times New Roman" w:hAnsi="Times New Roman"/>
          <w:bCs/>
          <w:spacing w:val="5"/>
          <w:sz w:val="28"/>
          <w:szCs w:val="28"/>
        </w:rPr>
        <w:t xml:space="preserve"> </w:t>
      </w:r>
      <w:r w:rsidRPr="00EE676B">
        <w:rPr>
          <w:rFonts w:ascii="Times New Roman" w:hAnsi="Times New Roman"/>
          <w:bCs/>
          <w:spacing w:val="5"/>
          <w:sz w:val="28"/>
          <w:szCs w:val="28"/>
        </w:rPr>
        <w:t xml:space="preserve">башка талаптар белгиленбеген </w:t>
      </w:r>
      <w:r w:rsidR="003761C2">
        <w:rPr>
          <w:rFonts w:ascii="Times New Roman" w:hAnsi="Times New Roman"/>
          <w:bCs/>
          <w:spacing w:val="5"/>
          <w:sz w:val="28"/>
          <w:szCs w:val="28"/>
        </w:rPr>
        <w:t>учурда</w:t>
      </w:r>
      <w:r>
        <w:rPr>
          <w:rFonts w:ascii="Times New Roman" w:hAnsi="Times New Roman"/>
          <w:bCs/>
          <w:spacing w:val="5"/>
          <w:sz w:val="28"/>
          <w:szCs w:val="28"/>
        </w:rPr>
        <w:t xml:space="preserve"> колдонулат.</w:t>
      </w:r>
    </w:p>
    <w:p w:rsidR="00456736" w:rsidRPr="00372AB7" w:rsidRDefault="00456736" w:rsidP="006A5742">
      <w:pPr>
        <w:keepNext/>
        <w:shd w:val="clear" w:color="auto" w:fill="FFFFFF"/>
        <w:ind w:firstLine="709"/>
        <w:jc w:val="both"/>
        <w:outlineLvl w:val="1"/>
        <w:rPr>
          <w:rFonts w:ascii="Times New Roman" w:hAnsi="Times New Roman"/>
          <w:sz w:val="28"/>
          <w:szCs w:val="28"/>
        </w:rPr>
      </w:pPr>
      <w:r w:rsidRPr="00EE676B">
        <w:rPr>
          <w:rFonts w:ascii="Times New Roman" w:hAnsi="Times New Roman"/>
          <w:sz w:val="28"/>
          <w:szCs w:val="28"/>
        </w:rPr>
        <w:t>2. Ушул</w:t>
      </w:r>
      <w:r>
        <w:rPr>
          <w:rFonts w:ascii="Times New Roman" w:hAnsi="Times New Roman"/>
          <w:sz w:val="28"/>
          <w:szCs w:val="28"/>
        </w:rPr>
        <w:t xml:space="preserve"> </w:t>
      </w:r>
      <w:r w:rsidRPr="00372AB7">
        <w:rPr>
          <w:rFonts w:ascii="Times New Roman" w:hAnsi="Times New Roman"/>
          <w:bCs/>
          <w:iCs/>
          <w:sz w:val="28"/>
          <w:szCs w:val="28"/>
        </w:rPr>
        <w:t>Эрежелер</w:t>
      </w:r>
      <w:r>
        <w:rPr>
          <w:rFonts w:ascii="Times New Roman" w:hAnsi="Times New Roman"/>
          <w:bCs/>
          <w:iCs/>
          <w:sz w:val="28"/>
          <w:szCs w:val="28"/>
        </w:rPr>
        <w:t xml:space="preserve"> </w:t>
      </w:r>
      <w:r>
        <w:rPr>
          <w:rFonts w:ascii="Times New Roman" w:hAnsi="Times New Roman"/>
          <w:bCs/>
          <w:spacing w:val="5"/>
          <w:sz w:val="28"/>
          <w:szCs w:val="28"/>
        </w:rPr>
        <w:t xml:space="preserve">гранулдаштырылган жана сууну камтыган </w:t>
      </w:r>
      <w:r w:rsidRPr="00EE676B">
        <w:rPr>
          <w:rFonts w:ascii="Times New Roman" w:hAnsi="Times New Roman"/>
          <w:bCs/>
          <w:spacing w:val="5"/>
          <w:sz w:val="28"/>
          <w:szCs w:val="28"/>
        </w:rPr>
        <w:t>өнөр жай багыт</w:t>
      </w:r>
      <w:r w:rsidR="007D577E">
        <w:rPr>
          <w:rFonts w:ascii="Times New Roman" w:hAnsi="Times New Roman"/>
          <w:bCs/>
          <w:spacing w:val="5"/>
          <w:sz w:val="28"/>
          <w:szCs w:val="28"/>
        </w:rPr>
        <w:t>ынд</w:t>
      </w:r>
      <w:r w:rsidRPr="00EE676B">
        <w:rPr>
          <w:rFonts w:ascii="Times New Roman" w:hAnsi="Times New Roman"/>
          <w:bCs/>
          <w:spacing w:val="5"/>
          <w:sz w:val="28"/>
          <w:szCs w:val="28"/>
        </w:rPr>
        <w:t>агы</w:t>
      </w:r>
      <w:r>
        <w:rPr>
          <w:rFonts w:ascii="Times New Roman" w:hAnsi="Times New Roman"/>
          <w:bCs/>
          <w:spacing w:val="5"/>
          <w:sz w:val="28"/>
          <w:szCs w:val="28"/>
        </w:rPr>
        <w:t xml:space="preserve"> </w:t>
      </w:r>
      <w:r w:rsidRPr="00EE676B">
        <w:rPr>
          <w:rFonts w:ascii="Times New Roman" w:hAnsi="Times New Roman"/>
          <w:sz w:val="28"/>
          <w:szCs w:val="28"/>
        </w:rPr>
        <w:t>жар</w:t>
      </w:r>
      <w:r w:rsidR="003761C2">
        <w:rPr>
          <w:rFonts w:ascii="Times New Roman" w:hAnsi="Times New Roman"/>
          <w:sz w:val="28"/>
          <w:szCs w:val="28"/>
        </w:rPr>
        <w:t>ыл</w:t>
      </w:r>
      <w:r w:rsidRPr="00EE676B">
        <w:rPr>
          <w:rFonts w:ascii="Times New Roman" w:hAnsi="Times New Roman"/>
          <w:sz w:val="28"/>
          <w:szCs w:val="28"/>
        </w:rPr>
        <w:t>гыч</w:t>
      </w:r>
      <w:r>
        <w:rPr>
          <w:rFonts w:ascii="Times New Roman" w:hAnsi="Times New Roman"/>
          <w:sz w:val="28"/>
          <w:szCs w:val="28"/>
        </w:rPr>
        <w:t xml:space="preserve"> </w:t>
      </w:r>
      <w:r w:rsidRPr="00EE676B">
        <w:rPr>
          <w:rFonts w:ascii="Times New Roman" w:hAnsi="Times New Roman"/>
          <w:bCs/>
          <w:spacing w:val="5"/>
          <w:sz w:val="28"/>
          <w:szCs w:val="28"/>
        </w:rPr>
        <w:t>заттар</w:t>
      </w:r>
      <w:r>
        <w:rPr>
          <w:rFonts w:ascii="Times New Roman" w:hAnsi="Times New Roman"/>
          <w:bCs/>
          <w:spacing w:val="5"/>
          <w:sz w:val="28"/>
          <w:szCs w:val="28"/>
        </w:rPr>
        <w:t xml:space="preserve"> өндүрү</w:t>
      </w:r>
      <w:r w:rsidR="003761C2">
        <w:rPr>
          <w:rFonts w:ascii="Times New Roman" w:hAnsi="Times New Roman"/>
          <w:bCs/>
          <w:spacing w:val="5"/>
          <w:sz w:val="28"/>
          <w:szCs w:val="28"/>
        </w:rPr>
        <w:t>шүнүн</w:t>
      </w:r>
      <w:r>
        <w:rPr>
          <w:rFonts w:ascii="Times New Roman" w:hAnsi="Times New Roman"/>
          <w:bCs/>
          <w:spacing w:val="5"/>
          <w:sz w:val="28"/>
          <w:szCs w:val="28"/>
        </w:rPr>
        <w:t xml:space="preserve"> стационардык пункттар</w:t>
      </w:r>
      <w:r w:rsidR="003761C2">
        <w:rPr>
          <w:rFonts w:ascii="Times New Roman" w:hAnsi="Times New Roman"/>
          <w:bCs/>
          <w:spacing w:val="5"/>
          <w:sz w:val="28"/>
          <w:szCs w:val="28"/>
        </w:rPr>
        <w:t>ы</w:t>
      </w:r>
      <w:r w:rsidR="007D577E">
        <w:rPr>
          <w:rFonts w:ascii="Times New Roman" w:hAnsi="Times New Roman"/>
          <w:bCs/>
          <w:spacing w:val="5"/>
          <w:sz w:val="28"/>
          <w:szCs w:val="28"/>
        </w:rPr>
        <w:t>нын</w:t>
      </w:r>
      <w:r>
        <w:rPr>
          <w:rFonts w:ascii="Times New Roman" w:hAnsi="Times New Roman"/>
          <w:bCs/>
          <w:spacing w:val="5"/>
          <w:sz w:val="28"/>
          <w:szCs w:val="28"/>
        </w:rPr>
        <w:t xml:space="preserve"> түзүлүшүнө</w:t>
      </w:r>
      <w:r w:rsidR="003761C2">
        <w:rPr>
          <w:rFonts w:ascii="Times New Roman" w:hAnsi="Times New Roman"/>
          <w:bCs/>
          <w:spacing w:val="5"/>
          <w:sz w:val="28"/>
          <w:szCs w:val="28"/>
        </w:rPr>
        <w:t xml:space="preserve"> </w:t>
      </w:r>
      <w:r w:rsidR="003761C2" w:rsidRPr="009A049E">
        <w:rPr>
          <w:rFonts w:ascii="Times New Roman" w:hAnsi="Times New Roman"/>
          <w:bCs/>
          <w:iCs/>
          <w:sz w:val="28"/>
          <w:szCs w:val="28"/>
        </w:rPr>
        <w:t xml:space="preserve">(мындан ары – </w:t>
      </w:r>
      <w:r w:rsidR="003761C2" w:rsidRPr="009A049E">
        <w:rPr>
          <w:rFonts w:ascii="Times New Roman" w:hAnsi="Times New Roman"/>
          <w:bCs/>
          <w:spacing w:val="5"/>
          <w:sz w:val="28"/>
          <w:szCs w:val="28"/>
        </w:rPr>
        <w:t>«өндүрүш пункттары»</w:t>
      </w:r>
      <w:r w:rsidR="003761C2" w:rsidRPr="009A049E">
        <w:rPr>
          <w:rFonts w:ascii="Times New Roman" w:hAnsi="Times New Roman"/>
          <w:bCs/>
          <w:iCs/>
          <w:sz w:val="28"/>
          <w:szCs w:val="28"/>
        </w:rPr>
        <w:t>)</w:t>
      </w:r>
      <w:r w:rsidR="003761C2">
        <w:rPr>
          <w:rFonts w:ascii="Times New Roman" w:hAnsi="Times New Roman"/>
          <w:bCs/>
          <w:i/>
          <w:iCs/>
          <w:sz w:val="28"/>
          <w:szCs w:val="28"/>
        </w:rPr>
        <w:t xml:space="preserve"> </w:t>
      </w:r>
      <w:r>
        <w:rPr>
          <w:rFonts w:ascii="Times New Roman" w:hAnsi="Times New Roman"/>
          <w:bCs/>
          <w:spacing w:val="5"/>
          <w:sz w:val="28"/>
          <w:szCs w:val="28"/>
        </w:rPr>
        <w:t xml:space="preserve">жана </w:t>
      </w:r>
      <w:r w:rsidR="003761C2">
        <w:rPr>
          <w:rFonts w:ascii="Times New Roman" w:hAnsi="Times New Roman"/>
          <w:bCs/>
          <w:spacing w:val="5"/>
          <w:sz w:val="28"/>
          <w:szCs w:val="28"/>
        </w:rPr>
        <w:t>аларды пайдаланууг</w:t>
      </w:r>
      <w:r>
        <w:rPr>
          <w:rFonts w:ascii="Times New Roman" w:hAnsi="Times New Roman"/>
          <w:bCs/>
          <w:spacing w:val="5"/>
          <w:sz w:val="28"/>
          <w:szCs w:val="28"/>
        </w:rPr>
        <w:t xml:space="preserve">а, </w:t>
      </w:r>
      <w:r w:rsidR="003761C2">
        <w:rPr>
          <w:rFonts w:ascii="Times New Roman" w:hAnsi="Times New Roman"/>
          <w:bCs/>
          <w:spacing w:val="5"/>
          <w:sz w:val="28"/>
          <w:szCs w:val="28"/>
        </w:rPr>
        <w:t>көрсөтүлгөн</w:t>
      </w:r>
      <w:r>
        <w:rPr>
          <w:rFonts w:ascii="Times New Roman" w:hAnsi="Times New Roman"/>
          <w:bCs/>
          <w:spacing w:val="5"/>
          <w:sz w:val="28"/>
          <w:szCs w:val="28"/>
        </w:rPr>
        <w:t xml:space="preserve"> </w:t>
      </w:r>
      <w:r w:rsidRPr="00EE676B">
        <w:rPr>
          <w:rFonts w:ascii="Times New Roman" w:hAnsi="Times New Roman"/>
          <w:sz w:val="28"/>
          <w:szCs w:val="28"/>
        </w:rPr>
        <w:t>жар</w:t>
      </w:r>
      <w:r w:rsidR="003761C2">
        <w:rPr>
          <w:rFonts w:ascii="Times New Roman" w:hAnsi="Times New Roman"/>
          <w:sz w:val="28"/>
          <w:szCs w:val="28"/>
        </w:rPr>
        <w:t>ыл</w:t>
      </w:r>
      <w:r w:rsidRPr="00EE676B">
        <w:rPr>
          <w:rFonts w:ascii="Times New Roman" w:hAnsi="Times New Roman"/>
          <w:sz w:val="28"/>
          <w:szCs w:val="28"/>
        </w:rPr>
        <w:t>гыч</w:t>
      </w:r>
      <w:r>
        <w:rPr>
          <w:rFonts w:ascii="Times New Roman" w:hAnsi="Times New Roman"/>
          <w:sz w:val="28"/>
          <w:szCs w:val="28"/>
        </w:rPr>
        <w:t xml:space="preserve"> </w:t>
      </w:r>
      <w:r w:rsidRPr="00EE676B">
        <w:rPr>
          <w:rFonts w:ascii="Times New Roman" w:hAnsi="Times New Roman"/>
          <w:bCs/>
          <w:spacing w:val="5"/>
          <w:sz w:val="28"/>
          <w:szCs w:val="28"/>
        </w:rPr>
        <w:t>заттар</w:t>
      </w:r>
      <w:r w:rsidR="003761C2">
        <w:rPr>
          <w:rFonts w:ascii="Times New Roman" w:hAnsi="Times New Roman"/>
          <w:bCs/>
          <w:spacing w:val="5"/>
          <w:sz w:val="28"/>
          <w:szCs w:val="28"/>
        </w:rPr>
        <w:t xml:space="preserve"> өндүрүшү үчүн орто аралык </w:t>
      </w:r>
      <w:r>
        <w:rPr>
          <w:rFonts w:ascii="Times New Roman" w:hAnsi="Times New Roman"/>
          <w:bCs/>
          <w:spacing w:val="5"/>
          <w:sz w:val="28"/>
          <w:szCs w:val="28"/>
        </w:rPr>
        <w:t>компоненттерине, аралашмаларына</w:t>
      </w:r>
      <w:r w:rsidR="003761C2">
        <w:rPr>
          <w:rFonts w:ascii="Times New Roman" w:hAnsi="Times New Roman"/>
          <w:bCs/>
          <w:spacing w:val="5"/>
          <w:sz w:val="28"/>
          <w:szCs w:val="28"/>
        </w:rPr>
        <w:t>,</w:t>
      </w:r>
      <w:r>
        <w:rPr>
          <w:rFonts w:ascii="Times New Roman" w:hAnsi="Times New Roman"/>
          <w:bCs/>
          <w:spacing w:val="5"/>
          <w:sz w:val="28"/>
          <w:szCs w:val="28"/>
        </w:rPr>
        <w:t xml:space="preserve"> </w:t>
      </w:r>
      <w:r w:rsidR="003761C2">
        <w:rPr>
          <w:rFonts w:ascii="Times New Roman" w:hAnsi="Times New Roman"/>
          <w:bCs/>
          <w:spacing w:val="5"/>
          <w:sz w:val="28"/>
          <w:szCs w:val="28"/>
        </w:rPr>
        <w:t xml:space="preserve">эмульсияларына </w:t>
      </w:r>
      <w:r>
        <w:rPr>
          <w:rFonts w:ascii="Times New Roman" w:hAnsi="Times New Roman"/>
          <w:bCs/>
          <w:spacing w:val="5"/>
          <w:sz w:val="28"/>
          <w:szCs w:val="28"/>
        </w:rPr>
        <w:t xml:space="preserve">жана </w:t>
      </w:r>
      <w:r w:rsidRPr="005650BF">
        <w:rPr>
          <w:rFonts w:ascii="Times New Roman" w:hAnsi="Times New Roman"/>
          <w:bCs/>
          <w:color w:val="000000"/>
          <w:spacing w:val="5"/>
          <w:sz w:val="28"/>
          <w:szCs w:val="28"/>
        </w:rPr>
        <w:t>заводдон өндүрүлгөн</w:t>
      </w:r>
      <w:r>
        <w:rPr>
          <w:rFonts w:ascii="Times New Roman" w:hAnsi="Times New Roman"/>
          <w:b/>
          <w:bCs/>
          <w:color w:val="000000"/>
          <w:spacing w:val="5"/>
          <w:sz w:val="28"/>
          <w:szCs w:val="28"/>
        </w:rPr>
        <w:t xml:space="preserve"> </w:t>
      </w:r>
      <w:r w:rsidRPr="00EE676B">
        <w:rPr>
          <w:rFonts w:ascii="Times New Roman" w:hAnsi="Times New Roman"/>
          <w:sz w:val="28"/>
          <w:szCs w:val="28"/>
        </w:rPr>
        <w:t>жар</w:t>
      </w:r>
      <w:r w:rsidR="00F65822">
        <w:rPr>
          <w:rFonts w:ascii="Times New Roman" w:hAnsi="Times New Roman"/>
          <w:sz w:val="28"/>
          <w:szCs w:val="28"/>
        </w:rPr>
        <w:t>ыл</w:t>
      </w:r>
      <w:r w:rsidRPr="00EE676B">
        <w:rPr>
          <w:rFonts w:ascii="Times New Roman" w:hAnsi="Times New Roman"/>
          <w:sz w:val="28"/>
          <w:szCs w:val="28"/>
        </w:rPr>
        <w:t>гыч</w:t>
      </w:r>
      <w:r>
        <w:rPr>
          <w:rFonts w:ascii="Times New Roman" w:hAnsi="Times New Roman"/>
          <w:sz w:val="28"/>
          <w:szCs w:val="28"/>
        </w:rPr>
        <w:t xml:space="preserve"> </w:t>
      </w:r>
      <w:r w:rsidRPr="00EE676B">
        <w:rPr>
          <w:rFonts w:ascii="Times New Roman" w:hAnsi="Times New Roman"/>
          <w:bCs/>
          <w:spacing w:val="5"/>
          <w:sz w:val="28"/>
          <w:szCs w:val="28"/>
        </w:rPr>
        <w:t>заттарды</w:t>
      </w:r>
      <w:r>
        <w:rPr>
          <w:rFonts w:ascii="Times New Roman" w:hAnsi="Times New Roman"/>
          <w:bCs/>
          <w:spacing w:val="5"/>
          <w:sz w:val="28"/>
          <w:szCs w:val="28"/>
        </w:rPr>
        <w:t xml:space="preserve"> колдонууга даярдоо пункттарына (</w:t>
      </w:r>
      <w:r w:rsidRPr="005650BF">
        <w:rPr>
          <w:rFonts w:ascii="Times New Roman" w:hAnsi="Times New Roman"/>
          <w:bCs/>
          <w:color w:val="000000"/>
          <w:spacing w:val="5"/>
          <w:sz w:val="28"/>
          <w:szCs w:val="28"/>
        </w:rPr>
        <w:t>заводдон өндүрүлгөн</w:t>
      </w:r>
      <w:r>
        <w:rPr>
          <w:rFonts w:ascii="Times New Roman" w:hAnsi="Times New Roman"/>
          <w:b/>
          <w:bCs/>
          <w:color w:val="000000"/>
          <w:spacing w:val="5"/>
          <w:sz w:val="28"/>
          <w:szCs w:val="28"/>
        </w:rPr>
        <w:t xml:space="preserve"> </w:t>
      </w:r>
      <w:r w:rsidRPr="00EE676B">
        <w:rPr>
          <w:rFonts w:ascii="Times New Roman" w:hAnsi="Times New Roman"/>
          <w:sz w:val="28"/>
          <w:szCs w:val="28"/>
        </w:rPr>
        <w:t>жар</w:t>
      </w:r>
      <w:r w:rsidR="00F65822">
        <w:rPr>
          <w:rFonts w:ascii="Times New Roman" w:hAnsi="Times New Roman"/>
          <w:sz w:val="28"/>
          <w:szCs w:val="28"/>
        </w:rPr>
        <w:t>ыл</w:t>
      </w:r>
      <w:r w:rsidRPr="00EE676B">
        <w:rPr>
          <w:rFonts w:ascii="Times New Roman" w:hAnsi="Times New Roman"/>
          <w:sz w:val="28"/>
          <w:szCs w:val="28"/>
        </w:rPr>
        <w:t>гыч</w:t>
      </w:r>
      <w:r>
        <w:rPr>
          <w:rFonts w:ascii="Times New Roman" w:hAnsi="Times New Roman"/>
          <w:sz w:val="28"/>
          <w:szCs w:val="28"/>
        </w:rPr>
        <w:t xml:space="preserve"> </w:t>
      </w:r>
      <w:r w:rsidRPr="00EE676B">
        <w:rPr>
          <w:rFonts w:ascii="Times New Roman" w:hAnsi="Times New Roman"/>
          <w:bCs/>
          <w:spacing w:val="5"/>
          <w:sz w:val="28"/>
          <w:szCs w:val="28"/>
        </w:rPr>
        <w:t>заттарды</w:t>
      </w:r>
      <w:r>
        <w:rPr>
          <w:rFonts w:ascii="Times New Roman" w:hAnsi="Times New Roman"/>
          <w:bCs/>
          <w:spacing w:val="5"/>
          <w:sz w:val="28"/>
          <w:szCs w:val="28"/>
        </w:rPr>
        <w:t xml:space="preserve"> тарадан </w:t>
      </w:r>
      <w:r w:rsidR="00F65822">
        <w:rPr>
          <w:rFonts w:ascii="Times New Roman" w:hAnsi="Times New Roman"/>
          <w:bCs/>
          <w:spacing w:val="5"/>
          <w:sz w:val="28"/>
          <w:szCs w:val="28"/>
        </w:rPr>
        <w:t>чыгаруу</w:t>
      </w:r>
      <w:r>
        <w:rPr>
          <w:rFonts w:ascii="Times New Roman" w:hAnsi="Times New Roman"/>
          <w:bCs/>
          <w:spacing w:val="5"/>
          <w:sz w:val="28"/>
          <w:szCs w:val="28"/>
        </w:rPr>
        <w:t xml:space="preserve"> жана аларды дүрмөттүк-транспорттук машиналарына жүктөө) </w:t>
      </w:r>
      <w:r w:rsidR="007D577E">
        <w:rPr>
          <w:rFonts w:ascii="Times New Roman" w:hAnsi="Times New Roman"/>
          <w:bCs/>
          <w:spacing w:val="5"/>
          <w:sz w:val="28"/>
          <w:szCs w:val="28"/>
        </w:rPr>
        <w:t xml:space="preserve">коюлуучу </w:t>
      </w:r>
      <w:r>
        <w:rPr>
          <w:rFonts w:ascii="Times New Roman" w:hAnsi="Times New Roman"/>
          <w:sz w:val="28"/>
          <w:szCs w:val="28"/>
        </w:rPr>
        <w:t xml:space="preserve">талаптарды </w:t>
      </w:r>
      <w:r w:rsidR="00F65822">
        <w:rPr>
          <w:rFonts w:ascii="Times New Roman" w:hAnsi="Times New Roman"/>
          <w:sz w:val="28"/>
          <w:szCs w:val="28"/>
        </w:rPr>
        <w:t>белгилейт</w:t>
      </w:r>
      <w:r>
        <w:rPr>
          <w:rFonts w:ascii="Times New Roman" w:hAnsi="Times New Roman"/>
          <w:sz w:val="28"/>
          <w:szCs w:val="28"/>
        </w:rPr>
        <w:t>.</w:t>
      </w:r>
    </w:p>
    <w:p w:rsidR="00456736" w:rsidRDefault="00456736" w:rsidP="006A5742">
      <w:pPr>
        <w:keepNext/>
        <w:shd w:val="clear" w:color="auto" w:fill="FFFFFF"/>
        <w:ind w:firstLine="709"/>
        <w:jc w:val="both"/>
        <w:outlineLvl w:val="1"/>
        <w:rPr>
          <w:rFonts w:ascii="Times New Roman" w:hAnsi="Times New Roman"/>
          <w:sz w:val="28"/>
          <w:szCs w:val="28"/>
        </w:rPr>
      </w:pPr>
      <w:r w:rsidRPr="00EE676B">
        <w:rPr>
          <w:rFonts w:ascii="Times New Roman" w:hAnsi="Times New Roman"/>
          <w:sz w:val="28"/>
          <w:szCs w:val="28"/>
        </w:rPr>
        <w:t>3.</w:t>
      </w:r>
      <w:r w:rsidRPr="00CC7090">
        <w:rPr>
          <w:rFonts w:ascii="Times New Roman" w:hAnsi="Times New Roman"/>
          <w:sz w:val="28"/>
          <w:szCs w:val="28"/>
        </w:rPr>
        <w:t xml:space="preserve"> </w:t>
      </w:r>
      <w:r w:rsidRPr="00EE676B">
        <w:rPr>
          <w:rFonts w:ascii="Times New Roman" w:hAnsi="Times New Roman"/>
          <w:sz w:val="28"/>
          <w:szCs w:val="28"/>
        </w:rPr>
        <w:t>Ушул</w:t>
      </w:r>
      <w:r>
        <w:rPr>
          <w:rFonts w:ascii="Times New Roman" w:hAnsi="Times New Roman"/>
          <w:sz w:val="28"/>
          <w:szCs w:val="28"/>
        </w:rPr>
        <w:t xml:space="preserve"> </w:t>
      </w:r>
      <w:r w:rsidRPr="00372AB7">
        <w:rPr>
          <w:rFonts w:ascii="Times New Roman" w:hAnsi="Times New Roman"/>
          <w:bCs/>
          <w:iCs/>
          <w:sz w:val="28"/>
          <w:szCs w:val="28"/>
        </w:rPr>
        <w:t>Эрежелер</w:t>
      </w:r>
      <w:r>
        <w:rPr>
          <w:rFonts w:ascii="Times New Roman" w:hAnsi="Times New Roman"/>
          <w:bCs/>
          <w:iCs/>
          <w:sz w:val="28"/>
          <w:szCs w:val="28"/>
        </w:rPr>
        <w:t>дин талаптары жер үстүндө</w:t>
      </w:r>
      <w:r w:rsidR="00F65822">
        <w:rPr>
          <w:rFonts w:ascii="Times New Roman" w:hAnsi="Times New Roman"/>
          <w:bCs/>
          <w:iCs/>
          <w:sz w:val="28"/>
          <w:szCs w:val="28"/>
        </w:rPr>
        <w:t>гү</w:t>
      </w:r>
      <w:r>
        <w:rPr>
          <w:rFonts w:ascii="Times New Roman" w:hAnsi="Times New Roman"/>
          <w:bCs/>
          <w:iCs/>
          <w:sz w:val="28"/>
          <w:szCs w:val="28"/>
        </w:rPr>
        <w:t xml:space="preserve"> жана </w:t>
      </w:r>
      <w:r w:rsidR="00F65822">
        <w:rPr>
          <w:rFonts w:ascii="Times New Roman" w:hAnsi="Times New Roman"/>
          <w:bCs/>
          <w:iCs/>
          <w:sz w:val="28"/>
          <w:szCs w:val="28"/>
        </w:rPr>
        <w:t xml:space="preserve">жер астындагы </w:t>
      </w:r>
      <w:r>
        <w:rPr>
          <w:rFonts w:ascii="Times New Roman" w:hAnsi="Times New Roman"/>
          <w:bCs/>
          <w:iCs/>
          <w:sz w:val="28"/>
          <w:szCs w:val="28"/>
        </w:rPr>
        <w:t>рудниктер менен шахта каз</w:t>
      </w:r>
      <w:r w:rsidR="00F65822">
        <w:rPr>
          <w:rFonts w:ascii="Times New Roman" w:hAnsi="Times New Roman"/>
          <w:bCs/>
          <w:iCs/>
          <w:sz w:val="28"/>
          <w:szCs w:val="28"/>
        </w:rPr>
        <w:t>ууларында</w:t>
      </w:r>
      <w:r>
        <w:rPr>
          <w:rFonts w:ascii="Times New Roman" w:hAnsi="Times New Roman"/>
          <w:bCs/>
          <w:iCs/>
          <w:sz w:val="28"/>
          <w:szCs w:val="28"/>
        </w:rPr>
        <w:t xml:space="preserve"> жайгаштырылган </w:t>
      </w:r>
      <w:r>
        <w:rPr>
          <w:rFonts w:ascii="Times New Roman" w:hAnsi="Times New Roman"/>
          <w:bCs/>
          <w:spacing w:val="5"/>
          <w:sz w:val="28"/>
          <w:szCs w:val="28"/>
        </w:rPr>
        <w:t xml:space="preserve">гранулдаштырылган жана сууну камтыган </w:t>
      </w:r>
      <w:r w:rsidRPr="00EE676B">
        <w:rPr>
          <w:rFonts w:ascii="Times New Roman" w:hAnsi="Times New Roman"/>
          <w:bCs/>
          <w:spacing w:val="5"/>
          <w:sz w:val="28"/>
          <w:szCs w:val="28"/>
        </w:rPr>
        <w:t>өнөр жайлык багыттагы</w:t>
      </w:r>
      <w:r>
        <w:rPr>
          <w:rFonts w:ascii="Times New Roman" w:hAnsi="Times New Roman"/>
          <w:bCs/>
          <w:spacing w:val="5"/>
          <w:sz w:val="28"/>
          <w:szCs w:val="28"/>
        </w:rPr>
        <w:t xml:space="preserve"> </w:t>
      </w:r>
      <w:r w:rsidRPr="00EE676B">
        <w:rPr>
          <w:rFonts w:ascii="Times New Roman" w:hAnsi="Times New Roman"/>
          <w:sz w:val="28"/>
          <w:szCs w:val="28"/>
        </w:rPr>
        <w:t>жардыргыч</w:t>
      </w:r>
      <w:r>
        <w:rPr>
          <w:rFonts w:ascii="Times New Roman" w:hAnsi="Times New Roman"/>
          <w:sz w:val="28"/>
          <w:szCs w:val="28"/>
        </w:rPr>
        <w:t xml:space="preserve"> </w:t>
      </w:r>
      <w:r w:rsidRPr="00EE676B">
        <w:rPr>
          <w:rFonts w:ascii="Times New Roman" w:hAnsi="Times New Roman"/>
          <w:bCs/>
          <w:spacing w:val="5"/>
          <w:sz w:val="28"/>
          <w:szCs w:val="28"/>
        </w:rPr>
        <w:t>заттарды</w:t>
      </w:r>
      <w:r>
        <w:rPr>
          <w:rFonts w:ascii="Times New Roman" w:hAnsi="Times New Roman"/>
          <w:bCs/>
          <w:spacing w:val="5"/>
          <w:sz w:val="28"/>
          <w:szCs w:val="28"/>
        </w:rPr>
        <w:t xml:space="preserve"> </w:t>
      </w:r>
      <w:r w:rsidRPr="009A049E">
        <w:rPr>
          <w:rFonts w:ascii="Times New Roman" w:hAnsi="Times New Roman"/>
          <w:bCs/>
          <w:spacing w:val="5"/>
          <w:sz w:val="28"/>
          <w:szCs w:val="28"/>
        </w:rPr>
        <w:t>(</w:t>
      </w:r>
      <w:r w:rsidRPr="009A049E">
        <w:rPr>
          <w:rFonts w:ascii="Times New Roman" w:hAnsi="Times New Roman"/>
          <w:bCs/>
          <w:iCs/>
          <w:sz w:val="28"/>
          <w:szCs w:val="28"/>
        </w:rPr>
        <w:t xml:space="preserve">мындан ары – </w:t>
      </w:r>
      <w:r w:rsidRPr="009A049E">
        <w:rPr>
          <w:rFonts w:ascii="Times New Roman" w:hAnsi="Times New Roman"/>
          <w:bCs/>
          <w:spacing w:val="5"/>
          <w:sz w:val="28"/>
          <w:szCs w:val="28"/>
        </w:rPr>
        <w:t>«</w:t>
      </w:r>
      <w:r w:rsidRPr="009A049E">
        <w:rPr>
          <w:rFonts w:ascii="Times New Roman" w:hAnsi="Times New Roman"/>
          <w:sz w:val="28"/>
          <w:szCs w:val="28"/>
        </w:rPr>
        <w:t xml:space="preserve">жардыргыч </w:t>
      </w:r>
      <w:r w:rsidRPr="009A049E">
        <w:rPr>
          <w:rFonts w:ascii="Times New Roman" w:hAnsi="Times New Roman"/>
          <w:bCs/>
          <w:spacing w:val="5"/>
          <w:sz w:val="28"/>
          <w:szCs w:val="28"/>
        </w:rPr>
        <w:t>заттар»</w:t>
      </w:r>
      <w:r>
        <w:rPr>
          <w:rFonts w:ascii="Times New Roman" w:hAnsi="Times New Roman"/>
          <w:bCs/>
          <w:spacing w:val="5"/>
          <w:sz w:val="28"/>
          <w:szCs w:val="28"/>
        </w:rPr>
        <w:t>) өндүрүүчү жана даярдоочу пункттарга таралат.</w:t>
      </w:r>
    </w:p>
    <w:p w:rsidR="00456736" w:rsidRDefault="00456736" w:rsidP="006A5742">
      <w:pPr>
        <w:keepNext/>
        <w:shd w:val="clear" w:color="auto" w:fill="FFFFFF"/>
        <w:ind w:firstLine="709"/>
        <w:jc w:val="both"/>
        <w:outlineLvl w:val="1"/>
        <w:rPr>
          <w:rFonts w:ascii="Times New Roman" w:hAnsi="Times New Roman"/>
          <w:sz w:val="28"/>
          <w:szCs w:val="28"/>
        </w:rPr>
      </w:pPr>
      <w:r w:rsidRPr="00EE676B">
        <w:rPr>
          <w:rFonts w:ascii="Times New Roman" w:hAnsi="Times New Roman"/>
          <w:sz w:val="28"/>
          <w:szCs w:val="28"/>
        </w:rPr>
        <w:t>Ушул</w:t>
      </w:r>
      <w:r>
        <w:rPr>
          <w:rFonts w:ascii="Times New Roman" w:hAnsi="Times New Roman"/>
          <w:sz w:val="28"/>
          <w:szCs w:val="28"/>
        </w:rPr>
        <w:t xml:space="preserve"> </w:t>
      </w:r>
      <w:r w:rsidRPr="00372AB7">
        <w:rPr>
          <w:rFonts w:ascii="Times New Roman" w:hAnsi="Times New Roman"/>
          <w:bCs/>
          <w:iCs/>
          <w:sz w:val="28"/>
          <w:szCs w:val="28"/>
        </w:rPr>
        <w:t>Эрежелер</w:t>
      </w:r>
      <w:r>
        <w:rPr>
          <w:rFonts w:ascii="Times New Roman" w:hAnsi="Times New Roman"/>
          <w:bCs/>
          <w:iCs/>
          <w:sz w:val="28"/>
          <w:szCs w:val="28"/>
        </w:rPr>
        <w:t xml:space="preserve">дин талаптары өзү жүрүүчү аралаштыруу-дүрмөттөө машиналарында </w:t>
      </w:r>
      <w:r w:rsidRPr="00EE676B">
        <w:rPr>
          <w:rFonts w:ascii="Times New Roman" w:hAnsi="Times New Roman"/>
          <w:sz w:val="28"/>
          <w:szCs w:val="28"/>
        </w:rPr>
        <w:t>жардыргыч</w:t>
      </w:r>
      <w:r>
        <w:rPr>
          <w:rFonts w:ascii="Times New Roman" w:hAnsi="Times New Roman"/>
          <w:sz w:val="28"/>
          <w:szCs w:val="28"/>
        </w:rPr>
        <w:t xml:space="preserve"> </w:t>
      </w:r>
      <w:r w:rsidRPr="00EE676B">
        <w:rPr>
          <w:rFonts w:ascii="Times New Roman" w:hAnsi="Times New Roman"/>
          <w:bCs/>
          <w:spacing w:val="5"/>
          <w:sz w:val="28"/>
          <w:szCs w:val="28"/>
        </w:rPr>
        <w:t>заттарды</w:t>
      </w:r>
      <w:r>
        <w:rPr>
          <w:rFonts w:ascii="Times New Roman" w:hAnsi="Times New Roman"/>
          <w:bCs/>
          <w:spacing w:val="5"/>
          <w:sz w:val="28"/>
          <w:szCs w:val="28"/>
        </w:rPr>
        <w:t xml:space="preserve"> өндүрүүгө таралбайт.</w:t>
      </w:r>
    </w:p>
    <w:p w:rsidR="00456736" w:rsidRPr="00EE676B" w:rsidRDefault="00456736" w:rsidP="006A5742">
      <w:pPr>
        <w:keepNext/>
        <w:shd w:val="clear" w:color="auto" w:fill="FFFFFF"/>
        <w:ind w:firstLine="709"/>
        <w:jc w:val="both"/>
        <w:outlineLvl w:val="1"/>
        <w:rPr>
          <w:rFonts w:ascii="Times New Roman" w:hAnsi="Times New Roman"/>
          <w:sz w:val="28"/>
          <w:szCs w:val="28"/>
        </w:rPr>
      </w:pPr>
      <w:r w:rsidRPr="00EE676B">
        <w:rPr>
          <w:rFonts w:ascii="Times New Roman" w:hAnsi="Times New Roman"/>
          <w:sz w:val="28"/>
          <w:szCs w:val="28"/>
        </w:rPr>
        <w:t xml:space="preserve">4. </w:t>
      </w:r>
      <w:r w:rsidRPr="00EE676B">
        <w:rPr>
          <w:rFonts w:ascii="Times New Roman" w:hAnsi="Times New Roman"/>
          <w:bCs/>
          <w:spacing w:val="5"/>
          <w:sz w:val="28"/>
          <w:szCs w:val="28"/>
        </w:rPr>
        <w:t>Өнөр жай</w:t>
      </w:r>
      <w:r w:rsidR="007D577E">
        <w:rPr>
          <w:rFonts w:ascii="Times New Roman" w:hAnsi="Times New Roman"/>
          <w:bCs/>
          <w:spacing w:val="5"/>
          <w:sz w:val="28"/>
          <w:szCs w:val="28"/>
        </w:rPr>
        <w:t xml:space="preserve"> </w:t>
      </w:r>
      <w:r w:rsidRPr="00EE676B">
        <w:rPr>
          <w:rFonts w:ascii="Times New Roman" w:hAnsi="Times New Roman"/>
          <w:bCs/>
          <w:spacing w:val="5"/>
          <w:sz w:val="28"/>
          <w:szCs w:val="28"/>
        </w:rPr>
        <w:t>багыт</w:t>
      </w:r>
      <w:r w:rsidR="007D577E">
        <w:rPr>
          <w:rFonts w:ascii="Times New Roman" w:hAnsi="Times New Roman"/>
          <w:bCs/>
          <w:spacing w:val="5"/>
          <w:sz w:val="28"/>
          <w:szCs w:val="28"/>
        </w:rPr>
        <w:t>ынд</w:t>
      </w:r>
      <w:r w:rsidRPr="00EE676B">
        <w:rPr>
          <w:rFonts w:ascii="Times New Roman" w:hAnsi="Times New Roman"/>
          <w:bCs/>
          <w:spacing w:val="5"/>
          <w:sz w:val="28"/>
          <w:szCs w:val="28"/>
        </w:rPr>
        <w:t xml:space="preserve">агы бардык </w:t>
      </w:r>
      <w:r w:rsidRPr="00EE676B">
        <w:rPr>
          <w:rFonts w:ascii="Times New Roman" w:hAnsi="Times New Roman"/>
          <w:sz w:val="28"/>
          <w:szCs w:val="28"/>
        </w:rPr>
        <w:t>жардыргыч материалдар (жардыргыч заттар, тутандыруу каражаттары жана аткылоочу-жардыруучу аппаратура) кооптуулуктун 1-классына тийиштүү жана булар</w:t>
      </w:r>
      <w:r w:rsidR="007D577E">
        <w:rPr>
          <w:rFonts w:ascii="Times New Roman" w:hAnsi="Times New Roman"/>
          <w:sz w:val="28"/>
          <w:szCs w:val="28"/>
        </w:rPr>
        <w:t>ды</w:t>
      </w:r>
      <w:r w:rsidRPr="00EE676B">
        <w:rPr>
          <w:rFonts w:ascii="Times New Roman" w:hAnsi="Times New Roman"/>
          <w:sz w:val="28"/>
          <w:szCs w:val="28"/>
        </w:rPr>
        <w:t xml:space="preserve"> сактоодогу жана ташуудагы шайкештиктин топтору</w:t>
      </w:r>
      <w:r w:rsidR="00F65822">
        <w:rPr>
          <w:rFonts w:ascii="Times New Roman" w:hAnsi="Times New Roman"/>
          <w:sz w:val="28"/>
          <w:szCs w:val="28"/>
        </w:rPr>
        <w:t>на</w:t>
      </w:r>
      <w:r w:rsidRPr="00EE676B">
        <w:rPr>
          <w:rFonts w:ascii="Times New Roman" w:hAnsi="Times New Roman"/>
          <w:sz w:val="28"/>
          <w:szCs w:val="28"/>
        </w:rPr>
        <w:t xml:space="preserve"> (ушул Эрежелердин 1-тиркемеси), сезгичтик боюнча подкласстар</w:t>
      </w:r>
      <w:r w:rsidR="00F65822">
        <w:rPr>
          <w:rFonts w:ascii="Times New Roman" w:hAnsi="Times New Roman"/>
          <w:sz w:val="28"/>
          <w:szCs w:val="28"/>
        </w:rPr>
        <w:t>га</w:t>
      </w:r>
      <w:r w:rsidRPr="00EE676B">
        <w:rPr>
          <w:rFonts w:ascii="Times New Roman" w:hAnsi="Times New Roman"/>
          <w:sz w:val="28"/>
          <w:szCs w:val="28"/>
        </w:rPr>
        <w:t xml:space="preserve"> (ушул Эрежелердин </w:t>
      </w:r>
      <w:r w:rsidR="007D577E">
        <w:rPr>
          <w:rFonts w:ascii="Times New Roman" w:hAnsi="Times New Roman"/>
          <w:sz w:val="28"/>
          <w:szCs w:val="28"/>
        </w:rPr>
        <w:t xml:space="preserve">           </w:t>
      </w:r>
      <w:r w:rsidRPr="00EE676B">
        <w:rPr>
          <w:rFonts w:ascii="Times New Roman" w:hAnsi="Times New Roman"/>
          <w:sz w:val="28"/>
          <w:szCs w:val="28"/>
        </w:rPr>
        <w:t xml:space="preserve">2-тиркемеси) </w:t>
      </w:r>
      <w:r w:rsidR="00F65822">
        <w:rPr>
          <w:rFonts w:ascii="Times New Roman" w:hAnsi="Times New Roman"/>
          <w:sz w:val="28"/>
          <w:szCs w:val="28"/>
        </w:rPr>
        <w:t xml:space="preserve">бөлүнүшөт </w:t>
      </w:r>
      <w:r w:rsidRPr="00EE676B">
        <w:rPr>
          <w:rFonts w:ascii="Times New Roman" w:hAnsi="Times New Roman"/>
          <w:sz w:val="28"/>
          <w:szCs w:val="28"/>
        </w:rPr>
        <w:t xml:space="preserve">жана колдонуу шарттары боюнча классификацияланат (ушул Эрежелердин 3-тиркемеси). </w:t>
      </w:r>
    </w:p>
    <w:p w:rsidR="00456736" w:rsidRPr="00EE676B" w:rsidRDefault="00456736" w:rsidP="00F90C46">
      <w:pPr>
        <w:pStyle w:val="ConsPlusNormal"/>
        <w:ind w:firstLine="709"/>
        <w:jc w:val="both"/>
        <w:outlineLvl w:val="2"/>
        <w:rPr>
          <w:rFonts w:ascii="Times New Roman" w:hAnsi="Times New Roman" w:cs="Times New Roman"/>
          <w:b/>
          <w:bCs/>
          <w:sz w:val="28"/>
          <w:szCs w:val="28"/>
          <w:lang w:val="ky-KG"/>
        </w:rPr>
      </w:pPr>
    </w:p>
    <w:p w:rsidR="00456736" w:rsidRPr="00EE676B" w:rsidRDefault="00456736" w:rsidP="00AF5C14">
      <w:pPr>
        <w:pStyle w:val="ConsPlusNormal"/>
        <w:ind w:firstLine="709"/>
        <w:jc w:val="center"/>
        <w:outlineLvl w:val="2"/>
        <w:rPr>
          <w:rFonts w:ascii="Times New Roman" w:hAnsi="Times New Roman" w:cs="Times New Roman"/>
          <w:b/>
          <w:bCs/>
          <w:sz w:val="28"/>
          <w:szCs w:val="28"/>
          <w:lang w:val="ky-KG"/>
        </w:rPr>
      </w:pPr>
      <w:r w:rsidRPr="00EE676B">
        <w:rPr>
          <w:rFonts w:ascii="Times New Roman" w:hAnsi="Times New Roman" w:cs="Times New Roman"/>
          <w:b/>
          <w:bCs/>
          <w:sz w:val="28"/>
          <w:szCs w:val="28"/>
          <w:lang w:val="ky-KG"/>
        </w:rPr>
        <w:t>2-глава. Жардыргыч материалдарды сыноого талаптар</w:t>
      </w:r>
    </w:p>
    <w:p w:rsidR="00456736" w:rsidRPr="00EE676B" w:rsidRDefault="00456736" w:rsidP="00F90C46">
      <w:pPr>
        <w:pStyle w:val="ConsPlusNormal"/>
        <w:ind w:firstLine="709"/>
        <w:jc w:val="both"/>
        <w:outlineLvl w:val="2"/>
        <w:rPr>
          <w:rFonts w:ascii="Times New Roman" w:hAnsi="Times New Roman" w:cs="Times New Roman"/>
          <w:b/>
          <w:bCs/>
          <w:sz w:val="28"/>
          <w:szCs w:val="28"/>
          <w:lang w:val="ky-KG"/>
        </w:rPr>
      </w:pPr>
    </w:p>
    <w:p w:rsidR="00456736" w:rsidRPr="00EE676B" w:rsidRDefault="00456736" w:rsidP="00F90C46">
      <w:pPr>
        <w:pStyle w:val="ConsPlusNormal"/>
        <w:ind w:firstLine="709"/>
        <w:jc w:val="both"/>
        <w:outlineLvl w:val="2"/>
        <w:rPr>
          <w:rFonts w:ascii="Times New Roman" w:hAnsi="Times New Roman" w:cs="Times New Roman"/>
          <w:b/>
          <w:bCs/>
          <w:sz w:val="28"/>
          <w:szCs w:val="28"/>
          <w:lang w:val="ky-KG"/>
        </w:rPr>
      </w:pPr>
      <w:r w:rsidRPr="00EE676B">
        <w:rPr>
          <w:rFonts w:ascii="Times New Roman" w:hAnsi="Times New Roman" w:cs="Times New Roman"/>
          <w:bCs/>
          <w:sz w:val="28"/>
          <w:szCs w:val="28"/>
          <w:lang w:val="ky-KG"/>
        </w:rPr>
        <w:t>5. Сактоо жана колдонуу үчүн жарактуулугун аныктоо максатында бардык жардыргыч материалдарды керектөөчү уюм сынап көрүүсү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жардыргыч материалдар</w:t>
      </w:r>
      <w:r w:rsidR="00964A23">
        <w:rPr>
          <w:rFonts w:ascii="Times New Roman" w:hAnsi="Times New Roman" w:cs="Times New Roman"/>
          <w:sz w:val="28"/>
          <w:szCs w:val="28"/>
          <w:lang w:val="ky-KG"/>
        </w:rPr>
        <w:t>ды</w:t>
      </w:r>
      <w:r w:rsidRPr="00EE676B">
        <w:rPr>
          <w:rFonts w:ascii="Times New Roman" w:hAnsi="Times New Roman" w:cs="Times New Roman"/>
          <w:sz w:val="28"/>
          <w:szCs w:val="28"/>
          <w:lang w:val="ky-KG"/>
        </w:rPr>
        <w:t xml:space="preserve"> керектөөчү уюмдун кампасына (мындан ары – ЖМ кампасы) алынып келгенде (кириш көзөмөлү);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сапаттуулугуна күмөн пайда болгондо (тышкы көрүнүшү боюнча же</w:t>
      </w:r>
      <w:r>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lastRenderedPageBreak/>
        <w:t>жардыруу иштеринин канааттанарлык эме</w:t>
      </w:r>
      <w:r>
        <w:rPr>
          <w:rFonts w:ascii="Times New Roman" w:hAnsi="Times New Roman" w:cs="Times New Roman"/>
          <w:sz w:val="28"/>
          <w:szCs w:val="28"/>
          <w:lang w:val="ky-KG"/>
        </w:rPr>
        <w:t>с натыйжасы – толук жарылбоо,</w:t>
      </w:r>
      <w:r w:rsidRPr="00EE676B">
        <w:rPr>
          <w:rFonts w:ascii="Times New Roman" w:hAnsi="Times New Roman" w:cs="Times New Roman"/>
          <w:sz w:val="28"/>
          <w:szCs w:val="28"/>
          <w:lang w:val="ky-KG"/>
        </w:rPr>
        <w:t xml:space="preserve"> жарылбай калуу);</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кепилдик мөөнөтүнүн аяктоосу алдында, эгер кепилдик мөөнөтүн узартуунун андай мүмкүнчүлүгү тиешелүү жардыргыч материалдардын документте</w:t>
      </w:r>
      <w:r w:rsidR="00F65822">
        <w:rPr>
          <w:rFonts w:ascii="Times New Roman" w:hAnsi="Times New Roman" w:cs="Times New Roman"/>
          <w:sz w:val="28"/>
          <w:szCs w:val="28"/>
          <w:lang w:val="ky-KG"/>
        </w:rPr>
        <w:t>ринде</w:t>
      </w:r>
      <w:r w:rsidRPr="00EE676B">
        <w:rPr>
          <w:rFonts w:ascii="Times New Roman" w:hAnsi="Times New Roman" w:cs="Times New Roman"/>
          <w:sz w:val="28"/>
          <w:szCs w:val="28"/>
          <w:lang w:val="ky-KG"/>
        </w:rPr>
        <w:t xml:space="preserve"> каралган болсо.</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Жардыргыч материалдар бир уюмга тиешелүү ЖМнын базистик</w:t>
      </w:r>
      <w:r>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кампасынан сарптоочу кам</w:t>
      </w:r>
      <w:r w:rsidR="007D577E">
        <w:rPr>
          <w:rFonts w:ascii="Times New Roman" w:hAnsi="Times New Roman" w:cs="Times New Roman"/>
          <w:sz w:val="28"/>
          <w:szCs w:val="28"/>
          <w:lang w:val="ky-KG"/>
        </w:rPr>
        <w:t>пасына түшкөндө сыноону өткөрбөс</w:t>
      </w:r>
      <w:r w:rsidRPr="00EE676B">
        <w:rPr>
          <w:rFonts w:ascii="Times New Roman" w:hAnsi="Times New Roman" w:cs="Times New Roman"/>
          <w:sz w:val="28"/>
          <w:szCs w:val="28"/>
          <w:lang w:val="ky-KG"/>
        </w:rPr>
        <w:t>ө болот.</w:t>
      </w:r>
    </w:p>
    <w:p w:rsidR="00456736" w:rsidRPr="00EE676B" w:rsidRDefault="009A049E"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Pr="00EE676B">
        <w:rPr>
          <w:rFonts w:ascii="Times New Roman" w:hAnsi="Times New Roman" w:cs="Times New Roman"/>
          <w:sz w:val="28"/>
          <w:szCs w:val="28"/>
          <w:lang w:val="ky-KG"/>
        </w:rPr>
        <w:t xml:space="preserve">иешелүү жардыргыч материалдарга карата </w:t>
      </w:r>
      <w:r>
        <w:rPr>
          <w:rFonts w:ascii="Times New Roman" w:hAnsi="Times New Roman" w:cs="Times New Roman"/>
          <w:sz w:val="28"/>
          <w:szCs w:val="28"/>
          <w:lang w:val="ky-KG"/>
        </w:rPr>
        <w:t>с</w:t>
      </w:r>
      <w:r w:rsidR="00456736" w:rsidRPr="00EE676B">
        <w:rPr>
          <w:rFonts w:ascii="Times New Roman" w:hAnsi="Times New Roman" w:cs="Times New Roman"/>
          <w:sz w:val="28"/>
          <w:szCs w:val="28"/>
          <w:lang w:val="ky-KG"/>
        </w:rPr>
        <w:t>ыноолор ЖМнын кампаларынын лабораторияларында же ченемдердин талаптарына, техникалык шарттарына</w:t>
      </w:r>
      <w:r>
        <w:rPr>
          <w:rFonts w:ascii="Times New Roman" w:hAnsi="Times New Roman" w:cs="Times New Roman"/>
          <w:sz w:val="28"/>
          <w:szCs w:val="28"/>
          <w:lang w:val="ky-KG"/>
        </w:rPr>
        <w:t xml:space="preserve"> (инструкциялар, колдонуу боюнча колдонмолор)</w:t>
      </w:r>
      <w:r w:rsidR="00456736" w:rsidRPr="00EE676B">
        <w:rPr>
          <w:rFonts w:ascii="Times New Roman" w:hAnsi="Times New Roman" w:cs="Times New Roman"/>
          <w:sz w:val="28"/>
          <w:szCs w:val="28"/>
          <w:lang w:val="ky-KG"/>
        </w:rPr>
        <w:t xml:space="preserve"> ылайык келген полигондордо жүргүзүлөт.</w:t>
      </w:r>
      <w:r>
        <w:rPr>
          <w:rFonts w:ascii="Times New Roman" w:hAnsi="Times New Roman" w:cs="Times New Roman"/>
          <w:sz w:val="28"/>
          <w:szCs w:val="28"/>
          <w:lang w:val="ky-KG"/>
        </w:rPr>
        <w:t xml:space="preserve">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Сыноолордун натыйжалары акт менен таризделип, </w:t>
      </w:r>
      <w:r w:rsidR="00F65822">
        <w:rPr>
          <w:rFonts w:ascii="Times New Roman" w:hAnsi="Times New Roman" w:cs="Times New Roman"/>
          <w:sz w:val="28"/>
          <w:szCs w:val="28"/>
          <w:lang w:val="ky-KG"/>
        </w:rPr>
        <w:t xml:space="preserve">кийин </w:t>
      </w:r>
      <w:r w:rsidRPr="00EE676B">
        <w:rPr>
          <w:rFonts w:ascii="Times New Roman" w:hAnsi="Times New Roman" w:cs="Times New Roman"/>
          <w:sz w:val="28"/>
          <w:szCs w:val="28"/>
          <w:lang w:val="ky-KG"/>
        </w:rPr>
        <w:t>ушул</w:t>
      </w:r>
      <w:r w:rsidR="00F65822">
        <w:rPr>
          <w:rFonts w:ascii="Times New Roman" w:hAnsi="Times New Roman" w:cs="Times New Roman"/>
          <w:sz w:val="28"/>
          <w:szCs w:val="28"/>
          <w:lang w:val="ky-KG"/>
        </w:rPr>
        <w:t xml:space="preserve"> </w:t>
      </w:r>
      <w:r>
        <w:rPr>
          <w:rFonts w:ascii="Times New Roman" w:hAnsi="Times New Roman" w:cs="Times New Roman"/>
          <w:sz w:val="28"/>
          <w:szCs w:val="28"/>
          <w:lang w:val="ky-KG"/>
        </w:rPr>
        <w:t>Эрежелердин 4 жана</w:t>
      </w:r>
      <w:r w:rsidRPr="00EE676B">
        <w:rPr>
          <w:rFonts w:ascii="Times New Roman" w:hAnsi="Times New Roman" w:cs="Times New Roman"/>
          <w:sz w:val="28"/>
          <w:szCs w:val="28"/>
          <w:lang w:val="ky-KG"/>
        </w:rPr>
        <w:t xml:space="preserve"> 5-тиркемелерине ылайык, </w:t>
      </w:r>
      <w:r w:rsidR="009A049E">
        <w:rPr>
          <w:rFonts w:ascii="Times New Roman" w:hAnsi="Times New Roman" w:cs="Times New Roman"/>
          <w:sz w:val="28"/>
          <w:szCs w:val="28"/>
          <w:lang w:val="ky-KG"/>
        </w:rPr>
        <w:t>ж</w:t>
      </w:r>
      <w:r w:rsidRPr="00EE676B">
        <w:rPr>
          <w:rFonts w:ascii="Times New Roman" w:hAnsi="Times New Roman" w:cs="Times New Roman"/>
          <w:sz w:val="28"/>
          <w:szCs w:val="28"/>
          <w:lang w:val="ky-KG"/>
        </w:rPr>
        <w:t>ар</w:t>
      </w:r>
      <w:r w:rsidR="00F65822">
        <w:rPr>
          <w:rFonts w:ascii="Times New Roman" w:hAnsi="Times New Roman" w:cs="Times New Roman"/>
          <w:sz w:val="28"/>
          <w:szCs w:val="28"/>
          <w:lang w:val="ky-KG"/>
        </w:rPr>
        <w:t>ыл</w:t>
      </w:r>
      <w:r w:rsidRPr="00EE676B">
        <w:rPr>
          <w:rFonts w:ascii="Times New Roman" w:hAnsi="Times New Roman" w:cs="Times New Roman"/>
          <w:sz w:val="28"/>
          <w:szCs w:val="28"/>
          <w:lang w:val="ky-KG"/>
        </w:rPr>
        <w:t xml:space="preserve">гыч материалдарды сыноону эсепке алуу журналына жазылат.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Кепилдик мөөнөтү бүткөн жар</w:t>
      </w:r>
      <w:r w:rsidR="00F65822">
        <w:rPr>
          <w:rFonts w:ascii="Times New Roman" w:hAnsi="Times New Roman" w:cs="Times New Roman"/>
          <w:sz w:val="28"/>
          <w:szCs w:val="28"/>
          <w:lang w:val="ky-KG"/>
        </w:rPr>
        <w:t>ыл</w:t>
      </w:r>
      <w:r w:rsidRPr="00EE676B">
        <w:rPr>
          <w:rFonts w:ascii="Times New Roman" w:hAnsi="Times New Roman" w:cs="Times New Roman"/>
          <w:sz w:val="28"/>
          <w:szCs w:val="28"/>
          <w:lang w:val="ky-KG"/>
        </w:rPr>
        <w:t>гыч материалдарды колдонууга жана сактоого тыюу салынат.</w:t>
      </w:r>
    </w:p>
    <w:p w:rsidR="00456736" w:rsidRPr="00EE676B" w:rsidRDefault="00456736" w:rsidP="00F90C46">
      <w:pPr>
        <w:pStyle w:val="ConsPlusNormal"/>
        <w:ind w:firstLine="709"/>
        <w:jc w:val="both"/>
        <w:rPr>
          <w:rFonts w:ascii="Times New Roman" w:hAnsi="Times New Roman" w:cs="Times New Roman"/>
          <w:b/>
          <w:sz w:val="28"/>
          <w:szCs w:val="28"/>
          <w:lang w:val="ky-KG"/>
        </w:rPr>
      </w:pPr>
    </w:p>
    <w:p w:rsidR="00456736" w:rsidRPr="00EE676B" w:rsidRDefault="00456736" w:rsidP="00AF5C14">
      <w:pPr>
        <w:pStyle w:val="ConsPlusNormal"/>
        <w:ind w:firstLine="709"/>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3-глава. Жардыргыч затт</w:t>
      </w:r>
      <w:r w:rsidRPr="00EE676B">
        <w:rPr>
          <w:rFonts w:ascii="Times New Roman" w:hAnsi="Times New Roman" w:cs="Times New Roman"/>
          <w:b/>
          <w:bCs/>
          <w:sz w:val="28"/>
          <w:szCs w:val="28"/>
          <w:lang w:val="ky-KG"/>
        </w:rPr>
        <w:t>арды кургатууга, майдалоого, ыр</w:t>
      </w:r>
      <w:r w:rsidR="00AF5C14">
        <w:rPr>
          <w:rFonts w:ascii="Times New Roman" w:hAnsi="Times New Roman" w:cs="Times New Roman"/>
          <w:b/>
          <w:bCs/>
          <w:sz w:val="28"/>
          <w:szCs w:val="28"/>
          <w:lang w:val="ky-KG"/>
        </w:rPr>
        <w:t>гоого, эритүүгө жалпы талаптар</w:t>
      </w:r>
    </w:p>
    <w:p w:rsidR="00456736" w:rsidRPr="00EE676B" w:rsidRDefault="00456736" w:rsidP="00F90C46">
      <w:pPr>
        <w:pStyle w:val="ConsPlusNormal"/>
        <w:ind w:firstLine="709"/>
        <w:jc w:val="both"/>
        <w:rPr>
          <w:rFonts w:ascii="Times New Roman" w:hAnsi="Times New Roman" w:cs="Times New Roman"/>
          <w:b/>
          <w:bCs/>
          <w:sz w:val="28"/>
          <w:szCs w:val="28"/>
          <w:lang w:val="ky-KG"/>
        </w:rPr>
      </w:pPr>
    </w:p>
    <w:p w:rsidR="00456736" w:rsidRDefault="00456736" w:rsidP="00F90C46">
      <w:pPr>
        <w:pStyle w:val="ConsPlusNormal"/>
        <w:ind w:firstLine="709"/>
        <w:jc w:val="both"/>
        <w:rPr>
          <w:rFonts w:ascii="Times New Roman" w:hAnsi="Times New Roman" w:cs="Times New Roman"/>
          <w:bCs/>
          <w:sz w:val="28"/>
          <w:szCs w:val="28"/>
          <w:lang w:val="ky-KG"/>
        </w:rPr>
      </w:pPr>
      <w:r w:rsidRPr="00EE676B">
        <w:rPr>
          <w:rFonts w:ascii="Times New Roman" w:hAnsi="Times New Roman" w:cs="Times New Roman"/>
          <w:bCs/>
          <w:sz w:val="28"/>
          <w:szCs w:val="28"/>
          <w:lang w:val="ky-KG"/>
        </w:rPr>
        <w:t>6.</w:t>
      </w:r>
      <w:r w:rsidRPr="00EE676B">
        <w:rPr>
          <w:rFonts w:ascii="Times New Roman" w:hAnsi="Times New Roman" w:cs="Times New Roman"/>
          <w:b/>
          <w:bCs/>
          <w:sz w:val="28"/>
          <w:szCs w:val="28"/>
          <w:lang w:val="ky-KG"/>
        </w:rPr>
        <w:t xml:space="preserve"> </w:t>
      </w:r>
      <w:r w:rsidRPr="00EE676B">
        <w:rPr>
          <w:rFonts w:ascii="Times New Roman" w:hAnsi="Times New Roman" w:cs="Times New Roman"/>
          <w:bCs/>
          <w:sz w:val="28"/>
          <w:szCs w:val="28"/>
          <w:lang w:val="ky-KG"/>
        </w:rPr>
        <w:t xml:space="preserve">Жардыргыч материалдарды кургатуу, майдалоо, ыргоо, эритүү ушул максаттар үчүн белгиленген  жана ЖМнын кампасы жайгашкан </w:t>
      </w:r>
      <w:r w:rsidR="00F65822">
        <w:rPr>
          <w:rFonts w:ascii="Times New Roman" w:hAnsi="Times New Roman" w:cs="Times New Roman"/>
          <w:bCs/>
          <w:sz w:val="28"/>
          <w:szCs w:val="28"/>
          <w:lang w:val="ky-KG"/>
        </w:rPr>
        <w:t>аймактагы</w:t>
      </w:r>
      <w:r w:rsidRPr="00EE676B">
        <w:rPr>
          <w:rFonts w:ascii="Times New Roman" w:hAnsi="Times New Roman" w:cs="Times New Roman"/>
          <w:bCs/>
          <w:sz w:val="28"/>
          <w:szCs w:val="28"/>
          <w:lang w:val="ky-KG"/>
        </w:rPr>
        <w:t xml:space="preserve"> жайларда (жардыргыч материалдарды даярдоо имараттары) же жардыргыч материалдарды сыноого жана жок кылууга арналган полигондордун </w:t>
      </w:r>
      <w:r w:rsidR="00F65822">
        <w:rPr>
          <w:rFonts w:ascii="Times New Roman" w:hAnsi="Times New Roman" w:cs="Times New Roman"/>
          <w:bCs/>
          <w:sz w:val="28"/>
          <w:szCs w:val="28"/>
          <w:lang w:val="ky-KG"/>
        </w:rPr>
        <w:t>аймагын</w:t>
      </w:r>
      <w:r w:rsidRPr="00EE676B">
        <w:rPr>
          <w:rFonts w:ascii="Times New Roman" w:hAnsi="Times New Roman" w:cs="Times New Roman"/>
          <w:bCs/>
          <w:sz w:val="28"/>
          <w:szCs w:val="28"/>
          <w:lang w:val="ky-KG"/>
        </w:rPr>
        <w:t xml:space="preserve">да жайгашкан чатырлуу ачык аянтчаларда жүргүзүлүүсү зарыл. Аталган жайлар жана аянтчалар </w:t>
      </w:r>
      <w:r>
        <w:rPr>
          <w:rFonts w:ascii="Times New Roman" w:hAnsi="Times New Roman" w:cs="Times New Roman"/>
          <w:bCs/>
          <w:sz w:val="28"/>
          <w:szCs w:val="28"/>
          <w:lang w:val="ky-KG"/>
        </w:rPr>
        <w:t>өнөр</w:t>
      </w:r>
      <w:r w:rsidR="007D577E">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жай коопсуздугу боюнча экспертизадан өткөн </w:t>
      </w:r>
      <w:r w:rsidRPr="00EE676B">
        <w:rPr>
          <w:rFonts w:ascii="Times New Roman" w:hAnsi="Times New Roman" w:cs="Times New Roman"/>
          <w:bCs/>
          <w:sz w:val="28"/>
          <w:szCs w:val="28"/>
          <w:lang w:val="ky-KG"/>
        </w:rPr>
        <w:t>долбоорлордун негизинде куралат.</w:t>
      </w:r>
    </w:p>
    <w:p w:rsidR="00456736" w:rsidRDefault="00456736" w:rsidP="00F90C46">
      <w:pPr>
        <w:pStyle w:val="ConsPlusNormal"/>
        <w:ind w:firstLine="709"/>
        <w:jc w:val="both"/>
        <w:rPr>
          <w:rFonts w:ascii="Times New Roman" w:hAnsi="Times New Roman" w:cs="Times New Roman"/>
          <w:bCs/>
          <w:sz w:val="28"/>
          <w:szCs w:val="28"/>
          <w:lang w:val="ky-KG"/>
        </w:rPr>
      </w:pPr>
      <w:r w:rsidRPr="00EE676B">
        <w:rPr>
          <w:rFonts w:ascii="Times New Roman" w:hAnsi="Times New Roman" w:cs="Times New Roman"/>
          <w:bCs/>
          <w:sz w:val="28"/>
          <w:szCs w:val="28"/>
          <w:lang w:val="ky-KG"/>
        </w:rPr>
        <w:t>7.</w:t>
      </w:r>
      <w:r w:rsidRPr="00EE676B">
        <w:rPr>
          <w:rFonts w:ascii="Times New Roman" w:hAnsi="Times New Roman" w:cs="Times New Roman"/>
          <w:b/>
          <w:bCs/>
          <w:sz w:val="28"/>
          <w:szCs w:val="28"/>
          <w:lang w:val="ky-KG"/>
        </w:rPr>
        <w:t xml:space="preserve"> </w:t>
      </w:r>
      <w:r w:rsidRPr="00EE676B">
        <w:rPr>
          <w:rFonts w:ascii="Times New Roman" w:hAnsi="Times New Roman" w:cs="Times New Roman"/>
          <w:bCs/>
          <w:sz w:val="28"/>
          <w:szCs w:val="28"/>
          <w:lang w:val="ky-KG"/>
        </w:rPr>
        <w:t>Жардыргыч материалдарды ачык асман астында кургатуу, майдалоо,</w:t>
      </w:r>
      <w:r>
        <w:rPr>
          <w:rFonts w:ascii="Times New Roman" w:hAnsi="Times New Roman" w:cs="Times New Roman"/>
          <w:bCs/>
          <w:sz w:val="28"/>
          <w:szCs w:val="28"/>
          <w:lang w:val="ky-KG"/>
        </w:rPr>
        <w:t xml:space="preserve"> </w:t>
      </w:r>
      <w:r w:rsidRPr="00EE676B">
        <w:rPr>
          <w:rFonts w:ascii="Times New Roman" w:hAnsi="Times New Roman" w:cs="Times New Roman"/>
          <w:bCs/>
          <w:sz w:val="28"/>
          <w:szCs w:val="28"/>
          <w:lang w:val="ky-KG"/>
        </w:rPr>
        <w:t>ыргоо жана каптоо тек гана кургак аба ырайы</w:t>
      </w:r>
      <w:r w:rsidR="007D577E">
        <w:rPr>
          <w:rFonts w:ascii="Times New Roman" w:hAnsi="Times New Roman" w:cs="Times New Roman"/>
          <w:bCs/>
          <w:sz w:val="28"/>
          <w:szCs w:val="28"/>
          <w:lang w:val="ky-KG"/>
        </w:rPr>
        <w:t>нда</w:t>
      </w:r>
      <w:r w:rsidRPr="00EE676B">
        <w:rPr>
          <w:rFonts w:ascii="Times New Roman" w:hAnsi="Times New Roman" w:cs="Times New Roman"/>
          <w:bCs/>
          <w:sz w:val="28"/>
          <w:szCs w:val="28"/>
          <w:lang w:val="ky-KG"/>
        </w:rPr>
        <w:t xml:space="preserve"> жардыргыч заттарга кум жана чаң түшпөй турган абалда жүргүзүлүүсү мүмкүн.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8. Нымдуулугу 1,5</w:t>
      </w:r>
      <w:r w:rsidR="009A049E">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 болгон аммиак селитрасынын негизиндеги жардыргыч заттардын патронун заводдук куту</w:t>
      </w:r>
      <w:r w:rsidR="007D577E">
        <w:rPr>
          <w:rFonts w:ascii="Times New Roman" w:hAnsi="Times New Roman" w:cs="Times New Roman"/>
          <w:sz w:val="28"/>
          <w:szCs w:val="28"/>
          <w:lang w:val="ky-KG"/>
        </w:rPr>
        <w:t>да</w:t>
      </w:r>
      <w:r w:rsidRPr="00EE676B">
        <w:rPr>
          <w:rFonts w:ascii="Times New Roman" w:hAnsi="Times New Roman" w:cs="Times New Roman"/>
          <w:sz w:val="28"/>
          <w:szCs w:val="28"/>
          <w:lang w:val="ky-KG"/>
        </w:rPr>
        <w:t xml:space="preserve"> кургатууга болот. Нымдуулугу 1,5</w:t>
      </w:r>
      <w:r w:rsidR="009A049E">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w:t>
      </w:r>
      <w:r w:rsidR="009A049E">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 xml:space="preserve">дан жогору болгондо патрондор кутудан төгүлүп кургатылат. Жардыргыч заттарды кургатууга арналган имараттарда абанын температурасы </w:t>
      </w:r>
      <w:smartTag w:uri="urn:schemas-microsoft-com:office:smarttags" w:element="metricconverter">
        <w:smartTagPr>
          <w:attr w:name="ProductID" w:val="50 ﾰC"/>
        </w:smartTagPr>
        <w:r w:rsidRPr="00EE676B">
          <w:rPr>
            <w:rFonts w:ascii="Times New Roman" w:hAnsi="Times New Roman" w:cs="Times New Roman"/>
            <w:sz w:val="28"/>
            <w:szCs w:val="28"/>
            <w:lang w:val="ky-KG"/>
          </w:rPr>
          <w:t>50 °C</w:t>
        </w:r>
      </w:smartTag>
      <w:r w:rsidRPr="00EE676B">
        <w:rPr>
          <w:rFonts w:ascii="Times New Roman" w:hAnsi="Times New Roman" w:cs="Times New Roman"/>
          <w:sz w:val="28"/>
          <w:szCs w:val="28"/>
          <w:lang w:val="ky-KG"/>
        </w:rPr>
        <w:t xml:space="preserve"> жогору болбошу керек. Түтүндү</w:t>
      </w:r>
      <w:r w:rsidR="00F65822">
        <w:rPr>
          <w:rFonts w:ascii="Times New Roman" w:hAnsi="Times New Roman" w:cs="Times New Roman"/>
          <w:sz w:val="28"/>
          <w:szCs w:val="28"/>
          <w:lang w:val="ky-KG"/>
        </w:rPr>
        <w:t>ү</w:t>
      </w:r>
      <w:r w:rsidRPr="00EE676B">
        <w:rPr>
          <w:rFonts w:ascii="Times New Roman" w:hAnsi="Times New Roman" w:cs="Times New Roman"/>
          <w:sz w:val="28"/>
          <w:szCs w:val="28"/>
          <w:lang w:val="ky-KG"/>
        </w:rPr>
        <w:t xml:space="preserve"> ок-дарыны кургатууну </w:t>
      </w:r>
      <w:smartTag w:uri="urn:schemas-microsoft-com:office:smarttags" w:element="metricconverter">
        <w:smartTagPr>
          <w:attr w:name="ProductID" w:val="40 ﾰC"/>
        </w:smartTagPr>
        <w:r w:rsidRPr="00EE676B">
          <w:rPr>
            <w:rFonts w:ascii="Times New Roman" w:hAnsi="Times New Roman" w:cs="Times New Roman"/>
            <w:sz w:val="28"/>
            <w:szCs w:val="28"/>
            <w:lang w:val="ky-KG"/>
          </w:rPr>
          <w:t>40 °C</w:t>
        </w:r>
      </w:smartTag>
      <w:r w:rsidRPr="00EE676B">
        <w:rPr>
          <w:rFonts w:ascii="Times New Roman" w:hAnsi="Times New Roman" w:cs="Times New Roman"/>
          <w:sz w:val="28"/>
          <w:szCs w:val="28"/>
          <w:lang w:val="ky-KG"/>
        </w:rPr>
        <w:t xml:space="preserve"> жогору эмес температурада жүргүзүү зарыл. </w:t>
      </w:r>
    </w:p>
    <w:p w:rsidR="00456736" w:rsidRDefault="00456736" w:rsidP="00F90C46">
      <w:pPr>
        <w:pStyle w:val="ConsPlusNormal"/>
        <w:ind w:firstLine="709"/>
        <w:jc w:val="both"/>
        <w:rPr>
          <w:rFonts w:ascii="Times New Roman" w:hAnsi="Times New Roman" w:cs="Times New Roman"/>
          <w:bCs/>
          <w:sz w:val="28"/>
          <w:szCs w:val="28"/>
          <w:lang w:val="ky-KG"/>
        </w:rPr>
      </w:pPr>
      <w:r w:rsidRPr="00EE676B">
        <w:rPr>
          <w:rFonts w:ascii="Times New Roman" w:hAnsi="Times New Roman" w:cs="Times New Roman"/>
          <w:bCs/>
          <w:sz w:val="28"/>
          <w:szCs w:val="28"/>
          <w:lang w:val="ky-KG"/>
        </w:rPr>
        <w:t>Жардыргыч заттарды кургатуу учурунда имараттагы аларды койгон</w:t>
      </w:r>
      <w:r>
        <w:rPr>
          <w:rFonts w:ascii="Times New Roman" w:hAnsi="Times New Roman" w:cs="Times New Roman"/>
          <w:bCs/>
          <w:sz w:val="28"/>
          <w:szCs w:val="28"/>
          <w:lang w:val="ky-KG"/>
        </w:rPr>
        <w:t xml:space="preserve"> </w:t>
      </w:r>
      <w:r w:rsidRPr="00EE676B">
        <w:rPr>
          <w:rFonts w:ascii="Times New Roman" w:hAnsi="Times New Roman" w:cs="Times New Roman"/>
          <w:bCs/>
          <w:sz w:val="28"/>
          <w:szCs w:val="28"/>
          <w:lang w:val="ky-KG"/>
        </w:rPr>
        <w:t>үстөлдөр жана текчелер ысытуучу заттардан (мештерден, трубалардан,</w:t>
      </w:r>
      <w:r>
        <w:rPr>
          <w:rFonts w:ascii="Times New Roman" w:hAnsi="Times New Roman" w:cs="Times New Roman"/>
          <w:bCs/>
          <w:sz w:val="28"/>
          <w:szCs w:val="28"/>
          <w:lang w:val="ky-KG"/>
        </w:rPr>
        <w:t xml:space="preserve"> </w:t>
      </w:r>
      <w:r w:rsidR="00F65822">
        <w:rPr>
          <w:rFonts w:ascii="Times New Roman" w:hAnsi="Times New Roman" w:cs="Times New Roman"/>
          <w:bCs/>
          <w:sz w:val="28"/>
          <w:szCs w:val="28"/>
          <w:lang w:val="ky-KG"/>
        </w:rPr>
        <w:t>радиаторлордон) кеми</w:t>
      </w:r>
      <w:r w:rsidRPr="00EE676B">
        <w:rPr>
          <w:rFonts w:ascii="Times New Roman" w:hAnsi="Times New Roman" w:cs="Times New Roman"/>
          <w:bCs/>
          <w:sz w:val="28"/>
          <w:szCs w:val="28"/>
          <w:lang w:val="ky-KG"/>
        </w:rPr>
        <w:t xml:space="preserve">нде </w:t>
      </w:r>
      <w:smartTag w:uri="urn:schemas-microsoft-com:office:smarttags" w:element="metricconverter">
        <w:smartTagPr>
          <w:attr w:name="ProductID" w:val="1 метр"/>
        </w:smartTagPr>
        <w:r w:rsidRPr="00EE676B">
          <w:rPr>
            <w:rFonts w:ascii="Times New Roman" w:hAnsi="Times New Roman" w:cs="Times New Roman"/>
            <w:bCs/>
            <w:sz w:val="28"/>
            <w:szCs w:val="28"/>
            <w:lang w:val="ky-KG"/>
          </w:rPr>
          <w:t>1 метр</w:t>
        </w:r>
      </w:smartTag>
      <w:r w:rsidRPr="00EE676B">
        <w:rPr>
          <w:rFonts w:ascii="Times New Roman" w:hAnsi="Times New Roman" w:cs="Times New Roman"/>
          <w:bCs/>
          <w:sz w:val="28"/>
          <w:szCs w:val="28"/>
          <w:lang w:val="ky-KG"/>
        </w:rPr>
        <w:t xml:space="preserve"> алыс жерде болушу керек.</w:t>
      </w:r>
    </w:p>
    <w:p w:rsidR="00456736"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bCs/>
          <w:sz w:val="28"/>
          <w:szCs w:val="28"/>
          <w:lang w:val="ky-KG"/>
        </w:rPr>
        <w:t xml:space="preserve">9. </w:t>
      </w:r>
      <w:r w:rsidRPr="00EE676B">
        <w:rPr>
          <w:rFonts w:ascii="Times New Roman" w:hAnsi="Times New Roman" w:cs="Times New Roman"/>
          <w:bCs/>
          <w:spacing w:val="5"/>
          <w:sz w:val="28"/>
          <w:szCs w:val="28"/>
          <w:lang w:val="ky-KG"/>
        </w:rPr>
        <w:t>Өнөр жайлык багыттагы ж</w:t>
      </w:r>
      <w:r w:rsidRPr="00EE676B">
        <w:rPr>
          <w:rFonts w:ascii="Times New Roman" w:hAnsi="Times New Roman" w:cs="Times New Roman"/>
          <w:bCs/>
          <w:sz w:val="28"/>
          <w:szCs w:val="28"/>
          <w:lang w:val="ky-KG"/>
        </w:rPr>
        <w:t>ардыргыч заттарды кургатуу үчүн</w:t>
      </w:r>
      <w:r w:rsidRPr="00EE676B">
        <w:rPr>
          <w:rFonts w:ascii="Times New Roman" w:hAnsi="Times New Roman" w:cs="Times New Roman"/>
          <w:sz w:val="28"/>
          <w:szCs w:val="28"/>
          <w:lang w:val="ky-KG"/>
        </w:rPr>
        <w:t xml:space="preserve"> </w:t>
      </w:r>
      <w:r w:rsidRPr="00EE676B">
        <w:rPr>
          <w:rFonts w:ascii="Times New Roman" w:hAnsi="Times New Roman" w:cs="Times New Roman"/>
          <w:bCs/>
          <w:sz w:val="28"/>
          <w:szCs w:val="28"/>
          <w:lang w:val="ky-KG"/>
        </w:rPr>
        <w:t xml:space="preserve">сезгичтиги жогорулатылган тротилдүү </w:t>
      </w:r>
      <w:r w:rsidRPr="00EE676B">
        <w:rPr>
          <w:rFonts w:ascii="Times New Roman" w:hAnsi="Times New Roman" w:cs="Times New Roman"/>
          <w:bCs/>
          <w:spacing w:val="5"/>
          <w:sz w:val="28"/>
          <w:szCs w:val="28"/>
          <w:lang w:val="ky-KG"/>
        </w:rPr>
        <w:t>ж</w:t>
      </w:r>
      <w:r w:rsidRPr="00EE676B">
        <w:rPr>
          <w:rFonts w:ascii="Times New Roman" w:hAnsi="Times New Roman" w:cs="Times New Roman"/>
          <w:bCs/>
          <w:sz w:val="28"/>
          <w:szCs w:val="28"/>
          <w:lang w:val="ky-KG"/>
        </w:rPr>
        <w:t xml:space="preserve">ардыргыч заттарга арналган </w:t>
      </w:r>
      <w:smartTag w:uri="urn:schemas-microsoft-com:office:smarttags" w:element="metricconverter">
        <w:smartTagPr>
          <w:attr w:name="ProductID" w:val="60 ﾰC"/>
        </w:smartTagPr>
        <w:r w:rsidRPr="00EE676B">
          <w:rPr>
            <w:rFonts w:ascii="Times New Roman" w:hAnsi="Times New Roman" w:cs="Times New Roman"/>
            <w:sz w:val="28"/>
            <w:szCs w:val="28"/>
            <w:lang w:val="ky-KG"/>
          </w:rPr>
          <w:t>60 °C</w:t>
        </w:r>
      </w:smartTag>
      <w:r w:rsidRPr="00EE676B">
        <w:rPr>
          <w:rFonts w:ascii="Times New Roman" w:hAnsi="Times New Roman" w:cs="Times New Roman"/>
          <w:sz w:val="28"/>
          <w:szCs w:val="28"/>
          <w:lang w:val="ky-KG"/>
        </w:rPr>
        <w:t xml:space="preserve"> жогору эмес температурада жылуулук (аба) кармаган, ошондой эле </w:t>
      </w:r>
      <w:r w:rsidRPr="00EE676B">
        <w:rPr>
          <w:rFonts w:ascii="Times New Roman" w:hAnsi="Times New Roman" w:cs="Times New Roman"/>
          <w:bCs/>
          <w:sz w:val="28"/>
          <w:szCs w:val="28"/>
          <w:lang w:val="ky-KG"/>
        </w:rPr>
        <w:t xml:space="preserve">сезгичтиги жогорулатылган </w:t>
      </w:r>
      <w:r w:rsidRPr="00EE676B">
        <w:rPr>
          <w:rFonts w:ascii="Times New Roman" w:hAnsi="Times New Roman" w:cs="Times New Roman"/>
          <w:sz w:val="28"/>
          <w:szCs w:val="28"/>
          <w:lang w:val="ky-KG"/>
        </w:rPr>
        <w:t>нитроэфирлүү</w:t>
      </w:r>
      <w:r w:rsidRPr="00EE676B">
        <w:rPr>
          <w:rFonts w:ascii="Times New Roman" w:hAnsi="Times New Roman" w:cs="Times New Roman"/>
          <w:bCs/>
          <w:spacing w:val="5"/>
          <w:sz w:val="28"/>
          <w:szCs w:val="28"/>
          <w:lang w:val="ky-KG"/>
        </w:rPr>
        <w:t xml:space="preserve"> ж</w:t>
      </w:r>
      <w:r w:rsidRPr="00EE676B">
        <w:rPr>
          <w:rFonts w:ascii="Times New Roman" w:hAnsi="Times New Roman" w:cs="Times New Roman"/>
          <w:bCs/>
          <w:sz w:val="28"/>
          <w:szCs w:val="28"/>
          <w:lang w:val="ky-KG"/>
        </w:rPr>
        <w:t xml:space="preserve">ардыргыч заттарга арналган - температурасы </w:t>
      </w:r>
      <w:smartTag w:uri="urn:schemas-microsoft-com:office:smarttags" w:element="metricconverter">
        <w:smartTagPr>
          <w:attr w:name="ProductID" w:val="30 ﾰC"/>
        </w:smartTagPr>
        <w:r w:rsidRPr="00EE676B">
          <w:rPr>
            <w:rFonts w:ascii="Times New Roman" w:hAnsi="Times New Roman" w:cs="Times New Roman"/>
            <w:sz w:val="28"/>
            <w:szCs w:val="28"/>
            <w:lang w:val="ky-KG"/>
          </w:rPr>
          <w:t>30 °C</w:t>
        </w:r>
      </w:smartTag>
      <w:r w:rsidRPr="00EE676B">
        <w:rPr>
          <w:rFonts w:ascii="Times New Roman" w:hAnsi="Times New Roman" w:cs="Times New Roman"/>
          <w:sz w:val="28"/>
          <w:szCs w:val="28"/>
          <w:lang w:val="ky-KG"/>
        </w:rPr>
        <w:t xml:space="preserve"> жогору эмес</w:t>
      </w:r>
      <w:r w:rsidRPr="00EE676B">
        <w:rPr>
          <w:rFonts w:ascii="Times New Roman" w:hAnsi="Times New Roman" w:cs="Times New Roman"/>
          <w:bCs/>
          <w:sz w:val="28"/>
          <w:szCs w:val="28"/>
          <w:lang w:val="ky-KG"/>
        </w:rPr>
        <w:t xml:space="preserve"> аба кургаткычтарын </w:t>
      </w:r>
      <w:r w:rsidRPr="00EE676B">
        <w:rPr>
          <w:rFonts w:ascii="Times New Roman" w:hAnsi="Times New Roman" w:cs="Times New Roman"/>
          <w:sz w:val="28"/>
          <w:szCs w:val="28"/>
          <w:lang w:val="ky-KG"/>
        </w:rPr>
        <w:t xml:space="preserve">(шкафтарды, </w:t>
      </w:r>
      <w:r w:rsidRPr="00EE676B">
        <w:rPr>
          <w:rFonts w:ascii="Times New Roman" w:hAnsi="Times New Roman" w:cs="Times New Roman"/>
          <w:sz w:val="28"/>
          <w:szCs w:val="28"/>
          <w:lang w:val="ky-KG"/>
        </w:rPr>
        <w:lastRenderedPageBreak/>
        <w:t>камераларды) пайдаланууга уруксат кылынат.</w:t>
      </w:r>
      <w:r w:rsidR="00F65822">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 xml:space="preserve">Аба үйлөөчүсү бар калорифер </w:t>
      </w:r>
      <w:r w:rsidR="00F65822">
        <w:rPr>
          <w:rFonts w:ascii="Times New Roman" w:hAnsi="Times New Roman" w:cs="Times New Roman"/>
          <w:sz w:val="28"/>
          <w:szCs w:val="28"/>
          <w:lang w:val="ky-KG"/>
        </w:rPr>
        <w:t>өзүнчө</w:t>
      </w:r>
      <w:r w:rsidRPr="00EE676B">
        <w:rPr>
          <w:rFonts w:ascii="Times New Roman" w:hAnsi="Times New Roman" w:cs="Times New Roman"/>
          <w:sz w:val="28"/>
          <w:szCs w:val="28"/>
          <w:lang w:val="ky-KG"/>
        </w:rPr>
        <w:t xml:space="preserve"> бөлмөдө же улай салынган</w:t>
      </w:r>
      <w:r>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жайда жайгашуусу зарыл.</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10. Курамында гексоген жана нитроэфирлер бар жардыргыч заттарды</w:t>
      </w:r>
      <w:r>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майдалоого тыюу салынат.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11. Жардыргыч </w:t>
      </w:r>
      <w:r w:rsidR="00A32BD9">
        <w:rPr>
          <w:rFonts w:ascii="Times New Roman" w:hAnsi="Times New Roman" w:cs="Times New Roman"/>
          <w:sz w:val="28"/>
          <w:szCs w:val="28"/>
          <w:lang w:val="ky-KG"/>
        </w:rPr>
        <w:t>заттарды эритүүнү заводдук куту</w:t>
      </w:r>
      <w:r w:rsidRPr="00EE676B">
        <w:rPr>
          <w:rFonts w:ascii="Times New Roman" w:hAnsi="Times New Roman" w:cs="Times New Roman"/>
          <w:sz w:val="28"/>
          <w:szCs w:val="28"/>
          <w:lang w:val="ky-KG"/>
        </w:rPr>
        <w:t xml:space="preserve">да абанын температурасы </w:t>
      </w:r>
      <w:smartTag w:uri="urn:schemas-microsoft-com:office:smarttags" w:element="metricconverter">
        <w:smartTagPr>
          <w:attr w:name="ProductID" w:val="30 ﾰC"/>
        </w:smartTagPr>
        <w:r w:rsidRPr="00EE676B">
          <w:rPr>
            <w:rFonts w:ascii="Times New Roman" w:hAnsi="Times New Roman" w:cs="Times New Roman"/>
            <w:sz w:val="28"/>
            <w:szCs w:val="28"/>
            <w:lang w:val="ky-KG"/>
          </w:rPr>
          <w:t>30 °C</w:t>
        </w:r>
      </w:smartTag>
      <w:r w:rsidRPr="00EE676B">
        <w:rPr>
          <w:rFonts w:ascii="Times New Roman" w:hAnsi="Times New Roman" w:cs="Times New Roman"/>
          <w:sz w:val="28"/>
          <w:szCs w:val="28"/>
          <w:lang w:val="ky-KG"/>
        </w:rPr>
        <w:t xml:space="preserve"> жогору эмес абалда жер үстүндөгү кампалардын жылытылган жайларында же ЖМнын жер астындагы кампаларында  жүргүзүү зарыл. Эритүүнүн жүрүшүн </w:t>
      </w:r>
      <w:r w:rsidR="00F65822">
        <w:rPr>
          <w:rFonts w:ascii="Times New Roman" w:hAnsi="Times New Roman" w:cs="Times New Roman"/>
          <w:sz w:val="28"/>
          <w:szCs w:val="28"/>
          <w:lang w:val="ky-KG"/>
        </w:rPr>
        <w:t>контролдоо</w:t>
      </w:r>
      <w:r w:rsidRPr="00EE676B">
        <w:rPr>
          <w:rFonts w:ascii="Times New Roman" w:hAnsi="Times New Roman" w:cs="Times New Roman"/>
          <w:sz w:val="28"/>
          <w:szCs w:val="28"/>
          <w:lang w:val="ky-KG"/>
        </w:rPr>
        <w:t xml:space="preserve"> үчүн жардыргыч заттардын ар бир партиясынын </w:t>
      </w:r>
      <w:r w:rsidR="00F65822">
        <w:rPr>
          <w:rFonts w:ascii="Times New Roman" w:hAnsi="Times New Roman" w:cs="Times New Roman"/>
          <w:sz w:val="28"/>
          <w:szCs w:val="28"/>
          <w:lang w:val="ky-KG"/>
        </w:rPr>
        <w:t xml:space="preserve">келип </w:t>
      </w:r>
      <w:r w:rsidRPr="00EE676B">
        <w:rPr>
          <w:rFonts w:ascii="Times New Roman" w:hAnsi="Times New Roman" w:cs="Times New Roman"/>
          <w:sz w:val="28"/>
          <w:szCs w:val="28"/>
          <w:lang w:val="ky-KG"/>
        </w:rPr>
        <w:t>түш</w:t>
      </w:r>
      <w:r w:rsidR="00A32BD9">
        <w:rPr>
          <w:rFonts w:ascii="Times New Roman" w:hAnsi="Times New Roman" w:cs="Times New Roman"/>
          <w:sz w:val="28"/>
          <w:szCs w:val="28"/>
          <w:lang w:val="ky-KG"/>
        </w:rPr>
        <w:t>көн</w:t>
      </w:r>
      <w:r w:rsidRPr="00EE676B">
        <w:rPr>
          <w:rFonts w:ascii="Times New Roman" w:hAnsi="Times New Roman" w:cs="Times New Roman"/>
          <w:sz w:val="28"/>
          <w:szCs w:val="28"/>
          <w:lang w:val="ky-KG"/>
        </w:rPr>
        <w:t xml:space="preserve"> жана аны берүү убакыттарын каттоо зарыл. </w:t>
      </w:r>
    </w:p>
    <w:p w:rsidR="00456736" w:rsidRPr="00EE676B" w:rsidRDefault="00456736" w:rsidP="00F90C46">
      <w:pPr>
        <w:ind w:firstLine="709"/>
        <w:jc w:val="both"/>
        <w:rPr>
          <w:rFonts w:ascii="Times New Roman" w:hAnsi="Times New Roman"/>
          <w:b/>
          <w:bCs/>
          <w:sz w:val="28"/>
          <w:szCs w:val="28"/>
        </w:rPr>
      </w:pPr>
    </w:p>
    <w:p w:rsidR="00456736" w:rsidRPr="00EE676B" w:rsidRDefault="00456736" w:rsidP="00AF5C14">
      <w:pPr>
        <w:ind w:firstLine="709"/>
        <w:jc w:val="center"/>
        <w:rPr>
          <w:rFonts w:ascii="Times New Roman" w:hAnsi="Times New Roman"/>
          <w:b/>
          <w:bCs/>
          <w:sz w:val="28"/>
          <w:szCs w:val="28"/>
          <w:lang w:val="kk-KZ"/>
        </w:rPr>
      </w:pPr>
      <w:r w:rsidRPr="00EE676B">
        <w:rPr>
          <w:rFonts w:ascii="Times New Roman" w:hAnsi="Times New Roman"/>
          <w:b/>
          <w:bCs/>
          <w:sz w:val="28"/>
          <w:szCs w:val="28"/>
        </w:rPr>
        <w:t>4-глава. Жардыргыч материалдарды</w:t>
      </w:r>
      <w:r w:rsidR="00961570">
        <w:rPr>
          <w:rFonts w:ascii="Times New Roman" w:hAnsi="Times New Roman"/>
          <w:b/>
          <w:bCs/>
          <w:sz w:val="28"/>
          <w:szCs w:val="28"/>
          <w:lang w:val="ru-RU"/>
        </w:rPr>
        <w:t xml:space="preserve"> </w:t>
      </w:r>
      <w:r w:rsidRPr="00EE676B">
        <w:rPr>
          <w:rFonts w:ascii="Times New Roman" w:hAnsi="Times New Roman"/>
          <w:b/>
          <w:bCs/>
          <w:sz w:val="28"/>
          <w:szCs w:val="28"/>
        </w:rPr>
        <w:t>жок кылууга жалпы талаптар</w:t>
      </w:r>
    </w:p>
    <w:p w:rsidR="00456736" w:rsidRPr="00EE676B" w:rsidRDefault="00456736" w:rsidP="00F90C46">
      <w:pPr>
        <w:ind w:firstLine="709"/>
        <w:jc w:val="both"/>
        <w:rPr>
          <w:rFonts w:ascii="Times New Roman" w:hAnsi="Times New Roman"/>
          <w:b/>
          <w:bCs/>
          <w:sz w:val="28"/>
          <w:szCs w:val="28"/>
          <w:lang w:val="kk-KZ"/>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12. Ар бир жок кылынган жардыргыч материалдар жөнүндө жок кылынган жардыргыч материалдардын саны жана</w:t>
      </w:r>
      <w:r>
        <w:rPr>
          <w:rFonts w:ascii="Times New Roman" w:hAnsi="Times New Roman"/>
          <w:sz w:val="28"/>
          <w:szCs w:val="28"/>
        </w:rPr>
        <w:t xml:space="preserve"> аты, себеби жана жок кылуунун </w:t>
      </w:r>
      <w:r w:rsidRPr="00EE676B">
        <w:rPr>
          <w:rFonts w:ascii="Times New Roman" w:hAnsi="Times New Roman"/>
          <w:sz w:val="28"/>
          <w:szCs w:val="28"/>
        </w:rPr>
        <w:t>ыкма</w:t>
      </w:r>
      <w:r>
        <w:rPr>
          <w:rFonts w:ascii="Times New Roman" w:hAnsi="Times New Roman"/>
          <w:sz w:val="28"/>
          <w:szCs w:val="28"/>
        </w:rPr>
        <w:t>сы</w:t>
      </w:r>
      <w:r w:rsidRPr="00EE676B">
        <w:rPr>
          <w:rFonts w:ascii="Times New Roman" w:hAnsi="Times New Roman"/>
          <w:sz w:val="28"/>
          <w:szCs w:val="28"/>
        </w:rPr>
        <w:t xml:space="preserve"> көрсөтүлгөн акт түзүлөт. Акт эки </w:t>
      </w:r>
      <w:r w:rsidR="00F65822">
        <w:rPr>
          <w:rFonts w:ascii="Times New Roman" w:hAnsi="Times New Roman"/>
          <w:sz w:val="28"/>
          <w:szCs w:val="28"/>
        </w:rPr>
        <w:t>нускада</w:t>
      </w:r>
      <w:r w:rsidRPr="00EE676B">
        <w:rPr>
          <w:rFonts w:ascii="Times New Roman" w:hAnsi="Times New Roman"/>
          <w:sz w:val="28"/>
          <w:szCs w:val="28"/>
        </w:rPr>
        <w:t xml:space="preserve"> түзүлөт, алар  ЖМнын кампасына жана уюмдун бухгалтерия</w:t>
      </w:r>
      <w:r w:rsidRPr="00EE676B">
        <w:rPr>
          <w:rFonts w:ascii="Times New Roman" w:hAnsi="Times New Roman"/>
          <w:sz w:val="28"/>
          <w:szCs w:val="28"/>
          <w:lang w:val="kk-KZ"/>
        </w:rPr>
        <w:t>сын</w:t>
      </w:r>
      <w:r w:rsidRPr="00EE676B">
        <w:rPr>
          <w:rFonts w:ascii="Times New Roman" w:hAnsi="Times New Roman"/>
          <w:sz w:val="28"/>
          <w:szCs w:val="28"/>
        </w:rPr>
        <w:t>а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13. Жардыргыч материалдарды жок кылуучу жерди </w:t>
      </w:r>
      <w:r>
        <w:rPr>
          <w:rFonts w:ascii="Times New Roman" w:hAnsi="Times New Roman"/>
          <w:bCs/>
          <w:sz w:val="28"/>
          <w:szCs w:val="28"/>
        </w:rPr>
        <w:t>өнөр</w:t>
      </w:r>
      <w:r w:rsidR="00F65822">
        <w:rPr>
          <w:rFonts w:ascii="Times New Roman" w:hAnsi="Times New Roman"/>
          <w:bCs/>
          <w:sz w:val="28"/>
          <w:szCs w:val="28"/>
        </w:rPr>
        <w:t xml:space="preserve"> </w:t>
      </w:r>
      <w:r>
        <w:rPr>
          <w:rFonts w:ascii="Times New Roman" w:hAnsi="Times New Roman"/>
          <w:bCs/>
          <w:sz w:val="28"/>
          <w:szCs w:val="28"/>
        </w:rPr>
        <w:t>жай коопсуздугу боюнча экспертизадан өткөн</w:t>
      </w:r>
      <w:r w:rsidRPr="00EE676B">
        <w:rPr>
          <w:rFonts w:ascii="Times New Roman" w:hAnsi="Times New Roman"/>
          <w:sz w:val="28"/>
          <w:szCs w:val="28"/>
        </w:rPr>
        <w:t xml:space="preserve"> долбоордун негизинде жабд</w:t>
      </w:r>
      <w:r w:rsidRPr="00EE676B">
        <w:rPr>
          <w:rFonts w:ascii="Times New Roman" w:hAnsi="Times New Roman"/>
          <w:sz w:val="28"/>
          <w:szCs w:val="28"/>
          <w:lang w:val="kk-KZ"/>
        </w:rPr>
        <w:t xml:space="preserve">уу </w:t>
      </w:r>
      <w:r w:rsidRPr="00EE676B">
        <w:rPr>
          <w:rFonts w:ascii="Times New Roman" w:hAnsi="Times New Roman"/>
          <w:sz w:val="28"/>
          <w:szCs w:val="28"/>
        </w:rPr>
        <w:t>зарыл. Ошол эле учурда коркунучтуу зона да белгиленет.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14. Жардыруучу материалды жок кылуу</w:t>
      </w:r>
      <w:r w:rsidR="00A32BD9">
        <w:rPr>
          <w:rFonts w:ascii="Times New Roman" w:hAnsi="Times New Roman"/>
          <w:sz w:val="28"/>
          <w:szCs w:val="28"/>
        </w:rPr>
        <w:t>ну</w:t>
      </w:r>
      <w:r w:rsidRPr="00EE676B">
        <w:rPr>
          <w:rFonts w:ascii="Times New Roman" w:hAnsi="Times New Roman"/>
          <w:sz w:val="28"/>
          <w:szCs w:val="28"/>
        </w:rPr>
        <w:t xml:space="preserve"> жардыруу иштеринин жетекчисинин </w:t>
      </w:r>
      <w:r w:rsidR="00F65822">
        <w:rPr>
          <w:rFonts w:ascii="Times New Roman" w:hAnsi="Times New Roman"/>
          <w:sz w:val="28"/>
          <w:szCs w:val="28"/>
        </w:rPr>
        <w:t xml:space="preserve">контролундагы </w:t>
      </w:r>
      <w:r>
        <w:rPr>
          <w:rFonts w:ascii="Times New Roman" w:hAnsi="Times New Roman"/>
          <w:sz w:val="28"/>
          <w:szCs w:val="28"/>
        </w:rPr>
        <w:t>жардыргычтар аткарат</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15. Жардыргыч материалдарды жардыруу аркылуу жок кылуу сапаттуу жардыргыч материалдардын жардамы менен өткөрүлүшү керек: дүрмөттөлгөн жардыргыч материалдар таңгактары менен жок кылыныш</w:t>
      </w:r>
      <w:r w:rsidR="00A32BD9">
        <w:rPr>
          <w:rFonts w:ascii="Times New Roman" w:hAnsi="Times New Roman"/>
          <w:sz w:val="28"/>
          <w:szCs w:val="28"/>
        </w:rPr>
        <w:t>ы</w:t>
      </w:r>
      <w:r w:rsidRPr="00EE676B">
        <w:rPr>
          <w:rFonts w:ascii="Times New Roman" w:hAnsi="Times New Roman"/>
          <w:sz w:val="28"/>
          <w:szCs w:val="28"/>
        </w:rPr>
        <w:t xml:space="preserve">  керек, от алдыргычтарды, от алдыруу шнурларын жана пиротехникалык жок кылуу релелерди ар кайсы таңгактоосунда жарылбай калган бөлүктөрү чачырап кетпегендей ыкмалар менен жүргүзүлүшү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16. Жарылбаган жардыруучу материалдар өрттөө жолу менен жок кылынат. От алгычтарды жана алар</w:t>
      </w:r>
      <w:r w:rsidR="00F65822">
        <w:rPr>
          <w:rFonts w:ascii="Times New Roman" w:hAnsi="Times New Roman"/>
          <w:sz w:val="28"/>
          <w:szCs w:val="28"/>
        </w:rPr>
        <w:t>дан жасалган</w:t>
      </w:r>
      <w:r w:rsidRPr="00EE676B">
        <w:rPr>
          <w:rFonts w:ascii="Times New Roman" w:hAnsi="Times New Roman"/>
          <w:sz w:val="28"/>
          <w:szCs w:val="28"/>
        </w:rPr>
        <w:t xml:space="preserve"> </w:t>
      </w:r>
      <w:r w:rsidR="00F65822">
        <w:rPr>
          <w:rFonts w:ascii="Times New Roman" w:hAnsi="Times New Roman"/>
          <w:sz w:val="28"/>
          <w:szCs w:val="28"/>
        </w:rPr>
        <w:t xml:space="preserve">буюмдарды </w:t>
      </w:r>
      <w:r w:rsidRPr="00EE676B">
        <w:rPr>
          <w:rFonts w:ascii="Times New Roman" w:hAnsi="Times New Roman"/>
          <w:sz w:val="28"/>
          <w:szCs w:val="28"/>
        </w:rPr>
        <w:t>өрттөө менен жок кылууга тыюу салынат.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Жардыргыч материалдарды өрттөө учурундагы коопсуз аралыктын өлчөмү  жардыруу учурундагы жардыргыч буюмдардын санына жараша эсептелүүгө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 Жардыргыч материалдарды  өрттөө</w:t>
      </w:r>
      <w:r w:rsidR="00695D79">
        <w:rPr>
          <w:rFonts w:ascii="Times New Roman" w:hAnsi="Times New Roman"/>
          <w:sz w:val="28"/>
          <w:szCs w:val="28"/>
        </w:rPr>
        <w:t>нү</w:t>
      </w:r>
      <w:r w:rsidRPr="00EE676B">
        <w:rPr>
          <w:rFonts w:ascii="Times New Roman" w:hAnsi="Times New Roman"/>
          <w:sz w:val="28"/>
          <w:szCs w:val="28"/>
        </w:rPr>
        <w:t xml:space="preserve">  аба  ырайы  кургак</w:t>
      </w:r>
      <w:r w:rsidR="00695D79">
        <w:rPr>
          <w:rFonts w:ascii="Times New Roman" w:hAnsi="Times New Roman"/>
          <w:sz w:val="28"/>
          <w:szCs w:val="28"/>
        </w:rPr>
        <w:t>та</w:t>
      </w:r>
      <w:r w:rsidRPr="00EE676B">
        <w:rPr>
          <w:rFonts w:ascii="Times New Roman" w:hAnsi="Times New Roman"/>
          <w:sz w:val="28"/>
          <w:szCs w:val="28"/>
        </w:rPr>
        <w:t xml:space="preserve"> гана жүргүзү</w:t>
      </w:r>
      <w:r w:rsidR="00695D79">
        <w:rPr>
          <w:rFonts w:ascii="Times New Roman" w:hAnsi="Times New Roman"/>
          <w:sz w:val="28"/>
          <w:szCs w:val="28"/>
        </w:rPr>
        <w:t>үгө</w:t>
      </w:r>
      <w:r w:rsidRPr="00EE676B">
        <w:rPr>
          <w:rFonts w:ascii="Times New Roman" w:hAnsi="Times New Roman"/>
          <w:sz w:val="28"/>
          <w:szCs w:val="28"/>
        </w:rPr>
        <w:t xml:space="preserve"> болот жана жардырылуучу материалдардын  саны  көрсөтмө (тескеме) менен аныкталат.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 Жардыргыч материалдардын, от өткөрүүчү шнурлардын жана от алдыруучу шнурлардын ар бир</w:t>
      </w:r>
      <w:r w:rsidR="00B7411B">
        <w:rPr>
          <w:rFonts w:ascii="Times New Roman" w:hAnsi="Times New Roman"/>
          <w:sz w:val="28"/>
          <w:szCs w:val="28"/>
        </w:rPr>
        <w:t>и</w:t>
      </w:r>
      <w:r w:rsidRPr="00EE676B">
        <w:rPr>
          <w:rFonts w:ascii="Times New Roman" w:hAnsi="Times New Roman"/>
          <w:sz w:val="28"/>
          <w:szCs w:val="28"/>
        </w:rPr>
        <w:t>н өзүнчө өрттө</w:t>
      </w:r>
      <w:r w:rsidR="00A32BD9">
        <w:rPr>
          <w:rFonts w:ascii="Times New Roman" w:hAnsi="Times New Roman"/>
          <w:sz w:val="28"/>
          <w:szCs w:val="28"/>
        </w:rPr>
        <w:t>ө</w:t>
      </w:r>
      <w:r w:rsidRPr="00EE676B">
        <w:rPr>
          <w:rFonts w:ascii="Times New Roman" w:hAnsi="Times New Roman"/>
          <w:sz w:val="28"/>
          <w:szCs w:val="28"/>
        </w:rPr>
        <w:t xml:space="preserve"> керек, бир </w:t>
      </w:r>
      <w:r w:rsidR="00B7411B">
        <w:rPr>
          <w:rFonts w:ascii="Times New Roman" w:hAnsi="Times New Roman"/>
          <w:sz w:val="28"/>
          <w:szCs w:val="28"/>
        </w:rPr>
        <w:t>жол</w:t>
      </w:r>
      <w:r w:rsidR="00A32BD9">
        <w:rPr>
          <w:rFonts w:ascii="Times New Roman" w:hAnsi="Times New Roman"/>
          <w:sz w:val="28"/>
          <w:szCs w:val="28"/>
        </w:rPr>
        <w:t>к</w:t>
      </w:r>
      <w:r w:rsidR="00B7411B">
        <w:rPr>
          <w:rFonts w:ascii="Times New Roman" w:hAnsi="Times New Roman"/>
          <w:sz w:val="28"/>
          <w:szCs w:val="28"/>
        </w:rPr>
        <w:t xml:space="preserve">у </w:t>
      </w:r>
      <w:r w:rsidRPr="00EE676B">
        <w:rPr>
          <w:rFonts w:ascii="Times New Roman" w:hAnsi="Times New Roman"/>
          <w:sz w:val="28"/>
          <w:szCs w:val="28"/>
        </w:rPr>
        <w:t>өрттө</w:t>
      </w:r>
      <w:r w:rsidR="00B7411B">
        <w:rPr>
          <w:rFonts w:ascii="Times New Roman" w:hAnsi="Times New Roman"/>
          <w:sz w:val="28"/>
          <w:szCs w:val="28"/>
        </w:rPr>
        <w:t>өд</w:t>
      </w:r>
      <w:r w:rsidRPr="00EE676B">
        <w:rPr>
          <w:rFonts w:ascii="Times New Roman" w:hAnsi="Times New Roman"/>
          <w:sz w:val="28"/>
          <w:szCs w:val="28"/>
        </w:rPr>
        <w:t xml:space="preserve">ө </w:t>
      </w:r>
      <w:smartTag w:uri="urn:schemas-microsoft-com:office:smarttags" w:element="metricconverter">
        <w:smartTagPr>
          <w:attr w:name="ProductID" w:val="20 кг"/>
        </w:smartTagPr>
        <w:r w:rsidRPr="00EE676B">
          <w:rPr>
            <w:rFonts w:ascii="Times New Roman" w:hAnsi="Times New Roman"/>
            <w:sz w:val="28"/>
            <w:szCs w:val="28"/>
          </w:rPr>
          <w:t>20 кг</w:t>
        </w:r>
      </w:smartTag>
      <w:r w:rsidRPr="00EE676B">
        <w:rPr>
          <w:rFonts w:ascii="Times New Roman" w:hAnsi="Times New Roman"/>
          <w:sz w:val="28"/>
          <w:szCs w:val="28"/>
        </w:rPr>
        <w:t xml:space="preserve">.дан көп өрттөөгө болбойт. Ок-дарыны өрттөө менен жок кылууда, аны кенендиги </w:t>
      </w:r>
      <w:smartTag w:uri="urn:schemas-microsoft-com:office:smarttags" w:element="metricconverter">
        <w:smartTagPr>
          <w:attr w:name="ProductID" w:val="30 см"/>
        </w:smartTagPr>
        <w:r w:rsidRPr="00EE676B">
          <w:rPr>
            <w:rFonts w:ascii="Times New Roman" w:hAnsi="Times New Roman"/>
            <w:sz w:val="28"/>
            <w:szCs w:val="28"/>
          </w:rPr>
          <w:t>30 см</w:t>
        </w:r>
      </w:smartTag>
      <w:r w:rsidRPr="00EE676B">
        <w:rPr>
          <w:rFonts w:ascii="Times New Roman" w:hAnsi="Times New Roman"/>
          <w:sz w:val="28"/>
          <w:szCs w:val="28"/>
        </w:rPr>
        <w:t xml:space="preserve">.ден ашпаган калыңдыгы </w:t>
      </w:r>
      <w:smartTag w:uri="urn:schemas-microsoft-com:office:smarttags" w:element="metricconverter">
        <w:smartTagPr>
          <w:attr w:name="ProductID" w:val="10 см"/>
        </w:smartTagPr>
        <w:r w:rsidRPr="00EE676B">
          <w:rPr>
            <w:rFonts w:ascii="Times New Roman" w:hAnsi="Times New Roman"/>
            <w:sz w:val="28"/>
            <w:szCs w:val="28"/>
          </w:rPr>
          <w:t>10 см</w:t>
        </w:r>
      </w:smartTag>
      <w:r w:rsidRPr="00EE676B">
        <w:rPr>
          <w:rFonts w:ascii="Times New Roman" w:hAnsi="Times New Roman"/>
          <w:sz w:val="28"/>
          <w:szCs w:val="28"/>
        </w:rPr>
        <w:t>.ге чейин жолчо кылып чач</w:t>
      </w:r>
      <w:r w:rsidR="00A32BD9">
        <w:rPr>
          <w:rFonts w:ascii="Times New Roman" w:hAnsi="Times New Roman"/>
          <w:sz w:val="28"/>
          <w:szCs w:val="28"/>
        </w:rPr>
        <w:t>уу</w:t>
      </w:r>
      <w:r w:rsidRPr="00EE676B">
        <w:rPr>
          <w:rFonts w:ascii="Times New Roman" w:hAnsi="Times New Roman"/>
          <w:sz w:val="28"/>
          <w:szCs w:val="28"/>
        </w:rPr>
        <w:t xml:space="preserve"> керек жана жолчолордун  аралыгы 5 метрден кем болбош</w:t>
      </w:r>
      <w:r w:rsidR="00A32BD9">
        <w:rPr>
          <w:rFonts w:ascii="Times New Roman" w:hAnsi="Times New Roman"/>
          <w:sz w:val="28"/>
          <w:szCs w:val="28"/>
        </w:rPr>
        <w:t>у</w:t>
      </w:r>
      <w:r w:rsidRPr="00EE676B">
        <w:rPr>
          <w:rFonts w:ascii="Times New Roman" w:hAnsi="Times New Roman"/>
          <w:sz w:val="28"/>
          <w:szCs w:val="28"/>
        </w:rPr>
        <w:t xml:space="preserve"> керек. Бир мезгилде үчтөн ашпаган  жолчолордогу ок-дарыларды өрттөөгө болот.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Жардыргыч заттардын ок-дарыларын өрттөгөн учурда, алар</w:t>
      </w:r>
      <w:r w:rsidR="00A32BD9">
        <w:rPr>
          <w:rFonts w:ascii="Times New Roman" w:hAnsi="Times New Roman"/>
          <w:sz w:val="28"/>
          <w:szCs w:val="28"/>
        </w:rPr>
        <w:t>ды</w:t>
      </w:r>
      <w:r w:rsidRPr="00EE676B">
        <w:rPr>
          <w:rFonts w:ascii="Times New Roman" w:hAnsi="Times New Roman"/>
          <w:sz w:val="28"/>
          <w:szCs w:val="28"/>
        </w:rPr>
        <w:t xml:space="preserve"> бири-бирине тий</w:t>
      </w:r>
      <w:r w:rsidR="00B7411B">
        <w:rPr>
          <w:rFonts w:ascii="Times New Roman" w:hAnsi="Times New Roman"/>
          <w:sz w:val="28"/>
          <w:szCs w:val="28"/>
        </w:rPr>
        <w:t>бегендей</w:t>
      </w:r>
      <w:r w:rsidR="00A32BD9">
        <w:rPr>
          <w:rFonts w:ascii="Times New Roman" w:hAnsi="Times New Roman"/>
          <w:sz w:val="28"/>
          <w:szCs w:val="28"/>
        </w:rPr>
        <w:t xml:space="preserve">  бир катмарга тизүү</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Капта</w:t>
      </w:r>
      <w:r w:rsidR="00B7411B">
        <w:rPr>
          <w:rFonts w:ascii="Times New Roman" w:hAnsi="Times New Roman"/>
          <w:sz w:val="28"/>
          <w:szCs w:val="28"/>
        </w:rPr>
        <w:t>лган</w:t>
      </w:r>
      <w:r w:rsidRPr="00EE676B">
        <w:rPr>
          <w:rFonts w:ascii="Times New Roman" w:hAnsi="Times New Roman"/>
          <w:sz w:val="28"/>
          <w:szCs w:val="28"/>
        </w:rPr>
        <w:t xml:space="preserve"> ок-дарылар </w:t>
      </w:r>
      <w:r w:rsidR="00B7411B">
        <w:rPr>
          <w:rFonts w:ascii="Times New Roman" w:hAnsi="Times New Roman"/>
          <w:sz w:val="28"/>
          <w:szCs w:val="28"/>
        </w:rPr>
        <w:t>белгиленген</w:t>
      </w:r>
      <w:r w:rsidRPr="00EE676B">
        <w:rPr>
          <w:rFonts w:ascii="Times New Roman" w:hAnsi="Times New Roman"/>
          <w:sz w:val="28"/>
          <w:szCs w:val="28"/>
        </w:rPr>
        <w:t xml:space="preserve"> техникалык шарттар тартиби</w:t>
      </w:r>
      <w:r w:rsidR="00B7411B">
        <w:rPr>
          <w:rFonts w:ascii="Times New Roman" w:hAnsi="Times New Roman"/>
          <w:sz w:val="28"/>
          <w:szCs w:val="28"/>
        </w:rPr>
        <w:t>нде</w:t>
      </w:r>
      <w:r w:rsidRPr="00EE676B">
        <w:rPr>
          <w:rFonts w:ascii="Times New Roman" w:hAnsi="Times New Roman"/>
          <w:sz w:val="28"/>
          <w:szCs w:val="28"/>
        </w:rPr>
        <w:t xml:space="preserve"> жок кылыныш</w:t>
      </w:r>
      <w:r w:rsidR="00A32BD9">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B7411B" w:rsidP="00F90C46">
      <w:pPr>
        <w:ind w:firstLine="709"/>
        <w:jc w:val="both"/>
        <w:rPr>
          <w:rFonts w:ascii="Times New Roman" w:hAnsi="Times New Roman"/>
          <w:sz w:val="28"/>
          <w:szCs w:val="28"/>
        </w:rPr>
      </w:pPr>
      <w:r>
        <w:rPr>
          <w:rFonts w:ascii="Times New Roman" w:hAnsi="Times New Roman"/>
          <w:sz w:val="28"/>
          <w:szCs w:val="28"/>
        </w:rPr>
        <w:t xml:space="preserve">19. Жардыргыч материалдарды </w:t>
      </w:r>
      <w:r w:rsidR="00456736" w:rsidRPr="00EE676B">
        <w:rPr>
          <w:rFonts w:ascii="Times New Roman" w:hAnsi="Times New Roman"/>
          <w:sz w:val="28"/>
          <w:szCs w:val="28"/>
        </w:rPr>
        <w:t>тарасы менен өрттөөгө тыюу салынат. Жардыргыч заттарды өрттө</w:t>
      </w:r>
      <w:r w:rsidR="00456736" w:rsidRPr="00EE676B">
        <w:rPr>
          <w:rFonts w:ascii="Times New Roman" w:hAnsi="Times New Roman"/>
          <w:sz w:val="28"/>
          <w:szCs w:val="28"/>
          <w:lang w:val="kk-KZ"/>
        </w:rPr>
        <w:t>ө</w:t>
      </w:r>
      <w:r w:rsidR="00456736" w:rsidRPr="00EE676B">
        <w:rPr>
          <w:rFonts w:ascii="Times New Roman" w:hAnsi="Times New Roman"/>
          <w:sz w:val="28"/>
          <w:szCs w:val="28"/>
        </w:rPr>
        <w:t>нүн алдында алард</w:t>
      </w:r>
      <w:r>
        <w:rPr>
          <w:rFonts w:ascii="Times New Roman" w:hAnsi="Times New Roman"/>
          <w:sz w:val="28"/>
          <w:szCs w:val="28"/>
        </w:rPr>
        <w:t>а</w:t>
      </w:r>
      <w:r w:rsidR="00456736" w:rsidRPr="00EE676B">
        <w:rPr>
          <w:rFonts w:ascii="Times New Roman" w:hAnsi="Times New Roman"/>
          <w:sz w:val="28"/>
          <w:szCs w:val="28"/>
        </w:rPr>
        <w:t xml:space="preserve">н тутандыруучу </w:t>
      </w:r>
      <w:r w:rsidR="00456736">
        <w:rPr>
          <w:rFonts w:ascii="Times New Roman" w:hAnsi="Times New Roman"/>
          <w:sz w:val="28"/>
          <w:szCs w:val="28"/>
        </w:rPr>
        <w:t xml:space="preserve">(жардыруучу) </w:t>
      </w:r>
      <w:r w:rsidR="00456736" w:rsidRPr="00EE676B">
        <w:rPr>
          <w:rFonts w:ascii="Times New Roman" w:hAnsi="Times New Roman"/>
          <w:sz w:val="28"/>
          <w:szCs w:val="28"/>
        </w:rPr>
        <w:t>каражаттардын жоктугун аныкт</w:t>
      </w:r>
      <w:r w:rsidR="00A32BD9">
        <w:rPr>
          <w:rFonts w:ascii="Times New Roman" w:hAnsi="Times New Roman"/>
          <w:sz w:val="28"/>
          <w:szCs w:val="28"/>
        </w:rPr>
        <w:t>оо</w:t>
      </w:r>
      <w:r w:rsidR="00456736"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20. Жардыргыч материалдарды өрттө</w:t>
      </w:r>
      <w:r w:rsidR="00A32BD9">
        <w:rPr>
          <w:rFonts w:ascii="Times New Roman" w:hAnsi="Times New Roman"/>
          <w:sz w:val="28"/>
          <w:szCs w:val="28"/>
        </w:rPr>
        <w:t>ө</w:t>
      </w:r>
      <w:r w:rsidRPr="00EE676B">
        <w:rPr>
          <w:rFonts w:ascii="Times New Roman" w:hAnsi="Times New Roman"/>
          <w:sz w:val="28"/>
          <w:szCs w:val="28"/>
        </w:rPr>
        <w:t xml:space="preserve"> үчүн шамал соккон  тарапка от өткөрүүчү шнурду же болбосо тез күйү</w:t>
      </w:r>
      <w:r w:rsidR="00A32BD9">
        <w:rPr>
          <w:rFonts w:ascii="Times New Roman" w:hAnsi="Times New Roman"/>
          <w:sz w:val="28"/>
          <w:szCs w:val="28"/>
        </w:rPr>
        <w:t>үчү</w:t>
      </w:r>
      <w:r w:rsidRPr="00EE676B">
        <w:rPr>
          <w:rFonts w:ascii="Times New Roman" w:hAnsi="Times New Roman"/>
          <w:sz w:val="28"/>
          <w:szCs w:val="28"/>
        </w:rPr>
        <w:t xml:space="preserve"> материалдардан  узундугу 5 метрден кем эмес жолчо төшөп кою</w:t>
      </w:r>
      <w:r w:rsidR="00A32BD9">
        <w:rPr>
          <w:rFonts w:ascii="Times New Roman" w:hAnsi="Times New Roman"/>
          <w:sz w:val="28"/>
          <w:szCs w:val="28"/>
        </w:rPr>
        <w:t>у</w:t>
      </w:r>
      <w:r w:rsidRPr="00EE676B">
        <w:rPr>
          <w:rFonts w:ascii="Times New Roman" w:hAnsi="Times New Roman"/>
          <w:sz w:val="28"/>
          <w:szCs w:val="28"/>
        </w:rPr>
        <w:t xml:space="preserve"> керек. Жардыруучу адам отту тутандыргандан кийин калкалануучу жайга тез арада кетип калыш</w:t>
      </w:r>
      <w:r w:rsidR="00A32BD9">
        <w:rPr>
          <w:rFonts w:ascii="Times New Roman" w:hAnsi="Times New Roman"/>
          <w:sz w:val="28"/>
          <w:szCs w:val="28"/>
        </w:rPr>
        <w:t>ы</w:t>
      </w:r>
      <w:r w:rsidRPr="00EE676B">
        <w:rPr>
          <w:rFonts w:ascii="Times New Roman" w:hAnsi="Times New Roman"/>
          <w:sz w:val="28"/>
          <w:szCs w:val="28"/>
        </w:rPr>
        <w:t xml:space="preserve"> керек же болбосо  коркунучтуу  зонадан чыгып кетиш</w:t>
      </w:r>
      <w:r w:rsidR="00A32BD9">
        <w:rPr>
          <w:rFonts w:ascii="Times New Roman" w:hAnsi="Times New Roman"/>
          <w:sz w:val="28"/>
          <w:szCs w:val="28"/>
        </w:rPr>
        <w:t>и</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Өрттөө</w:t>
      </w:r>
      <w:r w:rsidR="00B7411B">
        <w:rPr>
          <w:rFonts w:ascii="Times New Roman" w:hAnsi="Times New Roman"/>
          <w:sz w:val="28"/>
          <w:szCs w:val="28"/>
        </w:rPr>
        <w:t xml:space="preserve"> </w:t>
      </w:r>
      <w:r w:rsidRPr="00EE676B">
        <w:rPr>
          <w:rFonts w:ascii="Times New Roman" w:hAnsi="Times New Roman"/>
          <w:sz w:val="28"/>
          <w:szCs w:val="28"/>
        </w:rPr>
        <w:t>бардык даярдоо иштери аяктаганда жана адамдар</w:t>
      </w:r>
      <w:r w:rsidR="00B7411B">
        <w:rPr>
          <w:rFonts w:ascii="Times New Roman" w:hAnsi="Times New Roman"/>
          <w:sz w:val="28"/>
          <w:szCs w:val="28"/>
        </w:rPr>
        <w:t xml:space="preserve"> коопсуз</w:t>
      </w:r>
      <w:r w:rsidRPr="00EE676B">
        <w:rPr>
          <w:rFonts w:ascii="Times New Roman" w:hAnsi="Times New Roman"/>
          <w:sz w:val="28"/>
          <w:szCs w:val="28"/>
        </w:rPr>
        <w:t xml:space="preserve"> жерге чыгарылгандан кийин гана жүргүзүлүшү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21. Жардыргыч материалдар толук күйүп бүткөнгө чейин</w:t>
      </w:r>
      <w:r w:rsidR="00B7411B">
        <w:rPr>
          <w:rFonts w:ascii="Times New Roman" w:hAnsi="Times New Roman"/>
          <w:sz w:val="28"/>
          <w:szCs w:val="28"/>
        </w:rPr>
        <w:t>,</w:t>
      </w:r>
      <w:r w:rsidRPr="00EE676B">
        <w:rPr>
          <w:rFonts w:ascii="Times New Roman" w:hAnsi="Times New Roman"/>
          <w:sz w:val="28"/>
          <w:szCs w:val="28"/>
        </w:rPr>
        <w:t xml:space="preserve"> </w:t>
      </w:r>
      <w:r w:rsidR="00B7411B">
        <w:rPr>
          <w:rFonts w:ascii="Times New Roman" w:hAnsi="Times New Roman"/>
          <w:sz w:val="28"/>
          <w:szCs w:val="28"/>
        </w:rPr>
        <w:t>ага</w:t>
      </w:r>
      <w:r w:rsidRPr="00EE676B">
        <w:rPr>
          <w:rFonts w:ascii="Times New Roman" w:hAnsi="Times New Roman"/>
          <w:sz w:val="28"/>
          <w:szCs w:val="28"/>
        </w:rPr>
        <w:t xml:space="preserve"> жакындоого болбойт.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22. Суу</w:t>
      </w:r>
      <w:r w:rsidR="00A32BD9">
        <w:rPr>
          <w:rFonts w:ascii="Times New Roman" w:hAnsi="Times New Roman"/>
          <w:sz w:val="28"/>
          <w:szCs w:val="28"/>
        </w:rPr>
        <w:t>н</w:t>
      </w:r>
      <w:r w:rsidRPr="00EE676B">
        <w:rPr>
          <w:rFonts w:ascii="Times New Roman" w:hAnsi="Times New Roman"/>
          <w:sz w:val="28"/>
          <w:szCs w:val="28"/>
        </w:rPr>
        <w:t xml:space="preserve">у эритүү жолу менен курамында  нитроэфир жана гексоген жок аммиак селитрасынын негизиндеги сууга чыдамдуу жардыргыч материалдарды гана жок кылууга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Эритүү бочкаларда  жана ага окшогон идиштерде жүргүз</w:t>
      </w:r>
      <w:r w:rsidR="00B7411B">
        <w:rPr>
          <w:rFonts w:ascii="Times New Roman" w:hAnsi="Times New Roman"/>
          <w:sz w:val="28"/>
          <w:szCs w:val="28"/>
        </w:rPr>
        <w:t>үл</w:t>
      </w:r>
      <w:r w:rsidRPr="00EE676B">
        <w:rPr>
          <w:rFonts w:ascii="Times New Roman" w:hAnsi="Times New Roman"/>
          <w:sz w:val="28"/>
          <w:szCs w:val="28"/>
        </w:rPr>
        <w:t>сө болот, ошол эле учурда айлана</w:t>
      </w:r>
      <w:r w:rsidR="00B7411B">
        <w:rPr>
          <w:rFonts w:ascii="Times New Roman" w:hAnsi="Times New Roman"/>
          <w:sz w:val="28"/>
          <w:szCs w:val="28"/>
        </w:rPr>
        <w:t>-</w:t>
      </w:r>
      <w:r w:rsidRPr="00EE676B">
        <w:rPr>
          <w:rFonts w:ascii="Times New Roman" w:hAnsi="Times New Roman"/>
          <w:sz w:val="28"/>
          <w:szCs w:val="28"/>
        </w:rPr>
        <w:t xml:space="preserve">чөйрөнү булгоого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Эрибей калган калдык чогултулу</w:t>
      </w:r>
      <w:r w:rsidR="00B7411B">
        <w:rPr>
          <w:rFonts w:ascii="Times New Roman" w:hAnsi="Times New Roman"/>
          <w:sz w:val="28"/>
          <w:szCs w:val="28"/>
        </w:rPr>
        <w:t>п,</w:t>
      </w:r>
      <w:r w:rsidRPr="00EE676B">
        <w:rPr>
          <w:rFonts w:ascii="Times New Roman" w:hAnsi="Times New Roman"/>
          <w:sz w:val="28"/>
          <w:szCs w:val="28"/>
        </w:rPr>
        <w:t xml:space="preserve"> өрттөө жолу менен жок кылынышы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 Жардыргыч материалдар  жок кылын</w:t>
      </w:r>
      <w:r w:rsidR="00B7411B">
        <w:rPr>
          <w:rFonts w:ascii="Times New Roman" w:hAnsi="Times New Roman"/>
          <w:sz w:val="28"/>
          <w:szCs w:val="28"/>
        </w:rPr>
        <w:t>гандан</w:t>
      </w:r>
      <w:r w:rsidRPr="00EE676B">
        <w:rPr>
          <w:rFonts w:ascii="Times New Roman" w:hAnsi="Times New Roman"/>
          <w:sz w:val="28"/>
          <w:szCs w:val="28"/>
        </w:rPr>
        <w:t xml:space="preserve"> кийин ал жумушту аткарган адамдар жардыргыч заттар толугу менен жок кылынгандыгына </w:t>
      </w:r>
      <w:r w:rsidR="00B7411B">
        <w:rPr>
          <w:rFonts w:ascii="Times New Roman" w:hAnsi="Times New Roman"/>
          <w:sz w:val="28"/>
          <w:szCs w:val="28"/>
        </w:rPr>
        <w:t>ынанышы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24. Бошогон тара дыкаттык менен жардыргыч заттардын калдыктарынан тазаланышы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Пайдаланууга жара</w:t>
      </w:r>
      <w:r w:rsidR="00B7411B">
        <w:rPr>
          <w:rFonts w:ascii="Times New Roman" w:hAnsi="Times New Roman"/>
          <w:sz w:val="28"/>
          <w:szCs w:val="28"/>
        </w:rPr>
        <w:t>ксыз</w:t>
      </w:r>
      <w:r w:rsidRPr="00EE676B">
        <w:rPr>
          <w:rFonts w:ascii="Times New Roman" w:hAnsi="Times New Roman"/>
          <w:sz w:val="28"/>
          <w:szCs w:val="28"/>
        </w:rPr>
        <w:t xml:space="preserve"> тара жана эксудаттын калдыктары бар тара жардыргыч материалдардан өз алдынча өрттөө жолу менен жок кылыныш</w:t>
      </w:r>
      <w:r w:rsidR="000B5E11" w:rsidRPr="000B5E11">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lang w:val="kk-KZ"/>
        </w:rPr>
      </w:pPr>
      <w:r w:rsidRPr="00EE676B">
        <w:rPr>
          <w:rFonts w:ascii="Times New Roman" w:hAnsi="Times New Roman"/>
          <w:sz w:val="28"/>
          <w:szCs w:val="28"/>
        </w:rPr>
        <w:t>25. Ок-дарылардын сырты экссудацияланып калган жардыргыч материалдарды кампадан  берүүгө тыюу салынат жана курамында 15%дан жогору суюк нитроэфирлер бар тоңуп калган жардыргыч заттарды пайдаланууга жана алар менен эритүүгө  тиешеси бол</w:t>
      </w:r>
      <w:r w:rsidR="00A32BD9">
        <w:rPr>
          <w:rFonts w:ascii="Times New Roman" w:hAnsi="Times New Roman"/>
          <w:sz w:val="28"/>
          <w:szCs w:val="28"/>
        </w:rPr>
        <w:t>бо</w:t>
      </w:r>
      <w:r w:rsidRPr="00EE676B">
        <w:rPr>
          <w:rFonts w:ascii="Times New Roman" w:hAnsi="Times New Roman"/>
          <w:sz w:val="28"/>
          <w:szCs w:val="28"/>
        </w:rPr>
        <w:t>гон кандайдыр бир  иш-аракеттерди  жүргүзүүгө болбойт.</w:t>
      </w:r>
    </w:p>
    <w:p w:rsidR="00456736" w:rsidRPr="00EE676B" w:rsidRDefault="00456736" w:rsidP="00F90C46">
      <w:pPr>
        <w:ind w:firstLine="709"/>
        <w:jc w:val="both"/>
        <w:rPr>
          <w:rFonts w:ascii="Times New Roman" w:hAnsi="Times New Roman"/>
          <w:b/>
          <w:sz w:val="28"/>
          <w:szCs w:val="28"/>
        </w:rPr>
      </w:pPr>
    </w:p>
    <w:p w:rsidR="00456736" w:rsidRPr="00EE676B" w:rsidRDefault="00456736" w:rsidP="00AF5C14">
      <w:pPr>
        <w:ind w:firstLine="709"/>
        <w:jc w:val="center"/>
        <w:rPr>
          <w:rFonts w:ascii="Times New Roman" w:hAnsi="Times New Roman"/>
          <w:b/>
          <w:sz w:val="28"/>
          <w:szCs w:val="28"/>
        </w:rPr>
      </w:pPr>
      <w:r w:rsidRPr="00EE676B">
        <w:rPr>
          <w:rFonts w:ascii="Times New Roman" w:hAnsi="Times New Roman"/>
          <w:b/>
          <w:sz w:val="28"/>
          <w:szCs w:val="28"/>
        </w:rPr>
        <w:t>5-</w:t>
      </w:r>
      <w:r w:rsidRPr="00EE676B">
        <w:rPr>
          <w:rFonts w:ascii="Times New Roman" w:hAnsi="Times New Roman"/>
          <w:b/>
          <w:sz w:val="28"/>
          <w:szCs w:val="28"/>
          <w:lang w:val="kk-KZ"/>
        </w:rPr>
        <w:t>глава</w:t>
      </w:r>
      <w:r w:rsidRPr="00EE676B">
        <w:rPr>
          <w:rFonts w:ascii="Times New Roman" w:hAnsi="Times New Roman"/>
          <w:b/>
          <w:sz w:val="28"/>
          <w:szCs w:val="28"/>
        </w:rPr>
        <w:t>.  Жардыргыч материалдарды жүктөөдөгү, түшүрүүдөгү</w:t>
      </w:r>
      <w:r w:rsidR="00AF5C14">
        <w:rPr>
          <w:rFonts w:ascii="Times New Roman" w:hAnsi="Times New Roman"/>
          <w:b/>
          <w:sz w:val="28"/>
          <w:szCs w:val="28"/>
        </w:rPr>
        <w:t xml:space="preserve"> жана ташуудагы  жалпы талаптар</w:t>
      </w:r>
    </w:p>
    <w:p w:rsidR="00456736" w:rsidRPr="00EE676B" w:rsidRDefault="00456736" w:rsidP="00F90C46">
      <w:pPr>
        <w:ind w:firstLine="709"/>
        <w:jc w:val="both"/>
        <w:rPr>
          <w:rFonts w:ascii="Times New Roman" w:hAnsi="Times New Roman"/>
          <w:b/>
          <w:sz w:val="28"/>
          <w:szCs w:val="28"/>
        </w:rPr>
      </w:pPr>
    </w:p>
    <w:p w:rsidR="00B7411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26. Жардыруу иштерин жүргүзгөн уюмдар тарабынан  жардыргыч материалдарды кабыл алуу, аларды жүктөө жана түшүрүү атайын ушул иштер үчүн бөлүнгөн, кайтарылган жерде (жүктөөчү-түшүрүүчү аянтчада) аткарылышы керек  жана жардыруу иштерин жетектөөгө укугу бар, дайындалган адамдын көзөмөлү менен жүргүзүлүшү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Жүктөөчү-түшүрүүчү аянтча долбоордун негизинде жабдылышы керек. Бул аянтчага жардыргыч материалдарды жүктөөгө (түшүрүүгө) тиешеси жок адамдарды киргизүүгө болбойт.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27. Уюм келип түшкөн  жардыргыч материалдардын санына аларды жүктөөчү-түшүрүлүүчү аянтчада  кабыл алып жаткан жердин бардыгында  </w:t>
      </w:r>
      <w:r w:rsidR="00B7411B">
        <w:rPr>
          <w:rFonts w:ascii="Times New Roman" w:hAnsi="Times New Roman"/>
          <w:sz w:val="28"/>
          <w:szCs w:val="28"/>
        </w:rPr>
        <w:t>контролдоону</w:t>
      </w:r>
      <w:r w:rsidRPr="00EE676B">
        <w:rPr>
          <w:rFonts w:ascii="Times New Roman" w:hAnsi="Times New Roman"/>
          <w:sz w:val="28"/>
          <w:szCs w:val="28"/>
        </w:rPr>
        <w:t xml:space="preserve"> камсыз кылы</w:t>
      </w:r>
      <w:r w:rsidR="00A32BD9">
        <w:rPr>
          <w:rFonts w:ascii="Times New Roman" w:hAnsi="Times New Roman"/>
          <w:sz w:val="28"/>
          <w:szCs w:val="28"/>
        </w:rPr>
        <w:t>ны</w:t>
      </w:r>
      <w:r w:rsidRPr="00EE676B">
        <w:rPr>
          <w:rFonts w:ascii="Times New Roman" w:hAnsi="Times New Roman"/>
          <w:sz w:val="28"/>
          <w:szCs w:val="28"/>
        </w:rPr>
        <w:t>ш</w:t>
      </w:r>
      <w:r w:rsidR="00A32BD9">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28. Жүктөөчү – түшүрүүчү аянтча:</w:t>
      </w:r>
    </w:p>
    <w:p w:rsidR="00456736"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жүктөө (түшүрүү) транспорттук   каражаттардан 15 метрден кем эмес  аралыкта </w:t>
      </w:r>
      <w:r w:rsidR="001A6D35">
        <w:rPr>
          <w:rFonts w:ascii="Times New Roman" w:hAnsi="Times New Roman"/>
          <w:sz w:val="28"/>
          <w:szCs w:val="28"/>
        </w:rPr>
        <w:t>тикендүү</w:t>
      </w:r>
      <w:r w:rsidRPr="00EE676B">
        <w:rPr>
          <w:rFonts w:ascii="Times New Roman" w:hAnsi="Times New Roman"/>
          <w:sz w:val="28"/>
          <w:szCs w:val="28"/>
        </w:rPr>
        <w:t xml:space="preserve"> зым менен тосулушу керек. Тосмонун бийиктиги     2 метрден  кем болбош</w:t>
      </w:r>
      <w:r w:rsidR="00A32BD9">
        <w:rPr>
          <w:rFonts w:ascii="Times New Roman" w:hAnsi="Times New Roman"/>
          <w:sz w:val="28"/>
          <w:szCs w:val="28"/>
        </w:rPr>
        <w:t>у</w:t>
      </w:r>
      <w:r w:rsidRPr="00EE676B">
        <w:rPr>
          <w:rFonts w:ascii="Times New Roman" w:hAnsi="Times New Roman"/>
          <w:sz w:val="28"/>
          <w:szCs w:val="28"/>
        </w:rPr>
        <w:t xml:space="preserve"> керек;</w:t>
      </w:r>
      <w:r w:rsidRPr="00EE676B">
        <w:rPr>
          <w:rFonts w:ascii="Times New Roman" w:hAnsi="Times New Roman"/>
          <w:sz w:val="28"/>
          <w:szCs w:val="28"/>
        </w:rPr>
        <w:tab/>
      </w:r>
      <w:r w:rsidRPr="00EE676B">
        <w:rPr>
          <w:rFonts w:ascii="Times New Roman" w:hAnsi="Times New Roman"/>
          <w:sz w:val="28"/>
          <w:szCs w:val="28"/>
        </w:rPr>
        <w:tab/>
      </w:r>
      <w:r w:rsidRPr="00EE676B">
        <w:rPr>
          <w:rFonts w:ascii="Times New Roman" w:hAnsi="Times New Roman"/>
          <w:sz w:val="28"/>
          <w:szCs w:val="28"/>
        </w:rPr>
        <w:tab/>
      </w:r>
      <w:r w:rsidRPr="00EE676B">
        <w:rPr>
          <w:rFonts w:ascii="Times New Roman" w:hAnsi="Times New Roman"/>
          <w:sz w:val="28"/>
          <w:szCs w:val="28"/>
        </w:rPr>
        <w:tab/>
      </w:r>
      <w:r w:rsidRPr="00EE676B">
        <w:rPr>
          <w:rFonts w:ascii="Times New Roman" w:hAnsi="Times New Roman"/>
          <w:sz w:val="28"/>
          <w:szCs w:val="28"/>
        </w:rPr>
        <w:tab/>
      </w:r>
      <w:r w:rsidRPr="00EE676B">
        <w:rPr>
          <w:rFonts w:ascii="Times New Roman" w:hAnsi="Times New Roman"/>
          <w:sz w:val="28"/>
          <w:szCs w:val="28"/>
        </w:rPr>
        <w:tab/>
      </w:r>
      <w:r w:rsidRPr="00EE676B">
        <w:rPr>
          <w:rFonts w:ascii="Times New Roman" w:hAnsi="Times New Roman"/>
          <w:sz w:val="28"/>
          <w:szCs w:val="28"/>
        </w:rPr>
        <w:tab/>
      </w:r>
      <w:r w:rsidRPr="00EE676B">
        <w:rPr>
          <w:rFonts w:ascii="Times New Roman" w:hAnsi="Times New Roman"/>
          <w:sz w:val="28"/>
          <w:szCs w:val="28"/>
        </w:rPr>
        <w:tab/>
      </w:r>
      <w:r w:rsidRPr="00EE676B">
        <w:rPr>
          <w:rFonts w:ascii="Times New Roman" w:hAnsi="Times New Roman"/>
          <w:sz w:val="28"/>
          <w:szCs w:val="28"/>
        </w:rPr>
        <w:tab/>
        <w:t>түнкү мезгилде стационардык электр жарыгы менен же болбосо рудниктеги а</w:t>
      </w:r>
      <w:r w:rsidR="00A32BD9">
        <w:rPr>
          <w:rFonts w:ascii="Times New Roman" w:hAnsi="Times New Roman"/>
          <w:sz w:val="28"/>
          <w:szCs w:val="28"/>
        </w:rPr>
        <w:t>к</w:t>
      </w:r>
      <w:r w:rsidRPr="00EE676B">
        <w:rPr>
          <w:rFonts w:ascii="Times New Roman" w:hAnsi="Times New Roman"/>
          <w:sz w:val="28"/>
          <w:szCs w:val="28"/>
        </w:rPr>
        <w:t>кумулятордук жарык бергич менен жарык</w:t>
      </w:r>
      <w:r w:rsidRPr="00EE676B">
        <w:rPr>
          <w:rFonts w:ascii="Times New Roman" w:hAnsi="Times New Roman"/>
          <w:sz w:val="28"/>
          <w:szCs w:val="28"/>
          <w:lang w:val="kk-KZ"/>
        </w:rPr>
        <w:t xml:space="preserve"> берилип </w:t>
      </w:r>
      <w:r w:rsidR="00C72D60">
        <w:rPr>
          <w:rFonts w:ascii="Times New Roman" w:hAnsi="Times New Roman"/>
          <w:sz w:val="28"/>
          <w:szCs w:val="28"/>
        </w:rPr>
        <w:t>турушу керек. Р</w:t>
      </w:r>
      <w:r w:rsidRPr="00EE676B">
        <w:rPr>
          <w:rFonts w:ascii="Times New Roman" w:hAnsi="Times New Roman"/>
          <w:sz w:val="28"/>
          <w:szCs w:val="28"/>
        </w:rPr>
        <w:t>убильниктер демейдеги абалда жардыргыч материалдарды жүктөөчү (түшүрүүчү) жерден 50 метрден жакын эмес аралыкта жайгаштырылышы керек;</w:t>
      </w:r>
    </w:p>
    <w:p w:rsidR="00456736" w:rsidRDefault="00456736" w:rsidP="00F90C46">
      <w:pPr>
        <w:ind w:firstLine="709"/>
        <w:jc w:val="both"/>
        <w:rPr>
          <w:rFonts w:ascii="Times New Roman" w:hAnsi="Times New Roman"/>
          <w:sz w:val="28"/>
          <w:szCs w:val="28"/>
        </w:rPr>
      </w:pPr>
      <w:r w:rsidRPr="00EE676B">
        <w:rPr>
          <w:rFonts w:ascii="Times New Roman" w:hAnsi="Times New Roman"/>
          <w:sz w:val="28"/>
          <w:szCs w:val="28"/>
        </w:rPr>
        <w:t>өрткө каршы керектүү каражаттар менен  камсыз кылыныш</w:t>
      </w:r>
      <w:r w:rsidR="00A32BD9">
        <w:rPr>
          <w:rFonts w:ascii="Times New Roman" w:hAnsi="Times New Roman"/>
          <w:sz w:val="28"/>
          <w:szCs w:val="28"/>
        </w:rPr>
        <w:t>ы</w:t>
      </w:r>
      <w:r w:rsidRPr="00EE676B">
        <w:rPr>
          <w:rFonts w:ascii="Times New Roman" w:hAnsi="Times New Roman"/>
          <w:sz w:val="28"/>
          <w:szCs w:val="28"/>
        </w:rPr>
        <w:t xml:space="preserve"> зарыл;</w:t>
      </w:r>
    </w:p>
    <w:p w:rsidR="00456736" w:rsidRDefault="00456736" w:rsidP="00F90C46">
      <w:pPr>
        <w:ind w:firstLine="709"/>
        <w:jc w:val="both"/>
        <w:rPr>
          <w:rFonts w:ascii="Times New Roman" w:hAnsi="Times New Roman"/>
          <w:sz w:val="28"/>
          <w:szCs w:val="28"/>
        </w:rPr>
      </w:pPr>
      <w:r w:rsidRPr="00EE676B">
        <w:rPr>
          <w:rFonts w:ascii="Times New Roman" w:hAnsi="Times New Roman"/>
          <w:sz w:val="28"/>
          <w:szCs w:val="28"/>
        </w:rPr>
        <w:t>уюм менен, темир жол станциясы</w:t>
      </w:r>
      <w:r w:rsidR="00A32BD9">
        <w:rPr>
          <w:rFonts w:ascii="Times New Roman" w:hAnsi="Times New Roman"/>
          <w:sz w:val="28"/>
          <w:szCs w:val="28"/>
        </w:rPr>
        <w:t xml:space="preserve">, </w:t>
      </w:r>
      <w:r w:rsidRPr="00EE676B">
        <w:rPr>
          <w:rFonts w:ascii="Times New Roman" w:hAnsi="Times New Roman"/>
          <w:sz w:val="28"/>
          <w:szCs w:val="28"/>
        </w:rPr>
        <w:t xml:space="preserve">ички иштер жана өзгөчө кырдаалдар органдары менен  кабарлашуу </w:t>
      </w:r>
      <w:r w:rsidR="00A32BD9">
        <w:rPr>
          <w:rFonts w:ascii="Times New Roman" w:hAnsi="Times New Roman"/>
          <w:sz w:val="28"/>
          <w:szCs w:val="28"/>
        </w:rPr>
        <w:t xml:space="preserve">үчүн </w:t>
      </w:r>
      <w:r w:rsidRPr="00EE676B">
        <w:rPr>
          <w:rFonts w:ascii="Times New Roman" w:hAnsi="Times New Roman"/>
          <w:sz w:val="28"/>
          <w:szCs w:val="28"/>
        </w:rPr>
        <w:t>байланыш</w:t>
      </w:r>
      <w:r w:rsidR="001A6D35">
        <w:rPr>
          <w:rFonts w:ascii="Times New Roman" w:hAnsi="Times New Roman"/>
          <w:sz w:val="28"/>
          <w:szCs w:val="28"/>
        </w:rPr>
        <w:t xml:space="preserve"> каражаттары болушу керек</w:t>
      </w:r>
      <w:r w:rsidR="00C72D60">
        <w:rPr>
          <w:rFonts w:ascii="Times New Roman" w:hAnsi="Times New Roman"/>
          <w:sz w:val="28"/>
          <w:szCs w:val="28"/>
        </w:rPr>
        <w:t>.</w:t>
      </w:r>
      <w:r w:rsidR="001A6D35">
        <w:rPr>
          <w:rFonts w:ascii="Times New Roman" w:hAnsi="Times New Roman"/>
          <w:sz w:val="28"/>
          <w:szCs w:val="28"/>
        </w:rPr>
        <w:t xml:space="preserve"> </w:t>
      </w:r>
      <w:r w:rsidR="00C72D60">
        <w:rPr>
          <w:rFonts w:ascii="Times New Roman" w:hAnsi="Times New Roman"/>
          <w:sz w:val="28"/>
          <w:szCs w:val="28"/>
        </w:rPr>
        <w:t>Б</w:t>
      </w:r>
      <w:r w:rsidRPr="00EE676B">
        <w:rPr>
          <w:rFonts w:ascii="Times New Roman" w:hAnsi="Times New Roman"/>
          <w:sz w:val="28"/>
          <w:szCs w:val="28"/>
        </w:rPr>
        <w:t>айланыш каражаттары жардыргыч материалдарды жүктөөчү/түшүрүүчү жерден 50 метрден алыс эмес аралыктагы кароол бөлмөсүндө орнотулушу керек;</w:t>
      </w:r>
    </w:p>
    <w:p w:rsidR="00456736"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жүктөө-түшүрүү  иштери  жүрүп  жаткан мезгилде толугу менен кайтарылышы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Түшүрүүчү, жүктөөчү жана жардыргыч материалдары бар темир жол вагондорунан түшүрүүчү, жүктөөчү жана тундуруучу жерлер  (аянтчалар) турак жайлардан жана өндүрүштүк курулуштардан, башкы стационардык темир жолдордон 125 метр алыстыкта  болуш</w:t>
      </w:r>
      <w:r w:rsidR="00A32BD9">
        <w:rPr>
          <w:rFonts w:ascii="Times New Roman" w:hAnsi="Times New Roman"/>
          <w:sz w:val="28"/>
          <w:szCs w:val="28"/>
        </w:rPr>
        <w:t>у</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29.  Коркунучтуу өндүрүштүк объек</w:t>
      </w:r>
      <w:r w:rsidR="00C72D60">
        <w:rPr>
          <w:rFonts w:ascii="Times New Roman" w:hAnsi="Times New Roman"/>
          <w:sz w:val="28"/>
          <w:szCs w:val="28"/>
        </w:rPr>
        <w:t>т</w:t>
      </w:r>
      <w:r w:rsidRPr="00EE676B">
        <w:rPr>
          <w:rFonts w:ascii="Times New Roman" w:hAnsi="Times New Roman"/>
          <w:sz w:val="28"/>
          <w:szCs w:val="28"/>
        </w:rPr>
        <w:t xml:space="preserve"> аймагында  жардыргыч материалдарды биргелешип  ташуу төмөнкү талаптар аткарылганда гана </w:t>
      </w:r>
      <w:r w:rsidR="00C72D60">
        <w:rPr>
          <w:rFonts w:ascii="Times New Roman" w:hAnsi="Times New Roman"/>
          <w:sz w:val="28"/>
          <w:szCs w:val="28"/>
        </w:rPr>
        <w:t>жүргүзүлөт</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0B1A3A">
        <w:rPr>
          <w:rFonts w:ascii="Times New Roman" w:hAnsi="Times New Roman"/>
          <w:sz w:val="28"/>
          <w:szCs w:val="28"/>
        </w:rPr>
        <w:t>)</w:t>
      </w:r>
      <w:r w:rsidRPr="00EE676B">
        <w:rPr>
          <w:rFonts w:ascii="Times New Roman" w:hAnsi="Times New Roman"/>
          <w:sz w:val="28"/>
          <w:szCs w:val="28"/>
        </w:rPr>
        <w:t xml:space="preserve"> шайк</w:t>
      </w:r>
      <w:r w:rsidRPr="00EE676B">
        <w:rPr>
          <w:rFonts w:ascii="Times New Roman" w:hAnsi="Times New Roman"/>
          <w:sz w:val="28"/>
          <w:szCs w:val="28"/>
          <w:lang w:val="kk-KZ"/>
        </w:rPr>
        <w:t>еш</w:t>
      </w:r>
      <w:r w:rsidRPr="00EE676B">
        <w:rPr>
          <w:rFonts w:ascii="Times New Roman" w:hAnsi="Times New Roman"/>
          <w:sz w:val="28"/>
          <w:szCs w:val="28"/>
        </w:rPr>
        <w:t>тиги бирдей топто болгон, бирок түрдүү подкласстагы</w:t>
      </w:r>
      <w:r w:rsidR="00A32BD9">
        <w:rPr>
          <w:rFonts w:ascii="Times New Roman" w:hAnsi="Times New Roman"/>
          <w:sz w:val="28"/>
          <w:szCs w:val="28"/>
        </w:rPr>
        <w:t xml:space="preserve"> </w:t>
      </w:r>
      <w:r w:rsidRPr="00EE676B">
        <w:rPr>
          <w:rFonts w:ascii="Times New Roman" w:hAnsi="Times New Roman"/>
          <w:sz w:val="28"/>
          <w:szCs w:val="28"/>
        </w:rPr>
        <w:t>жардыргыч материалдарды</w:t>
      </w:r>
      <w:r w:rsidR="00A32BD9">
        <w:rPr>
          <w:rFonts w:ascii="Times New Roman" w:hAnsi="Times New Roman"/>
          <w:sz w:val="28"/>
          <w:szCs w:val="28"/>
        </w:rPr>
        <w:t>,</w:t>
      </w:r>
      <w:r w:rsidRPr="00EE676B">
        <w:rPr>
          <w:rFonts w:ascii="Times New Roman" w:hAnsi="Times New Roman"/>
          <w:sz w:val="28"/>
          <w:szCs w:val="28"/>
        </w:rPr>
        <w:t xml:space="preserve"> эгерде аларга жалпысынан коопсуздук чаралар 1.1. подкласстагы жардыргыч материалдардагыдай  көрүлсө, бирге ташыса болот;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0B1A3A">
        <w:rPr>
          <w:rFonts w:ascii="Times New Roman" w:hAnsi="Times New Roman"/>
          <w:sz w:val="28"/>
          <w:szCs w:val="28"/>
        </w:rPr>
        <w:t>)</w:t>
      </w:r>
      <w:r w:rsidRPr="00EE676B">
        <w:rPr>
          <w:rFonts w:ascii="Times New Roman" w:hAnsi="Times New Roman"/>
          <w:sz w:val="28"/>
          <w:szCs w:val="28"/>
        </w:rPr>
        <w:t xml:space="preserve"> шайке</w:t>
      </w:r>
      <w:r w:rsidRPr="00EE676B">
        <w:rPr>
          <w:rFonts w:ascii="Times New Roman" w:hAnsi="Times New Roman"/>
          <w:sz w:val="28"/>
          <w:szCs w:val="28"/>
          <w:lang w:val="kk-KZ"/>
        </w:rPr>
        <w:t>ш</w:t>
      </w:r>
      <w:r w:rsidRPr="00EE676B">
        <w:rPr>
          <w:rFonts w:ascii="Times New Roman" w:hAnsi="Times New Roman"/>
          <w:sz w:val="28"/>
          <w:szCs w:val="28"/>
        </w:rPr>
        <w:t>тиги N топтогу жардыргыч материалдарды S шайке</w:t>
      </w:r>
      <w:r w:rsidRPr="00EE676B">
        <w:rPr>
          <w:rFonts w:ascii="Times New Roman" w:hAnsi="Times New Roman"/>
          <w:sz w:val="28"/>
          <w:szCs w:val="28"/>
          <w:lang w:val="kk-KZ"/>
        </w:rPr>
        <w:t>ш</w:t>
      </w:r>
      <w:r w:rsidRPr="00EE676B">
        <w:rPr>
          <w:rFonts w:ascii="Times New Roman" w:hAnsi="Times New Roman"/>
          <w:sz w:val="28"/>
          <w:szCs w:val="28"/>
        </w:rPr>
        <w:t>тигиндеги жардыргыч материалдар менен бирге ташыса болот;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0B1A3A">
        <w:rPr>
          <w:rFonts w:ascii="Times New Roman" w:hAnsi="Times New Roman"/>
          <w:sz w:val="28"/>
          <w:szCs w:val="28"/>
        </w:rPr>
        <w:t>)</w:t>
      </w:r>
      <w:r w:rsidRPr="00EE676B">
        <w:rPr>
          <w:rFonts w:ascii="Times New Roman" w:hAnsi="Times New Roman"/>
          <w:sz w:val="28"/>
          <w:szCs w:val="28"/>
        </w:rPr>
        <w:t xml:space="preserve"> </w:t>
      </w:r>
      <w:r w:rsidR="00C71E2B">
        <w:rPr>
          <w:rFonts w:ascii="Times New Roman" w:hAnsi="Times New Roman"/>
          <w:sz w:val="28"/>
          <w:szCs w:val="28"/>
        </w:rPr>
        <w:t>к</w:t>
      </w:r>
      <w:r w:rsidRPr="00EE676B">
        <w:rPr>
          <w:rFonts w:ascii="Times New Roman" w:hAnsi="Times New Roman"/>
          <w:sz w:val="28"/>
          <w:szCs w:val="28"/>
        </w:rPr>
        <w:t>оркунучтуу өндүрүштүк объект</w:t>
      </w:r>
      <w:r w:rsidR="00A32BD9">
        <w:rPr>
          <w:rFonts w:ascii="Times New Roman" w:hAnsi="Times New Roman"/>
          <w:sz w:val="28"/>
          <w:szCs w:val="28"/>
        </w:rPr>
        <w:t>т</w:t>
      </w:r>
      <w:r w:rsidRPr="00EE676B">
        <w:rPr>
          <w:rFonts w:ascii="Times New Roman" w:hAnsi="Times New Roman"/>
          <w:sz w:val="28"/>
          <w:szCs w:val="28"/>
        </w:rPr>
        <w:t xml:space="preserve">ин аймагында жардыргыч заттарды, тутандыруучу каражаттарды, атып-жардыруучу аппаратураларды чогуу ташуу жардыруу иштерин жүргүзгөн уюмдун жетекчисинин  (техникалык жетекчинин) уруксаты же болбосо жетекчи дайындаган адамдын уруксаты </w:t>
      </w:r>
      <w:r w:rsidR="00676018">
        <w:rPr>
          <w:rFonts w:ascii="Times New Roman" w:hAnsi="Times New Roman"/>
          <w:sz w:val="28"/>
          <w:szCs w:val="28"/>
        </w:rPr>
        <w:t>боюнча</w:t>
      </w:r>
      <w:r w:rsidRPr="00EE676B">
        <w:rPr>
          <w:rFonts w:ascii="Times New Roman" w:hAnsi="Times New Roman"/>
          <w:sz w:val="28"/>
          <w:szCs w:val="28"/>
        </w:rPr>
        <w:t xml:space="preserve"> жана төмөнкү шарттар аткарылганда гана мүмкүн болот: </w:t>
      </w:r>
    </w:p>
    <w:p w:rsidR="00456736" w:rsidRDefault="00A32BD9" w:rsidP="00F90C46">
      <w:pPr>
        <w:ind w:firstLine="709"/>
        <w:jc w:val="both"/>
        <w:rPr>
          <w:rFonts w:ascii="Times New Roman" w:hAnsi="Times New Roman"/>
          <w:sz w:val="28"/>
          <w:szCs w:val="28"/>
        </w:rPr>
      </w:pPr>
      <w:r>
        <w:rPr>
          <w:rFonts w:ascii="Times New Roman" w:hAnsi="Times New Roman"/>
          <w:sz w:val="28"/>
          <w:szCs w:val="28"/>
        </w:rPr>
        <w:t>ташуучу каражатка</w:t>
      </w:r>
      <w:r w:rsidR="00456736" w:rsidRPr="00EE676B">
        <w:rPr>
          <w:rFonts w:ascii="Times New Roman" w:hAnsi="Times New Roman"/>
          <w:sz w:val="28"/>
          <w:szCs w:val="28"/>
        </w:rPr>
        <w:t xml:space="preserve"> жүк көтөрүү мүмкүн</w:t>
      </w:r>
      <w:r>
        <w:rPr>
          <w:rFonts w:ascii="Times New Roman" w:hAnsi="Times New Roman"/>
          <w:sz w:val="28"/>
          <w:szCs w:val="28"/>
        </w:rPr>
        <w:t>д</w:t>
      </w:r>
      <w:r w:rsidR="00456736" w:rsidRPr="00EE676B">
        <w:rPr>
          <w:rFonts w:ascii="Times New Roman" w:hAnsi="Times New Roman"/>
          <w:sz w:val="28"/>
          <w:szCs w:val="28"/>
        </w:rPr>
        <w:t>үгүнүн 2/3 бөлүгүнөн көп эмес жүк жүктөө;</w:t>
      </w:r>
    </w:p>
    <w:p w:rsidR="00456736"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тутандыруучу каражаттарды жүк ташуучу каражаттын алдыңкы бөлүгүндөгү атайын тыгыз жабылган, бардык ички жак</w:t>
      </w:r>
      <w:r w:rsidR="00A32BD9">
        <w:rPr>
          <w:rFonts w:ascii="Times New Roman" w:hAnsi="Times New Roman"/>
          <w:sz w:val="28"/>
          <w:szCs w:val="28"/>
        </w:rPr>
        <w:t>тарында  жумшак тосмолору бар</w:t>
      </w:r>
      <w:r w:rsidRPr="00EE676B">
        <w:rPr>
          <w:rFonts w:ascii="Times New Roman" w:hAnsi="Times New Roman"/>
          <w:sz w:val="28"/>
          <w:szCs w:val="28"/>
        </w:rPr>
        <w:t xml:space="preserve"> ящиктерге жүктөө;</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жардыргыч заттардын таңгактары</w:t>
      </w:r>
      <w:r w:rsidR="00486F52">
        <w:rPr>
          <w:rFonts w:ascii="Times New Roman" w:hAnsi="Times New Roman"/>
          <w:sz w:val="28"/>
          <w:szCs w:val="28"/>
        </w:rPr>
        <w:t>н</w:t>
      </w:r>
      <w:r w:rsidRPr="00EE676B">
        <w:rPr>
          <w:rFonts w:ascii="Times New Roman" w:hAnsi="Times New Roman"/>
          <w:sz w:val="28"/>
          <w:szCs w:val="28"/>
        </w:rPr>
        <w:t xml:space="preserve"> тутандыруучу каражаттардын ящиктеринен акыркысы тутандырып жиберб</w:t>
      </w:r>
      <w:r w:rsidR="00A32BD9">
        <w:rPr>
          <w:rFonts w:ascii="Times New Roman" w:hAnsi="Times New Roman"/>
          <w:sz w:val="28"/>
          <w:szCs w:val="28"/>
        </w:rPr>
        <w:t>егиде</w:t>
      </w:r>
      <w:r w:rsidRPr="00EE676B">
        <w:rPr>
          <w:rFonts w:ascii="Times New Roman" w:hAnsi="Times New Roman"/>
          <w:sz w:val="28"/>
          <w:szCs w:val="28"/>
        </w:rPr>
        <w:t>й бөлү</w:t>
      </w:r>
      <w:r w:rsidR="00486F52">
        <w:rPr>
          <w:rFonts w:ascii="Times New Roman" w:hAnsi="Times New Roman"/>
          <w:sz w:val="28"/>
          <w:szCs w:val="28"/>
        </w:rPr>
        <w:t>ү</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С тобундагы ок-дарыларды жана перфоратордук дүрмөттөрдү</w:t>
      </w:r>
      <w:r w:rsidR="00676018">
        <w:rPr>
          <w:rFonts w:ascii="Times New Roman" w:hAnsi="Times New Roman"/>
          <w:sz w:val="28"/>
          <w:szCs w:val="28"/>
        </w:rPr>
        <w:t xml:space="preserve">  заводдук таңгактарда</w:t>
      </w:r>
      <w:r w:rsidRPr="00EE676B">
        <w:rPr>
          <w:rFonts w:ascii="Times New Roman" w:hAnsi="Times New Roman"/>
          <w:sz w:val="28"/>
          <w:szCs w:val="28"/>
        </w:rPr>
        <w:t xml:space="preserve"> же болбосо башка жардыргыч материалдардан 0,5 метрден жакын эмес аралыкта   атайын ящиктерге жайгаштыр</w:t>
      </w:r>
      <w:r w:rsidR="00486F52">
        <w:rPr>
          <w:rFonts w:ascii="Times New Roman" w:hAnsi="Times New Roman"/>
          <w:sz w:val="28"/>
          <w:szCs w:val="28"/>
        </w:rPr>
        <w:t>уу</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жардыргыч материалдары бар ящиктерди жана башка тараларды бирине урулбагандай, сүрүлбөгөндөй беки</w:t>
      </w:r>
      <w:r w:rsidR="00486F52">
        <w:rPr>
          <w:rFonts w:ascii="Times New Roman" w:hAnsi="Times New Roman"/>
          <w:sz w:val="28"/>
          <w:szCs w:val="28"/>
        </w:rPr>
        <w:t>түү</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30. Бардык башка учурларда жардыргыч материалдардын коркунучтуу өндүрүштүк объектисинин аймагында шайкештиги түрдүү топтордогу жардыргыч материалдарды</w:t>
      </w:r>
      <w:r w:rsidR="00676018">
        <w:rPr>
          <w:rFonts w:ascii="Times New Roman" w:hAnsi="Times New Roman"/>
          <w:sz w:val="28"/>
          <w:szCs w:val="28"/>
        </w:rPr>
        <w:t>н</w:t>
      </w:r>
      <w:r w:rsidRPr="00EE676B">
        <w:rPr>
          <w:rFonts w:ascii="Times New Roman" w:hAnsi="Times New Roman"/>
          <w:sz w:val="28"/>
          <w:szCs w:val="28"/>
        </w:rPr>
        <w:t xml:space="preserve"> ар бир</w:t>
      </w:r>
      <w:r w:rsidR="00676018">
        <w:rPr>
          <w:rFonts w:ascii="Times New Roman" w:hAnsi="Times New Roman"/>
          <w:sz w:val="28"/>
          <w:szCs w:val="28"/>
        </w:rPr>
        <w:t>ин</w:t>
      </w:r>
      <w:r w:rsidRPr="00EE676B">
        <w:rPr>
          <w:rFonts w:ascii="Times New Roman" w:hAnsi="Times New Roman"/>
          <w:sz w:val="28"/>
          <w:szCs w:val="28"/>
        </w:rPr>
        <w:t xml:space="preserve"> өзүнчө ташуу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31. ЖМнын кампасына</w:t>
      </w:r>
      <w:r w:rsidR="00676018">
        <w:rPr>
          <w:rFonts w:ascii="Times New Roman" w:hAnsi="Times New Roman"/>
          <w:sz w:val="28"/>
          <w:szCs w:val="28"/>
        </w:rPr>
        <w:t>н иш жүргүзүлүүчү жерге чейин (</w:t>
      </w:r>
      <w:r w:rsidRPr="00EE676B">
        <w:rPr>
          <w:rFonts w:ascii="Times New Roman" w:hAnsi="Times New Roman"/>
          <w:sz w:val="28"/>
          <w:szCs w:val="28"/>
        </w:rPr>
        <w:t>коркунучтуу өндүрүштүк объек</w:t>
      </w:r>
      <w:r w:rsidR="00A32BD9">
        <w:rPr>
          <w:rFonts w:ascii="Times New Roman" w:hAnsi="Times New Roman"/>
          <w:sz w:val="28"/>
          <w:szCs w:val="28"/>
        </w:rPr>
        <w:t>т</w:t>
      </w:r>
      <w:r w:rsidRPr="00EE676B">
        <w:rPr>
          <w:rFonts w:ascii="Times New Roman" w:hAnsi="Times New Roman"/>
          <w:sz w:val="28"/>
          <w:szCs w:val="28"/>
        </w:rPr>
        <w:t>тин аймагында) жардыргыч материалдарды таш</w:t>
      </w:r>
      <w:r w:rsidR="00676018">
        <w:rPr>
          <w:rFonts w:ascii="Times New Roman" w:hAnsi="Times New Roman"/>
          <w:sz w:val="28"/>
          <w:szCs w:val="28"/>
        </w:rPr>
        <w:t xml:space="preserve">уу </w:t>
      </w:r>
      <w:r w:rsidRPr="00EE676B">
        <w:rPr>
          <w:rFonts w:ascii="Times New Roman" w:hAnsi="Times New Roman"/>
          <w:sz w:val="28"/>
          <w:szCs w:val="28"/>
        </w:rPr>
        <w:t>жардыруу иштерин жүргүзүп жаткан уюмдун жетекчиси (т</w:t>
      </w:r>
      <w:r w:rsidR="00676018">
        <w:rPr>
          <w:rFonts w:ascii="Times New Roman" w:hAnsi="Times New Roman"/>
          <w:sz w:val="28"/>
          <w:szCs w:val="28"/>
        </w:rPr>
        <w:t>ехникалык жетекчиси) же болбосо ал дайында</w:t>
      </w:r>
      <w:r w:rsidRPr="00EE676B">
        <w:rPr>
          <w:rFonts w:ascii="Times New Roman" w:hAnsi="Times New Roman"/>
          <w:sz w:val="28"/>
          <w:szCs w:val="28"/>
        </w:rPr>
        <w:t>ган адам белгилеген маршруттар  боюнча  жүргүзүлөт.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32. Жардыруучуларды аларга  берилген жардыргыч материалдар менен иш жүргүзүл</w:t>
      </w:r>
      <w:r w:rsidR="00A32BD9">
        <w:rPr>
          <w:rFonts w:ascii="Times New Roman" w:hAnsi="Times New Roman"/>
          <w:sz w:val="28"/>
          <w:szCs w:val="28"/>
        </w:rPr>
        <w:t>үү</w:t>
      </w:r>
      <w:r w:rsidRPr="00EE676B">
        <w:rPr>
          <w:rFonts w:ascii="Times New Roman" w:hAnsi="Times New Roman"/>
          <w:sz w:val="28"/>
          <w:szCs w:val="28"/>
        </w:rPr>
        <w:t xml:space="preserve">чү  жерге жеткирүү ушул максаттагы транспорттук каражаттар менен гана жеткирилет. Жардыргыч материалдарды жеткирип жатканда транспорттук каражаттарда </w:t>
      </w:r>
      <w:r w:rsidR="00676018">
        <w:rPr>
          <w:rFonts w:ascii="Times New Roman" w:hAnsi="Times New Roman"/>
          <w:sz w:val="28"/>
          <w:szCs w:val="28"/>
        </w:rPr>
        <w:t>бөлөк</w:t>
      </w:r>
      <w:r w:rsidRPr="00EE676B">
        <w:rPr>
          <w:rFonts w:ascii="Times New Roman" w:hAnsi="Times New Roman"/>
          <w:sz w:val="28"/>
          <w:szCs w:val="28"/>
        </w:rPr>
        <w:t xml:space="preserve"> адамдар болбош</w:t>
      </w:r>
      <w:r w:rsidR="00A32BD9">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676018" w:rsidP="00F90C46">
      <w:pPr>
        <w:ind w:firstLine="709"/>
        <w:jc w:val="both"/>
        <w:rPr>
          <w:rFonts w:ascii="Times New Roman" w:hAnsi="Times New Roman"/>
          <w:sz w:val="28"/>
          <w:szCs w:val="28"/>
        </w:rPr>
      </w:pPr>
      <w:r>
        <w:rPr>
          <w:rFonts w:ascii="Times New Roman" w:hAnsi="Times New Roman"/>
          <w:sz w:val="28"/>
          <w:szCs w:val="28"/>
        </w:rPr>
        <w:t>33. Жардыргыч материалдарды</w:t>
      </w:r>
      <w:r w:rsidR="00456736" w:rsidRPr="00EE676B">
        <w:rPr>
          <w:rFonts w:ascii="Times New Roman" w:hAnsi="Times New Roman"/>
          <w:sz w:val="28"/>
          <w:szCs w:val="28"/>
        </w:rPr>
        <w:t xml:space="preserve"> жер астындагы шарттарда жеткирүүгө атайы</w:t>
      </w:r>
      <w:r w:rsidR="00A32BD9">
        <w:rPr>
          <w:rFonts w:ascii="Times New Roman" w:hAnsi="Times New Roman"/>
          <w:sz w:val="28"/>
          <w:szCs w:val="28"/>
        </w:rPr>
        <w:t>н</w:t>
      </w:r>
      <w:r w:rsidR="00456736" w:rsidRPr="00EE676B">
        <w:rPr>
          <w:rFonts w:ascii="Times New Roman" w:hAnsi="Times New Roman"/>
          <w:sz w:val="28"/>
          <w:szCs w:val="28"/>
        </w:rPr>
        <w:t xml:space="preserve"> ушул макса</w:t>
      </w:r>
      <w:r w:rsidR="00456736" w:rsidRPr="00EE676B">
        <w:rPr>
          <w:rFonts w:ascii="Times New Roman" w:hAnsi="Times New Roman"/>
          <w:sz w:val="28"/>
          <w:szCs w:val="28"/>
          <w:lang w:val="kk-KZ"/>
        </w:rPr>
        <w:t>т</w:t>
      </w:r>
      <w:r w:rsidR="00456736" w:rsidRPr="00EE676B">
        <w:rPr>
          <w:rFonts w:ascii="Times New Roman" w:hAnsi="Times New Roman"/>
          <w:sz w:val="28"/>
          <w:szCs w:val="28"/>
        </w:rPr>
        <w:t>та жабдылган шахталык транспорттун бардык түрлөрү  жана каражаттары менен жеткирүүгө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34. </w:t>
      </w:r>
      <w:r w:rsidR="00676018">
        <w:rPr>
          <w:rFonts w:ascii="Times New Roman" w:hAnsi="Times New Roman"/>
          <w:sz w:val="28"/>
          <w:szCs w:val="28"/>
        </w:rPr>
        <w:t>Т</w:t>
      </w:r>
      <w:r w:rsidRPr="00EE676B">
        <w:rPr>
          <w:rFonts w:ascii="Times New Roman" w:hAnsi="Times New Roman"/>
          <w:sz w:val="28"/>
          <w:szCs w:val="28"/>
        </w:rPr>
        <w:t>ротил, гексоген жана нитроэфирлер</w:t>
      </w:r>
      <w:r w:rsidR="00676018">
        <w:rPr>
          <w:rFonts w:ascii="Times New Roman" w:hAnsi="Times New Roman"/>
          <w:sz w:val="28"/>
          <w:szCs w:val="28"/>
        </w:rPr>
        <w:t>и</w:t>
      </w:r>
      <w:r w:rsidRPr="00EE676B">
        <w:rPr>
          <w:rFonts w:ascii="Times New Roman" w:hAnsi="Times New Roman"/>
          <w:sz w:val="28"/>
          <w:szCs w:val="28"/>
        </w:rPr>
        <w:t xml:space="preserve"> бар майдаланган жардыргыч материалдарды ошол салмагы менен трубалар (орноштурулган скважиналар) аркылуу кен</w:t>
      </w:r>
      <w:r w:rsidR="00A32BD9">
        <w:rPr>
          <w:rFonts w:ascii="Times New Roman" w:hAnsi="Times New Roman"/>
          <w:sz w:val="28"/>
          <w:szCs w:val="28"/>
        </w:rPr>
        <w:t xml:space="preserve">, шахта жайгашкан жумушчу орундарына </w:t>
      </w:r>
      <w:r w:rsidRPr="00EE676B">
        <w:rPr>
          <w:rFonts w:ascii="Times New Roman" w:hAnsi="Times New Roman"/>
          <w:sz w:val="28"/>
          <w:szCs w:val="28"/>
        </w:rPr>
        <w:t>(жер асты пункттарында)  жеткирүүгө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35. Шахтага адамдар түшүрүлүп же чыгарылып жатканда  </w:t>
      </w:r>
      <w:r w:rsidR="00676018">
        <w:rPr>
          <w:rFonts w:ascii="Times New Roman" w:hAnsi="Times New Roman"/>
          <w:sz w:val="28"/>
          <w:szCs w:val="28"/>
        </w:rPr>
        <w:t>жардыргыч материалды</w:t>
      </w:r>
      <w:r w:rsidRPr="00EE676B">
        <w:rPr>
          <w:rFonts w:ascii="Times New Roman" w:hAnsi="Times New Roman"/>
          <w:sz w:val="28"/>
          <w:szCs w:val="28"/>
        </w:rPr>
        <w:t xml:space="preserve"> ташууга  тыюу салынат. Шахтанын с</w:t>
      </w:r>
      <w:r w:rsidR="00676018">
        <w:rPr>
          <w:rFonts w:ascii="Times New Roman" w:hAnsi="Times New Roman"/>
          <w:sz w:val="28"/>
          <w:szCs w:val="28"/>
        </w:rPr>
        <w:t>тволу</w:t>
      </w:r>
      <w:r w:rsidRPr="00EE676B">
        <w:rPr>
          <w:rFonts w:ascii="Times New Roman" w:hAnsi="Times New Roman"/>
          <w:sz w:val="28"/>
          <w:szCs w:val="28"/>
        </w:rPr>
        <w:t xml:space="preserve"> боюнча </w:t>
      </w:r>
      <w:r w:rsidR="00676018">
        <w:rPr>
          <w:rFonts w:ascii="Times New Roman" w:hAnsi="Times New Roman"/>
          <w:sz w:val="28"/>
          <w:szCs w:val="28"/>
        </w:rPr>
        <w:t>жардыргыч материалды</w:t>
      </w:r>
      <w:r w:rsidRPr="00EE676B">
        <w:rPr>
          <w:rFonts w:ascii="Times New Roman" w:hAnsi="Times New Roman"/>
          <w:sz w:val="28"/>
          <w:szCs w:val="28"/>
        </w:rPr>
        <w:t xml:space="preserve"> жүктөө, түшүрүү жана которуштуруу учурунда шахтанын </w:t>
      </w:r>
      <w:r w:rsidR="00676018">
        <w:rPr>
          <w:rFonts w:ascii="Times New Roman" w:hAnsi="Times New Roman"/>
          <w:sz w:val="28"/>
          <w:szCs w:val="28"/>
        </w:rPr>
        <w:t>стволунун</w:t>
      </w:r>
      <w:r w:rsidRPr="00EE676B">
        <w:rPr>
          <w:rFonts w:ascii="Times New Roman" w:hAnsi="Times New Roman"/>
          <w:sz w:val="28"/>
          <w:szCs w:val="28"/>
        </w:rPr>
        <w:t xml:space="preserve"> жанындагы короодо жана шахтанын үстүндөгү </w:t>
      </w:r>
      <w:r w:rsidR="00676018">
        <w:rPr>
          <w:rFonts w:ascii="Times New Roman" w:hAnsi="Times New Roman"/>
          <w:sz w:val="28"/>
          <w:szCs w:val="28"/>
        </w:rPr>
        <w:t>стволунун</w:t>
      </w:r>
      <w:r w:rsidRPr="00EE676B">
        <w:rPr>
          <w:rFonts w:ascii="Times New Roman" w:hAnsi="Times New Roman"/>
          <w:sz w:val="28"/>
          <w:szCs w:val="28"/>
        </w:rPr>
        <w:t xml:space="preserve"> тегерегиндеги имаратта жардыргыч материалдарды жүктөгөн жана түшүргөн жумушчулар, рукоятчик, </w:t>
      </w:r>
      <w:r w:rsidR="00676018">
        <w:rPr>
          <w:rFonts w:ascii="Times New Roman" w:hAnsi="Times New Roman"/>
          <w:sz w:val="28"/>
          <w:szCs w:val="28"/>
        </w:rPr>
        <w:t>стволду</w:t>
      </w:r>
      <w:r w:rsidRPr="00EE676B">
        <w:rPr>
          <w:rFonts w:ascii="Times New Roman" w:hAnsi="Times New Roman"/>
          <w:sz w:val="28"/>
          <w:szCs w:val="28"/>
        </w:rPr>
        <w:t xml:space="preserve"> кайтаруучу жана жардыргыч материалдарды жеткирүүгө жооптуу адам гана болушу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36. Шахтанын </w:t>
      </w:r>
      <w:r w:rsidR="00676018">
        <w:rPr>
          <w:rFonts w:ascii="Times New Roman" w:hAnsi="Times New Roman"/>
          <w:sz w:val="28"/>
          <w:szCs w:val="28"/>
        </w:rPr>
        <w:t xml:space="preserve">стволу </w:t>
      </w:r>
      <w:r w:rsidRPr="00EE676B">
        <w:rPr>
          <w:rFonts w:ascii="Times New Roman" w:hAnsi="Times New Roman"/>
          <w:sz w:val="28"/>
          <w:szCs w:val="28"/>
        </w:rPr>
        <w:t>боюнча  жардыргыч материалдарды түшүрүү-көтөрүү жардыруу иштеринин жетекчисинин, жардыргыч материалдарды көтөрүү, жеткирүүгө (түшүрүүгө) жоопт</w:t>
      </w:r>
      <w:r w:rsidRPr="00EE676B">
        <w:rPr>
          <w:rFonts w:ascii="Times New Roman" w:hAnsi="Times New Roman"/>
          <w:sz w:val="28"/>
          <w:szCs w:val="28"/>
          <w:lang w:val="kk-KZ"/>
        </w:rPr>
        <w:t>у</w:t>
      </w:r>
      <w:r w:rsidRPr="00EE676B">
        <w:rPr>
          <w:rFonts w:ascii="Times New Roman" w:hAnsi="Times New Roman"/>
          <w:sz w:val="28"/>
          <w:szCs w:val="28"/>
        </w:rPr>
        <w:t>у адамдын, диспетчердин  (шахта боюнча нөөмөтчүнүн) кабарлоосунан кийин гана өткөрүлүшү керек.</w:t>
      </w:r>
      <w:r w:rsidRPr="00EE676B">
        <w:rPr>
          <w:rFonts w:ascii="Times New Roman" w:hAnsi="Times New Roman"/>
          <w:sz w:val="28"/>
          <w:szCs w:val="28"/>
        </w:rPr>
        <w:tab/>
      </w:r>
      <w:r w:rsidRPr="00EE676B">
        <w:rPr>
          <w:rFonts w:ascii="Times New Roman" w:hAnsi="Times New Roman"/>
          <w:sz w:val="28"/>
          <w:szCs w:val="28"/>
        </w:rPr>
        <w:tab/>
        <w:t>Жардыргыч материалдар</w:t>
      </w:r>
      <w:r w:rsidR="00B01C73">
        <w:rPr>
          <w:rFonts w:ascii="Times New Roman" w:hAnsi="Times New Roman"/>
          <w:sz w:val="28"/>
          <w:szCs w:val="28"/>
        </w:rPr>
        <w:t xml:space="preserve"> салынган</w:t>
      </w:r>
      <w:r w:rsidRPr="00EE676B">
        <w:rPr>
          <w:rFonts w:ascii="Times New Roman" w:hAnsi="Times New Roman"/>
          <w:sz w:val="28"/>
          <w:szCs w:val="28"/>
        </w:rPr>
        <w:t xml:space="preserve"> мүшөктөр жана ящиктер  көтөргүч машинанын этажынын бийиктигинин 2/3 жогору, бирок көтөргүчтүн эшигинен бийик болбош</w:t>
      </w:r>
      <w:r w:rsidR="00B01C73">
        <w:rPr>
          <w:rFonts w:ascii="Times New Roman" w:hAnsi="Times New Roman"/>
          <w:sz w:val="28"/>
          <w:szCs w:val="28"/>
        </w:rPr>
        <w:t>у</w:t>
      </w:r>
      <w:r w:rsidRPr="00EE676B">
        <w:rPr>
          <w:rFonts w:ascii="Times New Roman" w:hAnsi="Times New Roman"/>
          <w:sz w:val="28"/>
          <w:szCs w:val="28"/>
        </w:rPr>
        <w:t xml:space="preserve"> керек. Жардыргыч материалдар</w:t>
      </w:r>
      <w:r w:rsidR="00B01C73">
        <w:rPr>
          <w:rFonts w:ascii="Times New Roman" w:hAnsi="Times New Roman"/>
          <w:sz w:val="28"/>
          <w:szCs w:val="28"/>
        </w:rPr>
        <w:t xml:space="preserve"> салынган</w:t>
      </w:r>
      <w:r w:rsidRPr="00EE676B">
        <w:rPr>
          <w:rFonts w:ascii="Times New Roman" w:hAnsi="Times New Roman"/>
          <w:sz w:val="28"/>
          <w:szCs w:val="28"/>
        </w:rPr>
        <w:t xml:space="preserve"> мүшөктөр жана ящиктер вагонеткага түшүрүлгөндө, </w:t>
      </w:r>
      <w:r w:rsidRPr="00EE676B">
        <w:rPr>
          <w:rFonts w:ascii="Times New Roman" w:hAnsi="Times New Roman"/>
          <w:sz w:val="28"/>
          <w:szCs w:val="28"/>
        </w:rPr>
        <w:lastRenderedPageBreak/>
        <w:t>вагонеткалардын бортторунан ашп</w:t>
      </w:r>
      <w:r w:rsidR="00676018">
        <w:rPr>
          <w:rFonts w:ascii="Times New Roman" w:hAnsi="Times New Roman"/>
          <w:sz w:val="28"/>
          <w:szCs w:val="28"/>
        </w:rPr>
        <w:t>ашы</w:t>
      </w:r>
      <w:r w:rsidRPr="00EE676B">
        <w:rPr>
          <w:rFonts w:ascii="Times New Roman" w:hAnsi="Times New Roman"/>
          <w:sz w:val="28"/>
          <w:szCs w:val="28"/>
        </w:rPr>
        <w:t xml:space="preserve"> керек, а вагонеткалар  көтөргүчкө бекем бекитилиш</w:t>
      </w:r>
      <w:r w:rsidR="00B01C73">
        <w:rPr>
          <w:rFonts w:ascii="Times New Roman" w:hAnsi="Times New Roman"/>
          <w:sz w:val="28"/>
          <w:szCs w:val="28"/>
        </w:rPr>
        <w:t>и</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Тутандыруучу  каражаттар жардыргыч материалдардан өзүнчө түшүрүлү</w:t>
      </w:r>
      <w:r w:rsidR="001E72C3">
        <w:rPr>
          <w:rFonts w:ascii="Times New Roman" w:hAnsi="Times New Roman"/>
          <w:sz w:val="28"/>
          <w:szCs w:val="28"/>
        </w:rPr>
        <w:t>шү</w:t>
      </w:r>
      <w:r w:rsidRPr="00EE676B">
        <w:rPr>
          <w:rFonts w:ascii="Times New Roman" w:hAnsi="Times New Roman"/>
          <w:sz w:val="28"/>
          <w:szCs w:val="28"/>
        </w:rPr>
        <w:t xml:space="preserve"> (көтөрүлүш)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От алгычтар салынган ящиктер жана с</w:t>
      </w:r>
      <w:r w:rsidR="001E72C3">
        <w:rPr>
          <w:rFonts w:ascii="Times New Roman" w:hAnsi="Times New Roman"/>
          <w:sz w:val="28"/>
          <w:szCs w:val="28"/>
        </w:rPr>
        <w:t>у</w:t>
      </w:r>
      <w:r w:rsidRPr="00EE676B">
        <w:rPr>
          <w:rFonts w:ascii="Times New Roman" w:hAnsi="Times New Roman"/>
          <w:sz w:val="28"/>
          <w:szCs w:val="28"/>
        </w:rPr>
        <w:t>мк</w:t>
      </w:r>
      <w:r w:rsidR="001E72C3">
        <w:rPr>
          <w:rFonts w:ascii="Times New Roman" w:hAnsi="Times New Roman"/>
          <w:sz w:val="28"/>
          <w:szCs w:val="28"/>
        </w:rPr>
        <w:t>ала</w:t>
      </w:r>
      <w:r w:rsidRPr="00EE676B">
        <w:rPr>
          <w:rFonts w:ascii="Times New Roman" w:hAnsi="Times New Roman"/>
          <w:sz w:val="28"/>
          <w:szCs w:val="28"/>
        </w:rPr>
        <w:t>р бийиктиги боюнча  бир катарга жайгаштырылышы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37. Жардыруучу адамдарды жардыргыч материалдар  менен, ташып берүүчүлөрдү жардыргыч заттар менен эңкейиш</w:t>
      </w:r>
      <w:r w:rsidRPr="00EE676B">
        <w:rPr>
          <w:rFonts w:ascii="Times New Roman" w:hAnsi="Times New Roman"/>
          <w:sz w:val="28"/>
          <w:szCs w:val="28"/>
          <w:lang w:val="kk-KZ"/>
        </w:rPr>
        <w:t xml:space="preserve"> көңдөйлөр  боюнча</w:t>
      </w:r>
      <w:r w:rsidRPr="00EE676B">
        <w:rPr>
          <w:rFonts w:ascii="Times New Roman" w:hAnsi="Times New Roman"/>
          <w:sz w:val="20"/>
          <w:szCs w:val="20"/>
          <w:lang w:val="kk-KZ"/>
        </w:rPr>
        <w:t xml:space="preserve">  </w:t>
      </w:r>
      <w:r w:rsidRPr="00EE676B">
        <w:rPr>
          <w:rFonts w:ascii="Times New Roman" w:hAnsi="Times New Roman"/>
          <w:sz w:val="28"/>
          <w:szCs w:val="28"/>
        </w:rPr>
        <w:t>адамдарды ташыган вагонеткалар менен түшүрүү-көтөрүүдө  ар бир отургучта бирден ашык эмес жардыруучу же ташып бер</w:t>
      </w:r>
      <w:r w:rsidR="001E72C3">
        <w:rPr>
          <w:rFonts w:ascii="Times New Roman" w:hAnsi="Times New Roman"/>
          <w:sz w:val="28"/>
          <w:szCs w:val="28"/>
        </w:rPr>
        <w:t>үүчү</w:t>
      </w:r>
      <w:r w:rsidRPr="00EE676B">
        <w:rPr>
          <w:rFonts w:ascii="Times New Roman" w:hAnsi="Times New Roman"/>
          <w:sz w:val="28"/>
          <w:szCs w:val="28"/>
        </w:rPr>
        <w:t xml:space="preserve"> отурушу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Жардыргыч материалдарды шахтада (рудникте) белгиленген тартипке ылайык, ленталык  конвейер жана отургучтары  бар абадагы асма жолдор менен жеткирүүгө болот.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38. Бир көтөргүч менен бир эле убакытта ар бири этаждагы көтөргүчтүн полунун 1 м</w:t>
      </w:r>
      <w:r w:rsidRPr="00EE676B">
        <w:rPr>
          <w:rFonts w:ascii="Times New Roman" w:hAnsi="Times New Roman"/>
          <w:sz w:val="28"/>
          <w:szCs w:val="28"/>
          <w:vertAlign w:val="superscript"/>
        </w:rPr>
        <w:t>2</w:t>
      </w:r>
      <w:r w:rsidRPr="00EE676B">
        <w:rPr>
          <w:rFonts w:ascii="Times New Roman" w:hAnsi="Times New Roman"/>
          <w:sz w:val="28"/>
          <w:szCs w:val="28"/>
        </w:rPr>
        <w:t xml:space="preserve"> жерин ээлеген, жардыргыч материалдарды  сумкаларына салып алган бир нече жардыруучуну  жана жардыргыч заттарды  сумкаларына салып алган бир нече ташып берүүчүнү түшүрүүгө же көтөрүүгө уруксат берилет. Жардыруучу менен ташып берүүчүлөрдүн өзү менен алып жүргөн жардыргыч материалдарынын саны ушул Эрежелердин </w:t>
      </w:r>
      <w:r>
        <w:rPr>
          <w:rFonts w:ascii="Times New Roman" w:hAnsi="Times New Roman"/>
          <w:sz w:val="28"/>
          <w:szCs w:val="28"/>
        </w:rPr>
        <w:t>49 жана 50</w:t>
      </w:r>
      <w:r w:rsidR="001E72C3">
        <w:rPr>
          <w:rFonts w:ascii="Times New Roman" w:hAnsi="Times New Roman"/>
          <w:sz w:val="28"/>
          <w:szCs w:val="28"/>
        </w:rPr>
        <w:t>-</w:t>
      </w:r>
      <w:r w:rsidRPr="00EE676B">
        <w:rPr>
          <w:rFonts w:ascii="Times New Roman" w:hAnsi="Times New Roman"/>
          <w:sz w:val="28"/>
          <w:szCs w:val="28"/>
        </w:rPr>
        <w:t>пункт</w:t>
      </w:r>
      <w:r>
        <w:rPr>
          <w:rFonts w:ascii="Times New Roman" w:hAnsi="Times New Roman"/>
          <w:sz w:val="28"/>
          <w:szCs w:val="28"/>
        </w:rPr>
        <w:t xml:space="preserve">тарында </w:t>
      </w:r>
      <w:r w:rsidRPr="00EE676B">
        <w:rPr>
          <w:rFonts w:ascii="Times New Roman" w:hAnsi="Times New Roman"/>
          <w:sz w:val="28"/>
          <w:szCs w:val="28"/>
        </w:rPr>
        <w:t>көрсөтүлгөндөн ашык болбош</w:t>
      </w:r>
      <w:r w:rsidR="001E72C3">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Жардыруучу адамдарды жардыргыч материалдар  менен, ташып берүүчүлөрдү жардыргыч заттар менен түшүрүү-көтөрүү кезектен тышкары жүргүзүлөт.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39. Жардыргыч материалдарды жер астындагы көңдөйлөр боюнча ташуу ылдамдыгы 5 м/с-дан ашпашы керек. Машинист көтөрүүчү машинаны, лебедканы, электровозду жүргүзүүнү акырындык менен ишке кошууга жана жумшак, титиретпей токтотууга милдеттүү.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40. Жардыргыч материалдарды жер астындагы көңдөйлөрдө транспорттук каражаттар менен ташуу төмөнкү шарттар сакталган учурда  гана жүргүзүлүшү керек:</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жүктөө-түшүрүү иштерин белгиленген жерлерде гана жүргүзүүгө уруксат берилет;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0B1A3A">
        <w:rPr>
          <w:rFonts w:ascii="Times New Roman" w:hAnsi="Times New Roman"/>
          <w:sz w:val="28"/>
          <w:szCs w:val="28"/>
        </w:rPr>
        <w:t>)</w:t>
      </w:r>
      <w:r w:rsidRPr="00EE676B">
        <w:rPr>
          <w:rFonts w:ascii="Times New Roman" w:hAnsi="Times New Roman"/>
          <w:sz w:val="28"/>
          <w:szCs w:val="28"/>
        </w:rPr>
        <w:t xml:space="preserve"> авариялык жагдайда жүктөө-түшүрүү иштери жүргүзү</w:t>
      </w:r>
      <w:r w:rsidR="00676018">
        <w:rPr>
          <w:rFonts w:ascii="Times New Roman" w:hAnsi="Times New Roman"/>
          <w:sz w:val="28"/>
          <w:szCs w:val="28"/>
        </w:rPr>
        <w:t>лү</w:t>
      </w:r>
      <w:r w:rsidRPr="00EE676B">
        <w:rPr>
          <w:rFonts w:ascii="Times New Roman" w:hAnsi="Times New Roman"/>
          <w:sz w:val="28"/>
          <w:szCs w:val="28"/>
        </w:rPr>
        <w:t>үчү жерди жардыргыч материалдарды жеткирүүгө  жооптуу адам аныктайт;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жана тутандыруучу каражаттарды бир темир жол состав менен ташыган учурда, алар түрдүү вагонеткаларда болушу керек, бош вагонеткалар менен бөлүнүп туруш</w:t>
      </w:r>
      <w:r w:rsidR="001E72C3">
        <w:rPr>
          <w:rFonts w:ascii="Times New Roman" w:hAnsi="Times New Roman"/>
          <w:sz w:val="28"/>
          <w:szCs w:val="28"/>
        </w:rPr>
        <w:t>у</w:t>
      </w:r>
      <w:r w:rsidRPr="00EE676B">
        <w:rPr>
          <w:rFonts w:ascii="Times New Roman" w:hAnsi="Times New Roman"/>
          <w:sz w:val="28"/>
          <w:szCs w:val="28"/>
        </w:rPr>
        <w:t xml:space="preserve"> керек, ошол эле учурда жардыргыч материалдар жана тутандыруучу каражаттар салынган вагонеткалардын аралыгы, ошондой эле вагонеткалар менен электровоздун  аралыгы 3 метрден кем болбош</w:t>
      </w:r>
      <w:r w:rsidR="001E72C3">
        <w:rPr>
          <w:rFonts w:ascii="Times New Roman" w:hAnsi="Times New Roman"/>
          <w:sz w:val="28"/>
          <w:szCs w:val="28"/>
        </w:rPr>
        <w:t>у</w:t>
      </w:r>
      <w:r w:rsidRPr="00EE676B">
        <w:rPr>
          <w:rFonts w:ascii="Times New Roman" w:hAnsi="Times New Roman"/>
          <w:sz w:val="28"/>
          <w:szCs w:val="28"/>
        </w:rPr>
        <w:t xml:space="preserve"> керек.</w:t>
      </w:r>
      <w:r w:rsidR="005949B1">
        <w:rPr>
          <w:rFonts w:ascii="Times New Roman" w:hAnsi="Times New Roman"/>
          <w:sz w:val="28"/>
          <w:szCs w:val="28"/>
        </w:rPr>
        <w:t xml:space="preserve"> Бул составдагы вагонеткаларда </w:t>
      </w:r>
      <w:r w:rsidRPr="00EE676B">
        <w:rPr>
          <w:rFonts w:ascii="Times New Roman" w:hAnsi="Times New Roman"/>
          <w:sz w:val="28"/>
          <w:szCs w:val="28"/>
        </w:rPr>
        <w:t>жардыргы</w:t>
      </w:r>
      <w:r w:rsidR="001E72C3">
        <w:rPr>
          <w:rFonts w:ascii="Times New Roman" w:hAnsi="Times New Roman"/>
          <w:sz w:val="28"/>
          <w:szCs w:val="28"/>
        </w:rPr>
        <w:t xml:space="preserve">ч материалдардан  башка жүктөр </w:t>
      </w:r>
      <w:r w:rsidRPr="00EE676B">
        <w:rPr>
          <w:rFonts w:ascii="Times New Roman" w:hAnsi="Times New Roman"/>
          <w:sz w:val="28"/>
          <w:szCs w:val="28"/>
        </w:rPr>
        <w:t>жүктөлгөн вагонеткалар болбошу керек;</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lastRenderedPageBreak/>
        <w:t>4</w:t>
      </w:r>
      <w:r w:rsidRPr="000B1A3A">
        <w:rPr>
          <w:rFonts w:ascii="Times New Roman" w:hAnsi="Times New Roman"/>
          <w:sz w:val="28"/>
          <w:szCs w:val="28"/>
        </w:rPr>
        <w:t>)</w:t>
      </w:r>
      <w:r w:rsidRPr="00EE676B">
        <w:rPr>
          <w:rFonts w:ascii="Times New Roman" w:hAnsi="Times New Roman"/>
          <w:sz w:val="28"/>
          <w:szCs w:val="28"/>
        </w:rPr>
        <w:t xml:space="preserve"> от алгычтар</w:t>
      </w:r>
      <w:r w:rsidR="001E72C3">
        <w:rPr>
          <w:rFonts w:ascii="Times New Roman" w:hAnsi="Times New Roman"/>
          <w:sz w:val="28"/>
          <w:szCs w:val="28"/>
        </w:rPr>
        <w:t>дын</w:t>
      </w:r>
      <w:r w:rsidRPr="00EE676B">
        <w:rPr>
          <w:rFonts w:ascii="Times New Roman" w:hAnsi="Times New Roman"/>
          <w:sz w:val="28"/>
          <w:szCs w:val="28"/>
        </w:rPr>
        <w:t xml:space="preserve"> ичи жыгач менен капталган жана күйбөгөн материалдардан жасалган капкак менен жабылган транспорт каражаттар</w:t>
      </w:r>
      <w:r w:rsidR="001E72C3">
        <w:rPr>
          <w:rFonts w:ascii="Times New Roman" w:hAnsi="Times New Roman"/>
          <w:sz w:val="28"/>
          <w:szCs w:val="28"/>
        </w:rPr>
        <w:t>ын</w:t>
      </w:r>
      <w:r w:rsidRPr="00EE676B">
        <w:rPr>
          <w:rFonts w:ascii="Times New Roman" w:hAnsi="Times New Roman"/>
          <w:sz w:val="28"/>
          <w:szCs w:val="28"/>
        </w:rPr>
        <w:t>да ташылыш</w:t>
      </w:r>
      <w:r w:rsidR="001E72C3">
        <w:rPr>
          <w:rFonts w:ascii="Times New Roman" w:hAnsi="Times New Roman"/>
          <w:sz w:val="28"/>
          <w:szCs w:val="28"/>
        </w:rPr>
        <w:t>ы</w:t>
      </w:r>
      <w:r w:rsidRPr="00EE676B">
        <w:rPr>
          <w:rFonts w:ascii="Times New Roman" w:hAnsi="Times New Roman"/>
          <w:sz w:val="28"/>
          <w:szCs w:val="28"/>
        </w:rPr>
        <w:t xml:space="preserve"> керек. Ичине тутандыруучу каражаттар салынган ящиктер, сумкалар жана кассеталар жумшак материалдар менен кымтылышы керек жана бийиктиги боюнча бир катарга жайгаштырылыш</w:t>
      </w:r>
      <w:r w:rsidR="001E72C3">
        <w:rPr>
          <w:rFonts w:ascii="Times New Roman" w:hAnsi="Times New Roman"/>
          <w:sz w:val="28"/>
          <w:szCs w:val="28"/>
        </w:rPr>
        <w:t>ы</w:t>
      </w:r>
      <w:r w:rsidRPr="00EE676B">
        <w:rPr>
          <w:rFonts w:ascii="Times New Roman" w:hAnsi="Times New Roman"/>
          <w:sz w:val="28"/>
          <w:szCs w:val="28"/>
        </w:rPr>
        <w:t xml:space="preserve"> керек. Башка жардыргыч материалдарды бортунун бийиктигине чейин жүктөп, кадимки эле транспорттук каражаттар  менен ташууга уруксат </w:t>
      </w:r>
      <w:r w:rsidR="001E72C3">
        <w:rPr>
          <w:rFonts w:ascii="Times New Roman" w:hAnsi="Times New Roman"/>
          <w:sz w:val="28"/>
          <w:szCs w:val="28"/>
        </w:rPr>
        <w:t>берилет</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5</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кошоктолгон электровоздор менен ташуу күйбөгөн материалдардан жасалган капкагы бар вагонеткалар аркылуу жүргүзүлүшү зарыл. Майдаланган жардыргыч материалдарды күйбөгөн материал менен жаап ташууга болот;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6</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 жүктөлгөн транспорттук каражаттардын (составдардын) алдында жана артында атайын жары</w:t>
      </w:r>
      <w:r w:rsidR="005949B1">
        <w:rPr>
          <w:rFonts w:ascii="Times New Roman" w:hAnsi="Times New Roman"/>
          <w:sz w:val="28"/>
          <w:szCs w:val="28"/>
        </w:rPr>
        <w:t>к</w:t>
      </w:r>
      <w:r w:rsidRPr="00EE676B">
        <w:rPr>
          <w:rFonts w:ascii="Times New Roman" w:hAnsi="Times New Roman"/>
          <w:sz w:val="28"/>
          <w:szCs w:val="28"/>
        </w:rPr>
        <w:t xml:space="preserve"> аныктоочу белгилери болуш</w:t>
      </w:r>
      <w:r w:rsidR="001E72C3">
        <w:rPr>
          <w:rFonts w:ascii="Times New Roman" w:hAnsi="Times New Roman"/>
          <w:sz w:val="28"/>
          <w:szCs w:val="28"/>
        </w:rPr>
        <w:t>у</w:t>
      </w:r>
      <w:r w:rsidRPr="00EE676B">
        <w:rPr>
          <w:rFonts w:ascii="Times New Roman" w:hAnsi="Times New Roman"/>
          <w:sz w:val="28"/>
          <w:szCs w:val="28"/>
        </w:rPr>
        <w:t xml:space="preserve"> керек жа</w:t>
      </w:r>
      <w:r w:rsidR="001E72C3">
        <w:rPr>
          <w:rFonts w:ascii="Times New Roman" w:hAnsi="Times New Roman"/>
          <w:sz w:val="28"/>
          <w:szCs w:val="28"/>
        </w:rPr>
        <w:t>на ал белгилердин мааниси</w:t>
      </w:r>
      <w:r w:rsidRPr="00EE676B">
        <w:rPr>
          <w:rFonts w:ascii="Times New Roman" w:hAnsi="Times New Roman"/>
          <w:sz w:val="28"/>
          <w:szCs w:val="28"/>
        </w:rPr>
        <w:t xml:space="preserve"> менен бардык иштегендер тааныштырылышы керек;</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7</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кен </w:t>
      </w:r>
      <w:r w:rsidR="001E72C3">
        <w:rPr>
          <w:rFonts w:ascii="Times New Roman" w:hAnsi="Times New Roman"/>
          <w:sz w:val="28"/>
          <w:szCs w:val="28"/>
        </w:rPr>
        <w:t>казуулардагы</w:t>
      </w:r>
      <w:r w:rsidRPr="00EE676B">
        <w:rPr>
          <w:rFonts w:ascii="Times New Roman" w:hAnsi="Times New Roman"/>
          <w:sz w:val="28"/>
          <w:szCs w:val="28"/>
        </w:rPr>
        <w:t xml:space="preserve"> көңдөйлөр боюнча ташуу учурунда келе жаткан транспорттун айдоочусу жана көңдөй менен өтүүчүлөр токтоого жана жардыргыч материалдары бар транспо</w:t>
      </w:r>
      <w:r w:rsidR="001E72C3">
        <w:rPr>
          <w:rFonts w:ascii="Times New Roman" w:hAnsi="Times New Roman"/>
          <w:sz w:val="28"/>
          <w:szCs w:val="28"/>
        </w:rPr>
        <w:t>рттук каражатты өткөрүп жиберүүгө</w:t>
      </w:r>
      <w:r w:rsidRPr="00EE676B">
        <w:rPr>
          <w:rFonts w:ascii="Times New Roman" w:hAnsi="Times New Roman"/>
          <w:sz w:val="28"/>
          <w:szCs w:val="28"/>
        </w:rPr>
        <w:t xml:space="preserve"> </w:t>
      </w:r>
      <w:r w:rsidR="001E72C3" w:rsidRPr="00EE676B">
        <w:rPr>
          <w:rFonts w:ascii="Times New Roman" w:hAnsi="Times New Roman"/>
          <w:sz w:val="28"/>
          <w:szCs w:val="28"/>
        </w:rPr>
        <w:t>милдеттүү</w:t>
      </w:r>
      <w:r w:rsidRPr="00EE676B">
        <w:rPr>
          <w:rFonts w:ascii="Times New Roman" w:hAnsi="Times New Roman"/>
          <w:sz w:val="28"/>
          <w:szCs w:val="28"/>
        </w:rPr>
        <w:t>;</w:t>
      </w:r>
    </w:p>
    <w:p w:rsidR="00456736" w:rsidRDefault="00456736" w:rsidP="00F90C46">
      <w:pPr>
        <w:ind w:firstLine="709"/>
        <w:jc w:val="both"/>
        <w:rPr>
          <w:rFonts w:ascii="Times New Roman" w:hAnsi="Times New Roman"/>
          <w:sz w:val="28"/>
          <w:szCs w:val="28"/>
        </w:rPr>
      </w:pPr>
      <w:r>
        <w:rPr>
          <w:rFonts w:ascii="Times New Roman" w:hAnsi="Times New Roman"/>
          <w:sz w:val="28"/>
          <w:szCs w:val="28"/>
        </w:rPr>
        <w:t>8</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ташууга (жеткирүүгө) тиешеси бар транспорттук каражаттардын айдоочулары жана  бардык адамдар коопсуздук чаралары боюнча </w:t>
      </w:r>
      <w:r w:rsidR="00DD6930">
        <w:rPr>
          <w:rFonts w:ascii="Times New Roman" w:hAnsi="Times New Roman"/>
          <w:sz w:val="28"/>
          <w:szCs w:val="28"/>
        </w:rPr>
        <w:t>нускамалардан</w:t>
      </w:r>
      <w:r w:rsidRPr="00EE676B">
        <w:rPr>
          <w:rFonts w:ascii="Times New Roman" w:hAnsi="Times New Roman"/>
          <w:sz w:val="28"/>
          <w:szCs w:val="28"/>
        </w:rPr>
        <w:t xml:space="preserve"> өтүшү керек;</w:t>
      </w:r>
      <w:r w:rsidRPr="00EE676B">
        <w:rPr>
          <w:rFonts w:ascii="Times New Roman" w:hAnsi="Times New Roman"/>
          <w:sz w:val="28"/>
          <w:szCs w:val="28"/>
        </w:rPr>
        <w:tab/>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9</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релстүү транспорт каражат</w:t>
      </w:r>
      <w:r w:rsidR="001E72C3">
        <w:rPr>
          <w:rFonts w:ascii="Times New Roman" w:hAnsi="Times New Roman"/>
          <w:sz w:val="28"/>
          <w:szCs w:val="28"/>
        </w:rPr>
        <w:t>ы</w:t>
      </w:r>
      <w:r w:rsidRPr="00EE676B">
        <w:rPr>
          <w:rFonts w:ascii="Times New Roman" w:hAnsi="Times New Roman"/>
          <w:sz w:val="28"/>
          <w:szCs w:val="28"/>
        </w:rPr>
        <w:t xml:space="preserve"> менен ташыган учурда, поездде электровоздун машинистинин, жардыруучудан жана ташып берүүчүдөн, жардыргыч материалдарды ташууга тиешеси бар жумушчулардан башка эч ким  болбошу керек; коштоп бара жаткан адамдар поезддин аягындагы адамдар отурган вагонеткада  болушу керек. Поездди, эгерде анын ылдамдыгы жөө басып бара</w:t>
      </w:r>
      <w:r w:rsidRPr="00EE676B">
        <w:rPr>
          <w:rFonts w:ascii="Times New Roman" w:hAnsi="Times New Roman"/>
          <w:sz w:val="28"/>
          <w:szCs w:val="28"/>
          <w:lang w:val="kk-KZ"/>
        </w:rPr>
        <w:t xml:space="preserve"> жа</w:t>
      </w:r>
      <w:r w:rsidRPr="00EE676B">
        <w:rPr>
          <w:rFonts w:ascii="Times New Roman" w:hAnsi="Times New Roman"/>
          <w:sz w:val="28"/>
          <w:szCs w:val="28"/>
        </w:rPr>
        <w:t>ткандардын ылдамдыгынан  ашпаса, жөө коштосо болот;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10</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атайын жа</w:t>
      </w:r>
      <w:r w:rsidR="00A67102">
        <w:rPr>
          <w:rFonts w:ascii="Times New Roman" w:hAnsi="Times New Roman"/>
          <w:sz w:val="28"/>
          <w:szCs w:val="28"/>
        </w:rPr>
        <w:t xml:space="preserve">бдылган </w:t>
      </w:r>
      <w:r w:rsidRPr="00EE676B">
        <w:rPr>
          <w:rFonts w:ascii="Times New Roman" w:hAnsi="Times New Roman"/>
          <w:sz w:val="28"/>
          <w:szCs w:val="28"/>
        </w:rPr>
        <w:t>вагонеткаларда, контейнерлерде, башка идиштерде</w:t>
      </w:r>
      <w:r w:rsidR="00A67102">
        <w:rPr>
          <w:rFonts w:ascii="Times New Roman" w:hAnsi="Times New Roman"/>
          <w:sz w:val="28"/>
          <w:szCs w:val="28"/>
        </w:rPr>
        <w:t>,</w:t>
      </w:r>
      <w:r w:rsidRPr="00EE676B">
        <w:rPr>
          <w:rFonts w:ascii="Times New Roman" w:hAnsi="Times New Roman"/>
          <w:sz w:val="28"/>
          <w:szCs w:val="28"/>
        </w:rPr>
        <w:t xml:space="preserve"> эгерде алар кулпу менен бекилсе жана  жардыргыч материалдардын кампасында пломб</w:t>
      </w:r>
      <w:r w:rsidRPr="00EE676B">
        <w:rPr>
          <w:rFonts w:ascii="Times New Roman" w:hAnsi="Times New Roman"/>
          <w:sz w:val="28"/>
          <w:szCs w:val="28"/>
          <w:lang w:val="kk-KZ"/>
        </w:rPr>
        <w:t>а</w:t>
      </w:r>
      <w:r w:rsidRPr="00EE676B">
        <w:rPr>
          <w:rFonts w:ascii="Times New Roman" w:hAnsi="Times New Roman"/>
          <w:sz w:val="28"/>
          <w:szCs w:val="28"/>
        </w:rPr>
        <w:t>ланган болсо, коштоо</w:t>
      </w:r>
      <w:r w:rsidR="00486F52">
        <w:rPr>
          <w:rFonts w:ascii="Times New Roman" w:hAnsi="Times New Roman"/>
          <w:sz w:val="28"/>
          <w:szCs w:val="28"/>
        </w:rPr>
        <w:t>чу адамдарсыз деле ташыса болот;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11</w:t>
      </w:r>
      <w:r w:rsidRPr="000B1A3A">
        <w:rPr>
          <w:rFonts w:ascii="Times New Roman" w:hAnsi="Times New Roman"/>
          <w:sz w:val="28"/>
          <w:szCs w:val="28"/>
        </w:rPr>
        <w:t>)</w:t>
      </w:r>
      <w:r w:rsidRPr="00EE676B">
        <w:rPr>
          <w:rFonts w:ascii="Times New Roman" w:hAnsi="Times New Roman"/>
          <w:sz w:val="28"/>
          <w:szCs w:val="28"/>
        </w:rPr>
        <w:t xml:space="preserve"> жардыргыч материалдарды ташууга түздөн-түз катышкан адамдар өзүн сактагычтар менен камсыз болушу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Аммиактуу-селитралуу жардыргыч заттарды жер астындагы көңдөйлөрдө жүктөөчү-жеткирүүчү машиналардын сузгучу менен жардыргыч материалдарды сактагыч участкалык пункттардан  жана жүктөөчү жерлерден жардыруу иштери жүргүзүлгөн жерге чейин, эгерде сузгучтун жүгү анын 2/3 бөлүгүндөй бийиктикте болсо, ташыса болот. Ошол эле учурда сузгуч мурунку ташыган жүктөрдүн калдыктарынан тазаланыш</w:t>
      </w:r>
      <w:r w:rsidR="001E72C3">
        <w:rPr>
          <w:rFonts w:ascii="Times New Roman" w:hAnsi="Times New Roman"/>
          <w:sz w:val="28"/>
          <w:szCs w:val="28"/>
        </w:rPr>
        <w:t>ы</w:t>
      </w:r>
      <w:r w:rsidRPr="00EE676B">
        <w:rPr>
          <w:rFonts w:ascii="Times New Roman" w:hAnsi="Times New Roman"/>
          <w:sz w:val="28"/>
          <w:szCs w:val="28"/>
        </w:rPr>
        <w:t xml:space="preserve"> керек. Тутандыргыч каражаттар өзүнчө жеткирилиши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41. Жардыргыч материалдарды жеткирүүгө пайдаланылуучу транспорт каражаттар</w:t>
      </w:r>
      <w:r w:rsidR="001E72C3">
        <w:rPr>
          <w:rFonts w:ascii="Times New Roman" w:hAnsi="Times New Roman"/>
          <w:sz w:val="28"/>
          <w:szCs w:val="28"/>
        </w:rPr>
        <w:t>ын</w:t>
      </w:r>
      <w:r w:rsidRPr="00EE676B">
        <w:rPr>
          <w:rFonts w:ascii="Times New Roman" w:hAnsi="Times New Roman"/>
          <w:sz w:val="28"/>
          <w:szCs w:val="28"/>
        </w:rPr>
        <w:t xml:space="preserve">ын техникалык жарамдуулугу жардыруу </w:t>
      </w:r>
      <w:r w:rsidRPr="00EE676B">
        <w:rPr>
          <w:rFonts w:ascii="Times New Roman" w:hAnsi="Times New Roman"/>
          <w:sz w:val="28"/>
          <w:szCs w:val="28"/>
        </w:rPr>
        <w:lastRenderedPageBreak/>
        <w:t>иштерине даярдыктын жүрүшүндө ай сайы</w:t>
      </w:r>
      <w:r w:rsidR="00957DFF">
        <w:rPr>
          <w:rFonts w:ascii="Times New Roman" w:hAnsi="Times New Roman"/>
          <w:sz w:val="28"/>
          <w:szCs w:val="28"/>
        </w:rPr>
        <w:t>н, смена сайын уюмдун буйругунун</w:t>
      </w:r>
      <w:r w:rsidRPr="00EE676B">
        <w:rPr>
          <w:rFonts w:ascii="Times New Roman" w:hAnsi="Times New Roman"/>
          <w:sz w:val="28"/>
          <w:szCs w:val="28"/>
        </w:rPr>
        <w:t xml:space="preserve"> негизинде дайындалган адам тарабынан текшерилип турушу керек. Жардыргыч заттарды </w:t>
      </w:r>
      <w:r w:rsidR="00957DFF">
        <w:rPr>
          <w:rFonts w:ascii="Times New Roman" w:hAnsi="Times New Roman"/>
          <w:sz w:val="28"/>
          <w:szCs w:val="28"/>
        </w:rPr>
        <w:t>түтүктөр</w:t>
      </w:r>
      <w:r w:rsidRPr="00EE676B">
        <w:rPr>
          <w:rFonts w:ascii="Times New Roman" w:hAnsi="Times New Roman"/>
          <w:sz w:val="28"/>
          <w:szCs w:val="28"/>
        </w:rPr>
        <w:t xml:space="preserve"> менен жиберген учурда идиштерди, </w:t>
      </w:r>
      <w:r w:rsidR="00957DFF">
        <w:rPr>
          <w:rFonts w:ascii="Times New Roman" w:hAnsi="Times New Roman"/>
          <w:sz w:val="28"/>
          <w:szCs w:val="28"/>
        </w:rPr>
        <w:t>түтүктөрдү</w:t>
      </w:r>
      <w:r w:rsidRPr="00EE676B">
        <w:rPr>
          <w:rFonts w:ascii="Times New Roman" w:hAnsi="Times New Roman"/>
          <w:sz w:val="28"/>
          <w:szCs w:val="28"/>
        </w:rPr>
        <w:t xml:space="preserve"> жана бекиткич армату</w:t>
      </w:r>
      <w:r w:rsidRPr="00EE676B">
        <w:rPr>
          <w:rFonts w:ascii="Times New Roman" w:hAnsi="Times New Roman"/>
          <w:sz w:val="28"/>
          <w:szCs w:val="28"/>
          <w:lang w:val="kk-KZ"/>
        </w:rPr>
        <w:t>ра</w:t>
      </w:r>
      <w:r w:rsidRPr="00EE676B">
        <w:rPr>
          <w:rFonts w:ascii="Times New Roman" w:hAnsi="Times New Roman"/>
          <w:sz w:val="28"/>
          <w:szCs w:val="28"/>
        </w:rPr>
        <w:t>ларды текшерүү уюмдун буйру</w:t>
      </w:r>
      <w:r>
        <w:rPr>
          <w:rFonts w:ascii="Times New Roman" w:hAnsi="Times New Roman"/>
          <w:sz w:val="28"/>
          <w:szCs w:val="28"/>
        </w:rPr>
        <w:t>гу</w:t>
      </w:r>
      <w:r w:rsidR="00957DFF">
        <w:rPr>
          <w:rFonts w:ascii="Times New Roman" w:hAnsi="Times New Roman"/>
          <w:sz w:val="28"/>
          <w:szCs w:val="28"/>
        </w:rPr>
        <w:t>нда</w:t>
      </w:r>
      <w:r>
        <w:rPr>
          <w:rFonts w:ascii="Times New Roman" w:hAnsi="Times New Roman"/>
          <w:sz w:val="28"/>
          <w:szCs w:val="28"/>
        </w:rPr>
        <w:t xml:space="preserve"> </w:t>
      </w:r>
      <w:r w:rsidRPr="00EE676B">
        <w:rPr>
          <w:rFonts w:ascii="Times New Roman" w:hAnsi="Times New Roman"/>
          <w:sz w:val="28"/>
          <w:szCs w:val="28"/>
        </w:rPr>
        <w:t>белгиленген тартип</w:t>
      </w:r>
      <w:r w:rsidR="00957DFF">
        <w:rPr>
          <w:rFonts w:ascii="Times New Roman" w:hAnsi="Times New Roman"/>
          <w:sz w:val="28"/>
          <w:szCs w:val="28"/>
        </w:rPr>
        <w:t>те ж</w:t>
      </w:r>
      <w:r w:rsidRPr="00EE676B">
        <w:rPr>
          <w:rFonts w:ascii="Times New Roman" w:hAnsi="Times New Roman"/>
          <w:sz w:val="28"/>
          <w:szCs w:val="28"/>
        </w:rPr>
        <w:t>үргүзүлүшү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42. Жардыргыч материалдарды вагонеткаларга жана башка  транспорттук каражаттарга шахтанын үстүңкү бетинде жүктөө тосмосу бар  аянтчада жүргүзүлүшү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43. Жер астындагы көңдөйлөрдө жардыргыч заттары бар вагонеткаларды</w:t>
      </w:r>
      <w:r w:rsidR="00957DFF">
        <w:rPr>
          <w:rFonts w:ascii="Times New Roman" w:hAnsi="Times New Roman"/>
          <w:sz w:val="28"/>
          <w:szCs w:val="28"/>
        </w:rPr>
        <w:t>н</w:t>
      </w:r>
      <w:r w:rsidRPr="00EE676B">
        <w:rPr>
          <w:rFonts w:ascii="Times New Roman" w:hAnsi="Times New Roman"/>
          <w:sz w:val="28"/>
          <w:szCs w:val="28"/>
        </w:rPr>
        <w:t xml:space="preserve"> состав</w:t>
      </w:r>
      <w:r w:rsidR="00957DFF">
        <w:rPr>
          <w:rFonts w:ascii="Times New Roman" w:hAnsi="Times New Roman"/>
          <w:sz w:val="28"/>
          <w:szCs w:val="28"/>
        </w:rPr>
        <w:t>ын түзүп,</w:t>
      </w:r>
      <w:r w:rsidRPr="00EE676B">
        <w:rPr>
          <w:rFonts w:ascii="Times New Roman" w:hAnsi="Times New Roman"/>
          <w:sz w:val="28"/>
          <w:szCs w:val="28"/>
        </w:rPr>
        <w:t xml:space="preserve"> жана аларды жардырууга даярдоо иштери жүрүп жаткан жерге жеткирүү керек же болбо</w:t>
      </w:r>
      <w:r w:rsidR="00957DFF">
        <w:rPr>
          <w:rFonts w:ascii="Times New Roman" w:hAnsi="Times New Roman"/>
          <w:sz w:val="28"/>
          <w:szCs w:val="28"/>
        </w:rPr>
        <w:t xml:space="preserve">со атайын жасалган көңдөйлөргө </w:t>
      </w:r>
      <w:r w:rsidRPr="00EE676B">
        <w:rPr>
          <w:rFonts w:ascii="Times New Roman" w:hAnsi="Times New Roman"/>
          <w:sz w:val="28"/>
          <w:szCs w:val="28"/>
        </w:rPr>
        <w:t>-</w:t>
      </w:r>
      <w:r w:rsidR="00957DFF">
        <w:rPr>
          <w:rFonts w:ascii="Times New Roman" w:hAnsi="Times New Roman"/>
          <w:sz w:val="28"/>
          <w:szCs w:val="28"/>
        </w:rPr>
        <w:t xml:space="preserve"> </w:t>
      </w:r>
      <w:r w:rsidRPr="00EE676B">
        <w:rPr>
          <w:rFonts w:ascii="Times New Roman" w:hAnsi="Times New Roman"/>
          <w:sz w:val="28"/>
          <w:szCs w:val="28"/>
        </w:rPr>
        <w:t>тундуруучу пункттарга жайгаштыруу керек. Жардыргыч заттар жыйылган ар бир жер төрттөн кем эмес  көбүгү бар өрт өчүргүчтөр менен, өрткө каршы суу магистралы  менен  кошулган  өрт  өчүргүч  каражаттар</w:t>
      </w:r>
      <w:r w:rsidR="001E72C3">
        <w:rPr>
          <w:rFonts w:ascii="Times New Roman" w:hAnsi="Times New Roman"/>
          <w:sz w:val="28"/>
          <w:szCs w:val="28"/>
        </w:rPr>
        <w:t>ы</w:t>
      </w:r>
      <w:r w:rsidRPr="00EE676B">
        <w:rPr>
          <w:rFonts w:ascii="Times New Roman" w:hAnsi="Times New Roman"/>
          <w:sz w:val="28"/>
          <w:szCs w:val="28"/>
        </w:rPr>
        <w:t>, түтүктөр  же болбосо шлангдар менен камсыз кылынышы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44. Жардыргыч заттарды жер астындагы көңдөйлөр боюнча ташуу учурунда электровоздун машинисти менен коштоп бара</w:t>
      </w:r>
      <w:r w:rsidRPr="00EE676B">
        <w:rPr>
          <w:rFonts w:ascii="Times New Roman" w:hAnsi="Times New Roman"/>
          <w:sz w:val="28"/>
          <w:szCs w:val="28"/>
          <w:lang w:val="kk-KZ"/>
        </w:rPr>
        <w:t xml:space="preserve"> жа</w:t>
      </w:r>
      <w:r w:rsidRPr="00EE676B">
        <w:rPr>
          <w:rFonts w:ascii="Times New Roman" w:hAnsi="Times New Roman"/>
          <w:sz w:val="28"/>
          <w:szCs w:val="28"/>
        </w:rPr>
        <w:t xml:space="preserve">ткан адамдардын ортосундагы </w:t>
      </w:r>
      <w:r w:rsidR="00957DFF">
        <w:rPr>
          <w:rFonts w:ascii="Times New Roman" w:hAnsi="Times New Roman"/>
          <w:sz w:val="28"/>
          <w:szCs w:val="28"/>
        </w:rPr>
        <w:t>кабарлануу</w:t>
      </w:r>
      <w:r w:rsidRPr="00EE676B">
        <w:rPr>
          <w:rFonts w:ascii="Times New Roman" w:hAnsi="Times New Roman"/>
          <w:sz w:val="28"/>
          <w:szCs w:val="28"/>
        </w:rPr>
        <w:t xml:space="preserve"> системасын жардыруу иштерин жүргүзүп жаткан уюмдун жетекчиси (техникалык жетекчиси) же болбосо ал дайындаган адам бекитет.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45. Кол менен буралган жана көтөргүч менен жабдылган тик казылган өткөөлдөр аркылуу жардыргыч материалдарды түшүрүү-көтөрүү иштери төмөнкү шарттарды сактоо менен аткарылышы керек:</w:t>
      </w:r>
    </w:p>
    <w:p w:rsidR="00456736" w:rsidRPr="00EE676B" w:rsidRDefault="00456736" w:rsidP="00F90C46">
      <w:pPr>
        <w:ind w:firstLine="709"/>
        <w:jc w:val="both"/>
        <w:rPr>
          <w:rFonts w:ascii="Times New Roman" w:hAnsi="Times New Roman"/>
          <w:sz w:val="28"/>
          <w:szCs w:val="28"/>
        </w:rPr>
      </w:pPr>
      <w:r w:rsidRPr="008B4E17">
        <w:rPr>
          <w:rFonts w:ascii="Times New Roman" w:hAnsi="Times New Roman"/>
          <w:sz w:val="28"/>
          <w:szCs w:val="28"/>
        </w:rPr>
        <w:t>1</w:t>
      </w:r>
      <w:r w:rsidRPr="00EE676B">
        <w:rPr>
          <w:rFonts w:ascii="Times New Roman" w:hAnsi="Times New Roman"/>
          <w:sz w:val="28"/>
          <w:szCs w:val="28"/>
        </w:rPr>
        <w:t>) кен иштелип жаткан жерде жардыруу иштерине тиешеси жок адамдар болбошу керек;</w:t>
      </w:r>
    </w:p>
    <w:p w:rsidR="00456736" w:rsidRPr="00EE676B" w:rsidRDefault="00456736" w:rsidP="00F90C46">
      <w:pPr>
        <w:ind w:firstLine="709"/>
        <w:jc w:val="both"/>
        <w:rPr>
          <w:rFonts w:ascii="Times New Roman" w:hAnsi="Times New Roman"/>
          <w:sz w:val="28"/>
          <w:szCs w:val="28"/>
        </w:rPr>
      </w:pPr>
      <w:r w:rsidRPr="008B4E17">
        <w:rPr>
          <w:rFonts w:ascii="Times New Roman" w:hAnsi="Times New Roman"/>
          <w:sz w:val="28"/>
          <w:szCs w:val="28"/>
        </w:rPr>
        <w:t>2</w:t>
      </w:r>
      <w:r w:rsidRPr="00EE676B">
        <w:rPr>
          <w:rFonts w:ascii="Times New Roman" w:hAnsi="Times New Roman"/>
          <w:sz w:val="28"/>
          <w:szCs w:val="28"/>
        </w:rPr>
        <w:t>) жардыргыч материалдарды түшүрүү-көтөрүүнү экиден кем эмес адам аткарышы керек;</w:t>
      </w:r>
    </w:p>
    <w:p w:rsidR="00456736" w:rsidRPr="00EE676B" w:rsidRDefault="00456736" w:rsidP="00F90C46">
      <w:pPr>
        <w:ind w:firstLine="709"/>
        <w:jc w:val="both"/>
        <w:rPr>
          <w:rFonts w:ascii="Times New Roman" w:hAnsi="Times New Roman"/>
          <w:sz w:val="28"/>
          <w:szCs w:val="28"/>
        </w:rPr>
      </w:pPr>
      <w:r w:rsidRPr="008B4E17">
        <w:rPr>
          <w:rFonts w:ascii="Times New Roman" w:hAnsi="Times New Roman"/>
          <w:sz w:val="28"/>
          <w:szCs w:val="28"/>
        </w:rPr>
        <w:t>3</w:t>
      </w:r>
      <w:r w:rsidRPr="00EE676B">
        <w:rPr>
          <w:rFonts w:ascii="Times New Roman" w:hAnsi="Times New Roman"/>
          <w:sz w:val="28"/>
          <w:szCs w:val="28"/>
        </w:rPr>
        <w:t>) буроо жана көтөрүү тескери айландырууга тоскоол боло турган жабдуу же  автоматтуу түрдө иштөөчү тормоздор менен камсыздалышы керек, ал эми тиркөөчү илгич алдын ала коргогучу бар кулпу менен жабдылышы керек;</w:t>
      </w:r>
    </w:p>
    <w:p w:rsidR="00456736" w:rsidRPr="00EE676B" w:rsidRDefault="00456736" w:rsidP="00F90C46">
      <w:pPr>
        <w:ind w:firstLine="709"/>
        <w:jc w:val="both"/>
        <w:rPr>
          <w:rFonts w:ascii="Times New Roman" w:hAnsi="Times New Roman"/>
          <w:sz w:val="28"/>
          <w:szCs w:val="28"/>
        </w:rPr>
      </w:pPr>
      <w:r w:rsidRPr="008B4E17">
        <w:rPr>
          <w:rFonts w:ascii="Times New Roman" w:hAnsi="Times New Roman"/>
          <w:sz w:val="28"/>
          <w:szCs w:val="28"/>
        </w:rPr>
        <w:t>4</w:t>
      </w:r>
      <w:r w:rsidRPr="00EE676B">
        <w:rPr>
          <w:rFonts w:ascii="Times New Roman" w:hAnsi="Times New Roman"/>
          <w:sz w:val="28"/>
          <w:szCs w:val="28"/>
        </w:rPr>
        <w:t>) жардыруучу  заттарды  түшүрүү-көтөрүү тутандыруучу каражаттардан өз алдынча жүргүзүлөт;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46. Тик көңдөйлөрдө (мештерде) көтөргүчтөрдү колдонуу аркылуу жардыргыч материалдарды көтөрүү-түшүрүү шахтанын (рудниктин) жетекчиси бекиткен көтөргүчтү орноштуруунун уюштуруу иштерине жана паспортуна ылайык аткарылышы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47. Жардыруу иштери жүрүп жаткан жерге жардыргыч заттарды жана тутандыруучу каражаттарды кол менен алып баруу өз алдынча с</w:t>
      </w:r>
      <w:r w:rsidR="00957DFF">
        <w:rPr>
          <w:rFonts w:ascii="Times New Roman" w:hAnsi="Times New Roman"/>
          <w:sz w:val="28"/>
          <w:szCs w:val="28"/>
        </w:rPr>
        <w:t>у</w:t>
      </w:r>
      <w:r w:rsidRPr="00EE676B">
        <w:rPr>
          <w:rFonts w:ascii="Times New Roman" w:hAnsi="Times New Roman"/>
          <w:sz w:val="28"/>
          <w:szCs w:val="28"/>
        </w:rPr>
        <w:t>мк</w:t>
      </w:r>
      <w:r w:rsidR="00957DFF">
        <w:rPr>
          <w:rFonts w:ascii="Times New Roman" w:hAnsi="Times New Roman"/>
          <w:sz w:val="28"/>
          <w:szCs w:val="28"/>
        </w:rPr>
        <w:t>а</w:t>
      </w:r>
      <w:r w:rsidRPr="00EE676B">
        <w:rPr>
          <w:rFonts w:ascii="Times New Roman" w:hAnsi="Times New Roman"/>
          <w:sz w:val="28"/>
          <w:szCs w:val="28"/>
        </w:rPr>
        <w:t>л</w:t>
      </w:r>
      <w:r w:rsidR="00957DFF">
        <w:rPr>
          <w:rFonts w:ascii="Times New Roman" w:hAnsi="Times New Roman"/>
          <w:sz w:val="28"/>
          <w:szCs w:val="28"/>
        </w:rPr>
        <w:t>а</w:t>
      </w:r>
      <w:r w:rsidRPr="00EE676B">
        <w:rPr>
          <w:rFonts w:ascii="Times New Roman" w:hAnsi="Times New Roman"/>
          <w:sz w:val="28"/>
          <w:szCs w:val="28"/>
        </w:rPr>
        <w:t xml:space="preserve">р, кассеталар, заводдук таңгактар аркылуу жеткирилүүсү зарыл.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48. Тутандыруучу  каражаттарды же </w:t>
      </w:r>
      <w:r w:rsidR="00957DFF" w:rsidRPr="00EE676B">
        <w:rPr>
          <w:rFonts w:ascii="Times New Roman" w:hAnsi="Times New Roman"/>
          <w:sz w:val="28"/>
          <w:szCs w:val="28"/>
        </w:rPr>
        <w:t>дүрмөтт</w:t>
      </w:r>
      <w:r w:rsidR="00957DFF">
        <w:rPr>
          <w:rFonts w:ascii="Times New Roman" w:hAnsi="Times New Roman"/>
          <w:sz w:val="28"/>
          <w:szCs w:val="28"/>
        </w:rPr>
        <w:t>ү</w:t>
      </w:r>
      <w:r w:rsidR="00957DFF" w:rsidRPr="00EE676B">
        <w:rPr>
          <w:rFonts w:ascii="Times New Roman" w:hAnsi="Times New Roman"/>
          <w:sz w:val="28"/>
          <w:szCs w:val="28"/>
        </w:rPr>
        <w:t xml:space="preserve">ү </w:t>
      </w:r>
      <w:r w:rsidRPr="00EE676B">
        <w:rPr>
          <w:rFonts w:ascii="Times New Roman" w:hAnsi="Times New Roman"/>
          <w:sz w:val="28"/>
          <w:szCs w:val="28"/>
        </w:rPr>
        <w:t>от ал</w:t>
      </w:r>
      <w:r w:rsidR="00957DFF">
        <w:rPr>
          <w:rFonts w:ascii="Times New Roman" w:hAnsi="Times New Roman"/>
          <w:sz w:val="28"/>
          <w:szCs w:val="28"/>
        </w:rPr>
        <w:t>гычтарды</w:t>
      </w:r>
      <w:r w:rsidRPr="00EE676B">
        <w:rPr>
          <w:rFonts w:ascii="Times New Roman" w:hAnsi="Times New Roman"/>
          <w:sz w:val="28"/>
          <w:szCs w:val="28"/>
        </w:rPr>
        <w:t xml:space="preserve"> жардыруучу адамдар гана ташууга укуктуу, ошол эле учурда алар ичинен жумшак материалдар менен капталган катуу ячейкалары бар с</w:t>
      </w:r>
      <w:r w:rsidR="00957DFF">
        <w:rPr>
          <w:rFonts w:ascii="Times New Roman" w:hAnsi="Times New Roman"/>
          <w:sz w:val="28"/>
          <w:szCs w:val="28"/>
        </w:rPr>
        <w:t>у</w:t>
      </w:r>
      <w:r w:rsidRPr="00EE676B">
        <w:rPr>
          <w:rFonts w:ascii="Times New Roman" w:hAnsi="Times New Roman"/>
          <w:sz w:val="28"/>
          <w:szCs w:val="28"/>
        </w:rPr>
        <w:t>мк</w:t>
      </w:r>
      <w:r w:rsidR="00957DFF">
        <w:rPr>
          <w:rFonts w:ascii="Times New Roman" w:hAnsi="Times New Roman"/>
          <w:sz w:val="28"/>
          <w:szCs w:val="28"/>
        </w:rPr>
        <w:t xml:space="preserve">ага </w:t>
      </w:r>
      <w:r w:rsidRPr="00EE676B">
        <w:rPr>
          <w:rFonts w:ascii="Times New Roman" w:hAnsi="Times New Roman"/>
          <w:sz w:val="28"/>
          <w:szCs w:val="28"/>
        </w:rPr>
        <w:t xml:space="preserve">(кассета, ящикке) салынышы керек. Жардыргыч заттарды жеткирүүнү </w:t>
      </w:r>
      <w:r w:rsidRPr="00EE676B">
        <w:rPr>
          <w:rFonts w:ascii="Times New Roman" w:hAnsi="Times New Roman"/>
          <w:sz w:val="28"/>
          <w:szCs w:val="28"/>
        </w:rPr>
        <w:lastRenderedPageBreak/>
        <w:t>жардыруучу</w:t>
      </w:r>
      <w:r w:rsidR="00957DFF">
        <w:rPr>
          <w:rFonts w:ascii="Times New Roman" w:hAnsi="Times New Roman"/>
          <w:sz w:val="28"/>
          <w:szCs w:val="28"/>
        </w:rPr>
        <w:t xml:space="preserve">лардын </w:t>
      </w:r>
      <w:r w:rsidR="00A60C4A">
        <w:rPr>
          <w:rFonts w:ascii="Times New Roman" w:hAnsi="Times New Roman"/>
          <w:sz w:val="28"/>
          <w:szCs w:val="28"/>
        </w:rPr>
        <w:t>байкоосу алдында нускамадан өткөн</w:t>
      </w:r>
      <w:r w:rsidRPr="00EE676B">
        <w:rPr>
          <w:rFonts w:ascii="Times New Roman" w:hAnsi="Times New Roman"/>
          <w:sz w:val="28"/>
          <w:szCs w:val="28"/>
        </w:rPr>
        <w:t xml:space="preserve"> жумушчулар гана аткара алат.</w:t>
      </w:r>
      <w:r w:rsidR="00A60C4A">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49.  Тутандыруучу каражаттарды жана жардыргыч заттарды чогуу кол менен жеткирген учурда жардыруучу адам 12 кгдан аш</w:t>
      </w:r>
      <w:r w:rsidR="001E72C3">
        <w:rPr>
          <w:rFonts w:ascii="Times New Roman" w:hAnsi="Times New Roman"/>
          <w:sz w:val="28"/>
          <w:szCs w:val="28"/>
        </w:rPr>
        <w:t>паган</w:t>
      </w:r>
      <w:r w:rsidRPr="00EE676B">
        <w:rPr>
          <w:rFonts w:ascii="Times New Roman" w:hAnsi="Times New Roman"/>
          <w:sz w:val="28"/>
          <w:szCs w:val="28"/>
        </w:rPr>
        <w:t xml:space="preserve">  жардыргыч материалдарды ташуусу керек. Жардыруучу адам ташыган </w:t>
      </w:r>
      <w:r w:rsidR="00A60C4A" w:rsidRPr="00EE676B">
        <w:rPr>
          <w:rFonts w:ascii="Times New Roman" w:hAnsi="Times New Roman"/>
          <w:sz w:val="28"/>
          <w:szCs w:val="28"/>
        </w:rPr>
        <w:t>дүрмөтт</w:t>
      </w:r>
      <w:r w:rsidR="00A60C4A">
        <w:rPr>
          <w:rFonts w:ascii="Times New Roman" w:hAnsi="Times New Roman"/>
          <w:sz w:val="28"/>
          <w:szCs w:val="28"/>
        </w:rPr>
        <w:t>үү</w:t>
      </w:r>
      <w:r w:rsidR="00A60C4A" w:rsidRPr="00EE676B">
        <w:rPr>
          <w:rFonts w:ascii="Times New Roman" w:hAnsi="Times New Roman"/>
          <w:sz w:val="28"/>
          <w:szCs w:val="28"/>
        </w:rPr>
        <w:t xml:space="preserve"> </w:t>
      </w:r>
      <w:r w:rsidRPr="00EE676B">
        <w:rPr>
          <w:rFonts w:ascii="Times New Roman" w:hAnsi="Times New Roman"/>
          <w:sz w:val="28"/>
          <w:szCs w:val="28"/>
        </w:rPr>
        <w:t>от алгычтардын салмагы 10 кгдан ашпаш</w:t>
      </w:r>
      <w:r w:rsidR="00A60C4A">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50. Тутандыруучу караж</w:t>
      </w:r>
      <w:r>
        <w:rPr>
          <w:rFonts w:ascii="Times New Roman" w:hAnsi="Times New Roman"/>
          <w:sz w:val="28"/>
          <w:szCs w:val="28"/>
        </w:rPr>
        <w:t>аттары жок жардыргыч заттарды сумка</w:t>
      </w:r>
      <w:r w:rsidRPr="00EE676B">
        <w:rPr>
          <w:rFonts w:ascii="Times New Roman" w:hAnsi="Times New Roman"/>
          <w:sz w:val="28"/>
          <w:szCs w:val="28"/>
        </w:rPr>
        <w:t xml:space="preserve"> </w:t>
      </w:r>
      <w:r>
        <w:rPr>
          <w:rFonts w:ascii="Times New Roman" w:hAnsi="Times New Roman"/>
          <w:sz w:val="28"/>
          <w:szCs w:val="28"/>
        </w:rPr>
        <w:t>менен ташыганда, норманы 24 кг чейин жогорлатууга жол берилет.</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51. Жардыргыч материалдарды заводдук  таңгактоосунда ташыганда алардын саны оордуктарды көтөрүүнүн</w:t>
      </w:r>
      <w:r w:rsidR="00A60C4A">
        <w:rPr>
          <w:rFonts w:ascii="Times New Roman" w:hAnsi="Times New Roman"/>
          <w:sz w:val="28"/>
          <w:szCs w:val="28"/>
        </w:rPr>
        <w:t xml:space="preserve"> колдонуудагы</w:t>
      </w:r>
      <w:r w:rsidRPr="00EE676B">
        <w:rPr>
          <w:rFonts w:ascii="Times New Roman" w:hAnsi="Times New Roman"/>
          <w:sz w:val="28"/>
          <w:szCs w:val="28"/>
        </w:rPr>
        <w:t xml:space="preserve"> </w:t>
      </w:r>
      <w:r w:rsidR="00A60C4A">
        <w:rPr>
          <w:rFonts w:ascii="Times New Roman" w:hAnsi="Times New Roman"/>
          <w:sz w:val="28"/>
          <w:szCs w:val="28"/>
        </w:rPr>
        <w:t>ченемине</w:t>
      </w:r>
      <w:r w:rsidRPr="00EE676B">
        <w:rPr>
          <w:rFonts w:ascii="Times New Roman" w:hAnsi="Times New Roman"/>
          <w:sz w:val="28"/>
          <w:szCs w:val="28"/>
        </w:rPr>
        <w:t xml:space="preserve"> ылайык келиши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52. Жардыргыч материалдарды ташууга пайдаланылуучу  автотранспорт Кыргыз Республикасынын коркунучтуу жүктөрдү ташуунун коопсуздугун камсыз кылуу жаатындагы мыйзамдарынын талаптарына жооп бериши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53. Жардыргыч материалдарды  автомобиль, темир жол жана аба транспортторунун түрлөрү менен ташуу аталган транспорттордун түрлөрүндөгү  ташуулар жаатындагы </w:t>
      </w:r>
      <w:r w:rsidR="00A60C4A">
        <w:rPr>
          <w:rFonts w:ascii="Times New Roman" w:hAnsi="Times New Roman"/>
          <w:sz w:val="28"/>
          <w:szCs w:val="28"/>
        </w:rPr>
        <w:t>ченем</w:t>
      </w:r>
      <w:r w:rsidRPr="00EE676B">
        <w:rPr>
          <w:rFonts w:ascii="Times New Roman" w:hAnsi="Times New Roman"/>
          <w:sz w:val="28"/>
          <w:szCs w:val="28"/>
        </w:rPr>
        <w:t>дик укуктук актыларга ылайык жүргүзүлөт.</w:t>
      </w:r>
    </w:p>
    <w:p w:rsidR="00456736" w:rsidRPr="00EE676B" w:rsidRDefault="00456736" w:rsidP="00F90C46">
      <w:pPr>
        <w:ind w:firstLine="709"/>
        <w:jc w:val="both"/>
        <w:rPr>
          <w:rFonts w:ascii="Times New Roman" w:hAnsi="Times New Roman"/>
          <w:sz w:val="28"/>
          <w:szCs w:val="28"/>
        </w:rPr>
      </w:pPr>
    </w:p>
    <w:p w:rsidR="00456736" w:rsidRPr="00EE676B" w:rsidRDefault="00456736" w:rsidP="00AF5C14">
      <w:pPr>
        <w:ind w:firstLine="709"/>
        <w:jc w:val="center"/>
        <w:rPr>
          <w:rFonts w:ascii="Times New Roman" w:hAnsi="Times New Roman"/>
          <w:b/>
          <w:sz w:val="28"/>
          <w:szCs w:val="28"/>
          <w:lang w:val="kk-KZ"/>
        </w:rPr>
      </w:pPr>
      <w:r w:rsidRPr="00EE676B">
        <w:rPr>
          <w:rFonts w:ascii="Times New Roman" w:hAnsi="Times New Roman"/>
          <w:b/>
          <w:sz w:val="28"/>
          <w:szCs w:val="28"/>
        </w:rPr>
        <w:t>6-</w:t>
      </w:r>
      <w:r w:rsidRPr="00EE676B">
        <w:rPr>
          <w:rFonts w:ascii="Times New Roman" w:hAnsi="Times New Roman"/>
          <w:b/>
          <w:sz w:val="28"/>
          <w:szCs w:val="28"/>
          <w:lang w:val="kk-KZ"/>
        </w:rPr>
        <w:t>глава</w:t>
      </w:r>
      <w:r w:rsidRPr="00EE676B">
        <w:rPr>
          <w:rFonts w:ascii="Times New Roman" w:hAnsi="Times New Roman"/>
          <w:b/>
          <w:sz w:val="28"/>
          <w:szCs w:val="28"/>
        </w:rPr>
        <w:t>. Жардыруу иштеринин (жардыргыч материалдар менен иштөөнүн) жетекчилерин  даярдоонун тартиби</w:t>
      </w:r>
    </w:p>
    <w:p w:rsidR="00456736" w:rsidRPr="00EE676B" w:rsidRDefault="00456736" w:rsidP="00F90C46">
      <w:pPr>
        <w:ind w:firstLine="709"/>
        <w:jc w:val="both"/>
        <w:rPr>
          <w:rFonts w:ascii="Times New Roman" w:hAnsi="Times New Roman"/>
          <w:b/>
          <w:sz w:val="28"/>
          <w:szCs w:val="28"/>
          <w:lang w:val="kk-KZ"/>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54. Өндүрүштүк объектилерде жардыргыч материалдарды </w:t>
      </w:r>
      <w:r w:rsidR="00A60C4A">
        <w:rPr>
          <w:rFonts w:ascii="Times New Roman" w:hAnsi="Times New Roman"/>
          <w:sz w:val="28"/>
          <w:szCs w:val="28"/>
        </w:rPr>
        <w:t>колдонууга</w:t>
      </w:r>
      <w:r w:rsidRPr="00EE676B">
        <w:rPr>
          <w:rFonts w:ascii="Times New Roman" w:hAnsi="Times New Roman"/>
          <w:sz w:val="28"/>
          <w:szCs w:val="28"/>
        </w:rPr>
        <w:t xml:space="preserve">, анын ичинде жардыруу иштерин жана жардыргыч материалдар менен иштөөнү жүзөгө ашыруунун тартибин (мындан ары – жардыруу иштери боюнча техникалык колдонмо) регламенттеген техникалык, </w:t>
      </w:r>
      <w:r w:rsidR="00A60C4A">
        <w:rPr>
          <w:rFonts w:ascii="Times New Roman" w:hAnsi="Times New Roman"/>
          <w:sz w:val="28"/>
          <w:szCs w:val="28"/>
        </w:rPr>
        <w:t>методикалык</w:t>
      </w:r>
      <w:r w:rsidRPr="00EE676B">
        <w:rPr>
          <w:rFonts w:ascii="Times New Roman" w:hAnsi="Times New Roman"/>
          <w:sz w:val="28"/>
          <w:szCs w:val="28"/>
        </w:rPr>
        <w:t xml:space="preserve"> жана башка документтерди иштеп чыгуу, макулдашуу жана бекитүү менен байланышкан технологиялык процесстерд</w:t>
      </w:r>
      <w:r w:rsidR="005E39C9">
        <w:rPr>
          <w:rFonts w:ascii="Times New Roman" w:hAnsi="Times New Roman"/>
          <w:sz w:val="28"/>
          <w:szCs w:val="28"/>
        </w:rPr>
        <w:t xml:space="preserve">и түздөн-түз башкарууга тоо-кен </w:t>
      </w:r>
      <w:r w:rsidRPr="00EE676B">
        <w:rPr>
          <w:rFonts w:ascii="Times New Roman" w:hAnsi="Times New Roman"/>
          <w:sz w:val="28"/>
          <w:szCs w:val="28"/>
        </w:rPr>
        <w:t>техникалык (ж</w:t>
      </w:r>
      <w:r w:rsidR="005E39C9">
        <w:rPr>
          <w:rFonts w:ascii="Times New Roman" w:hAnsi="Times New Roman"/>
          <w:sz w:val="28"/>
          <w:szCs w:val="28"/>
        </w:rPr>
        <w:t>огорку же болбосо орто кесиптик</w:t>
      </w:r>
      <w:r w:rsidRPr="00EE676B">
        <w:rPr>
          <w:rFonts w:ascii="Times New Roman" w:hAnsi="Times New Roman"/>
          <w:sz w:val="28"/>
          <w:szCs w:val="28"/>
        </w:rPr>
        <w:t xml:space="preserve">) билими бар же болбосо жардыргыч материалдарды </w:t>
      </w:r>
      <w:r w:rsidR="005E39C9">
        <w:rPr>
          <w:rFonts w:ascii="Times New Roman" w:hAnsi="Times New Roman"/>
          <w:sz w:val="28"/>
          <w:szCs w:val="28"/>
        </w:rPr>
        <w:t>колдонууга тиешелүү</w:t>
      </w:r>
      <w:r w:rsidRPr="00EE676B">
        <w:rPr>
          <w:rFonts w:ascii="Times New Roman" w:hAnsi="Times New Roman"/>
          <w:sz w:val="28"/>
          <w:szCs w:val="28"/>
        </w:rPr>
        <w:t xml:space="preserve"> билимге ээ адамдарга гана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55. Бардык </w:t>
      </w:r>
      <w:r w:rsidR="005E39C9">
        <w:rPr>
          <w:rFonts w:ascii="Times New Roman" w:hAnsi="Times New Roman"/>
          <w:sz w:val="28"/>
          <w:szCs w:val="28"/>
        </w:rPr>
        <w:t>учурларда</w:t>
      </w:r>
      <w:r w:rsidRPr="00EE676B">
        <w:rPr>
          <w:rFonts w:ascii="Times New Roman" w:hAnsi="Times New Roman"/>
          <w:sz w:val="28"/>
          <w:szCs w:val="28"/>
        </w:rPr>
        <w:t xml:space="preserve"> жардыруу иштеринин жетекчилери уруксат берүүгө атайын функциялары бар жана өндүрүштөгү коопсуздук жаатындагы мамлекеттик саясатты жана </w:t>
      </w:r>
      <w:r w:rsidR="005E39C9">
        <w:rPr>
          <w:rFonts w:ascii="Times New Roman" w:hAnsi="Times New Roman"/>
          <w:sz w:val="28"/>
          <w:szCs w:val="28"/>
        </w:rPr>
        <w:t>ченем</w:t>
      </w:r>
      <w:r w:rsidRPr="00EE676B">
        <w:rPr>
          <w:rFonts w:ascii="Times New Roman" w:hAnsi="Times New Roman"/>
          <w:sz w:val="28"/>
          <w:szCs w:val="28"/>
        </w:rPr>
        <w:t xml:space="preserve">дик-укуктук жөнгө салууну </w:t>
      </w:r>
      <w:r w:rsidR="00AF5C14">
        <w:rPr>
          <w:rFonts w:ascii="Times New Roman" w:hAnsi="Times New Roman"/>
          <w:sz w:val="28"/>
          <w:szCs w:val="28"/>
        </w:rPr>
        <w:t>ишке ашыруучу</w:t>
      </w:r>
      <w:r w:rsidRPr="00EE676B">
        <w:rPr>
          <w:rFonts w:ascii="Times New Roman" w:hAnsi="Times New Roman"/>
          <w:sz w:val="28"/>
          <w:szCs w:val="28"/>
        </w:rPr>
        <w:t xml:space="preserve"> </w:t>
      </w:r>
      <w:r w:rsidR="005E39C9">
        <w:rPr>
          <w:rFonts w:ascii="Times New Roman" w:hAnsi="Times New Roman"/>
          <w:sz w:val="28"/>
          <w:szCs w:val="28"/>
        </w:rPr>
        <w:t xml:space="preserve">ыйгарым укуктуу мамлекеттик бийликтин органынын </w:t>
      </w:r>
      <w:r w:rsidR="00AF5C14" w:rsidRPr="00EE676B">
        <w:rPr>
          <w:rFonts w:ascii="Times New Roman" w:hAnsi="Times New Roman"/>
          <w:sz w:val="28"/>
          <w:szCs w:val="28"/>
        </w:rPr>
        <w:t>(мынд</w:t>
      </w:r>
      <w:r w:rsidR="00AF5C14">
        <w:rPr>
          <w:rFonts w:ascii="Times New Roman" w:hAnsi="Times New Roman"/>
          <w:sz w:val="28"/>
          <w:szCs w:val="28"/>
        </w:rPr>
        <w:t>ан ары – ыйгарым укуктуу орган</w:t>
      </w:r>
      <w:r w:rsidR="00AF5C14" w:rsidRPr="00EE676B">
        <w:rPr>
          <w:rFonts w:ascii="Times New Roman" w:hAnsi="Times New Roman"/>
          <w:sz w:val="28"/>
          <w:szCs w:val="28"/>
        </w:rPr>
        <w:t xml:space="preserve">) </w:t>
      </w:r>
      <w:r w:rsidRPr="00EE676B">
        <w:rPr>
          <w:rFonts w:ascii="Times New Roman" w:hAnsi="Times New Roman"/>
          <w:sz w:val="28"/>
          <w:szCs w:val="28"/>
        </w:rPr>
        <w:t>өкүлү</w:t>
      </w:r>
      <w:r w:rsidR="00AF5C14">
        <w:rPr>
          <w:rFonts w:ascii="Times New Roman" w:hAnsi="Times New Roman"/>
          <w:sz w:val="28"/>
          <w:szCs w:val="28"/>
        </w:rPr>
        <w:t>нүн</w:t>
      </w:r>
      <w:r w:rsidRPr="00EE676B">
        <w:rPr>
          <w:rFonts w:ascii="Times New Roman" w:hAnsi="Times New Roman"/>
          <w:sz w:val="28"/>
          <w:szCs w:val="28"/>
        </w:rPr>
        <w:t xml:space="preserve"> </w:t>
      </w:r>
      <w:r w:rsidR="00AF5C14">
        <w:rPr>
          <w:rFonts w:ascii="Times New Roman" w:hAnsi="Times New Roman"/>
          <w:sz w:val="28"/>
          <w:szCs w:val="28"/>
        </w:rPr>
        <w:t>төрагалыгы астындагы</w:t>
      </w:r>
      <w:r w:rsidRPr="00EE676B">
        <w:rPr>
          <w:rFonts w:ascii="Times New Roman" w:hAnsi="Times New Roman"/>
          <w:sz w:val="28"/>
          <w:szCs w:val="28"/>
        </w:rPr>
        <w:t xml:space="preserve"> квалификациялык комиссияга экзамен тапшырышат.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56. “Ачык жүргүзүлүүчү тоо-кен иштери” кесиби боюнча жогорку, ошондой эле орто  окуу жайларын аяктаган адамдарга шахталарда (жер астындагы рудниктерде) жардыруу иштерин техникалык жетектөөгө ыйгарым укуктуу орган менен макулдашылган программа </w:t>
      </w:r>
      <w:r w:rsidR="005E39C9">
        <w:rPr>
          <w:rFonts w:ascii="Times New Roman" w:hAnsi="Times New Roman"/>
          <w:sz w:val="28"/>
          <w:szCs w:val="28"/>
        </w:rPr>
        <w:t>боюнча</w:t>
      </w:r>
      <w:r w:rsidRPr="00EE676B">
        <w:rPr>
          <w:rFonts w:ascii="Times New Roman" w:hAnsi="Times New Roman"/>
          <w:sz w:val="28"/>
          <w:szCs w:val="28"/>
        </w:rPr>
        <w:t xml:space="preserve">  кошумча окутуудан кийин жана экзамен тапшырганда укук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57. Башка учурларда тоо-кен</w:t>
      </w:r>
      <w:r w:rsidR="005E39C9">
        <w:rPr>
          <w:rFonts w:ascii="Times New Roman" w:hAnsi="Times New Roman"/>
          <w:sz w:val="28"/>
          <w:szCs w:val="28"/>
        </w:rPr>
        <w:t xml:space="preserve"> </w:t>
      </w:r>
      <w:r w:rsidRPr="00EE676B">
        <w:rPr>
          <w:rFonts w:ascii="Times New Roman" w:hAnsi="Times New Roman"/>
          <w:sz w:val="28"/>
          <w:szCs w:val="28"/>
        </w:rPr>
        <w:t xml:space="preserve">техникалык жогорку же орто билими, жардыргыч материалдарды </w:t>
      </w:r>
      <w:r w:rsidR="005E39C9">
        <w:rPr>
          <w:rFonts w:ascii="Times New Roman" w:hAnsi="Times New Roman"/>
          <w:sz w:val="28"/>
          <w:szCs w:val="28"/>
        </w:rPr>
        <w:t>колдонууга</w:t>
      </w:r>
      <w:r w:rsidRPr="00EE676B">
        <w:rPr>
          <w:rFonts w:ascii="Times New Roman" w:hAnsi="Times New Roman"/>
          <w:sz w:val="28"/>
          <w:szCs w:val="28"/>
        </w:rPr>
        <w:t xml:space="preserve"> байланышкан атайын профилдик </w:t>
      </w:r>
      <w:r w:rsidRPr="00EE676B">
        <w:rPr>
          <w:rFonts w:ascii="Times New Roman" w:hAnsi="Times New Roman"/>
          <w:sz w:val="28"/>
          <w:szCs w:val="28"/>
        </w:rPr>
        <w:lastRenderedPageBreak/>
        <w:t>билими бар адамдарга жардыруу иштерин техникалык жетектөө укугу ыйгарым уку</w:t>
      </w:r>
      <w:r w:rsidR="005E39C9">
        <w:rPr>
          <w:rFonts w:ascii="Times New Roman" w:hAnsi="Times New Roman"/>
          <w:sz w:val="28"/>
          <w:szCs w:val="28"/>
        </w:rPr>
        <w:t>ктуу</w:t>
      </w:r>
      <w:r w:rsidRPr="00EE676B">
        <w:rPr>
          <w:rFonts w:ascii="Times New Roman" w:hAnsi="Times New Roman"/>
          <w:sz w:val="28"/>
          <w:szCs w:val="28"/>
        </w:rPr>
        <w:t xml:space="preserve"> орган менен макулдашылган программа боюнча кошумча окутуудан  өткөндөн кийин жана экзамен тапшырган соң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58. Жардыруу иштери</w:t>
      </w:r>
      <w:r w:rsidR="005E39C9">
        <w:rPr>
          <w:rFonts w:ascii="Times New Roman" w:hAnsi="Times New Roman"/>
          <w:sz w:val="28"/>
          <w:szCs w:val="28"/>
        </w:rPr>
        <w:t>н</w:t>
      </w:r>
      <w:r w:rsidR="006E102A">
        <w:rPr>
          <w:rFonts w:ascii="Times New Roman" w:hAnsi="Times New Roman"/>
          <w:sz w:val="28"/>
          <w:szCs w:val="28"/>
        </w:rPr>
        <w:t xml:space="preserve"> жүргүзүү</w:t>
      </w:r>
      <w:r w:rsidRPr="00EE676B">
        <w:rPr>
          <w:rFonts w:ascii="Times New Roman" w:hAnsi="Times New Roman"/>
          <w:sz w:val="28"/>
          <w:szCs w:val="28"/>
        </w:rPr>
        <w:t xml:space="preserve">, жардыруу материалдары менен </w:t>
      </w:r>
      <w:r w:rsidR="006E102A">
        <w:rPr>
          <w:rFonts w:ascii="Times New Roman" w:hAnsi="Times New Roman"/>
          <w:sz w:val="28"/>
          <w:szCs w:val="28"/>
        </w:rPr>
        <w:t xml:space="preserve">болгон </w:t>
      </w:r>
      <w:r w:rsidRPr="00EE676B">
        <w:rPr>
          <w:rFonts w:ascii="Times New Roman" w:hAnsi="Times New Roman"/>
          <w:sz w:val="28"/>
          <w:szCs w:val="28"/>
        </w:rPr>
        <w:t>ишт</w:t>
      </w:r>
      <w:r w:rsidR="005E39C9">
        <w:rPr>
          <w:rFonts w:ascii="Times New Roman" w:hAnsi="Times New Roman"/>
          <w:sz w:val="28"/>
          <w:szCs w:val="28"/>
        </w:rPr>
        <w:t>ерди</w:t>
      </w:r>
      <w:r w:rsidRPr="00EE676B">
        <w:rPr>
          <w:rFonts w:ascii="Times New Roman" w:hAnsi="Times New Roman"/>
          <w:sz w:val="28"/>
          <w:szCs w:val="28"/>
        </w:rPr>
        <w:t xml:space="preserve"> </w:t>
      </w:r>
      <w:r w:rsidR="005E39C9">
        <w:rPr>
          <w:rFonts w:ascii="Times New Roman" w:hAnsi="Times New Roman"/>
          <w:sz w:val="28"/>
          <w:szCs w:val="28"/>
        </w:rPr>
        <w:t>ж</w:t>
      </w:r>
      <w:r w:rsidR="006E102A">
        <w:rPr>
          <w:rFonts w:ascii="Times New Roman" w:hAnsi="Times New Roman"/>
          <w:sz w:val="28"/>
          <w:szCs w:val="28"/>
        </w:rPr>
        <w:t>етектөө укугуна</w:t>
      </w:r>
      <w:r w:rsidRPr="00EE676B">
        <w:rPr>
          <w:rFonts w:ascii="Times New Roman" w:hAnsi="Times New Roman"/>
          <w:sz w:val="28"/>
          <w:szCs w:val="28"/>
        </w:rPr>
        <w:t xml:space="preserve"> төмөнкүлөр ээ болушу </w:t>
      </w:r>
      <w:r w:rsidR="00AF5C14">
        <w:rPr>
          <w:rFonts w:ascii="Times New Roman" w:hAnsi="Times New Roman"/>
          <w:sz w:val="28"/>
          <w:szCs w:val="28"/>
        </w:rPr>
        <w:t>керек</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345A8F">
        <w:rPr>
          <w:rFonts w:ascii="Times New Roman" w:hAnsi="Times New Roman"/>
          <w:sz w:val="28"/>
          <w:szCs w:val="28"/>
        </w:rPr>
        <w:t>)</w:t>
      </w:r>
      <w:r w:rsidRPr="00EE676B">
        <w:rPr>
          <w:rFonts w:ascii="Times New Roman" w:hAnsi="Times New Roman"/>
          <w:sz w:val="28"/>
          <w:szCs w:val="28"/>
        </w:rPr>
        <w:t xml:space="preserve"> тоо-кен өнөр жайынын объектилеринде жана  жардыруу иштери жүргүзүлүп жаткан жер астындагы курулушта:</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уюмдардын (объектилердин) жетекчилери же алардын орун басарлары (техникалык директорлор, башкы инженерлер);</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техникалык жетекчилердин  орун басарлары (башкы инженерлер);</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өндүрүштүк бөлүмдөрдүн башчылары жана алардын орун басарлары;</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башкы технологдор  (технологдор);</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тоо-кен (тоо-кен</w:t>
      </w:r>
      <w:r>
        <w:rPr>
          <w:rFonts w:ascii="Times New Roman" w:hAnsi="Times New Roman"/>
          <w:sz w:val="28"/>
          <w:szCs w:val="28"/>
        </w:rPr>
        <w:t xml:space="preserve"> </w:t>
      </w:r>
      <w:r w:rsidR="00456736" w:rsidRPr="00EE676B">
        <w:rPr>
          <w:rFonts w:ascii="Times New Roman" w:hAnsi="Times New Roman"/>
          <w:sz w:val="28"/>
          <w:szCs w:val="28"/>
        </w:rPr>
        <w:t>капиталдык, пайдалануу, өткөөл) участкаларынын (цехтеринин) башчылары жана алардын орун басарлары;</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 xml:space="preserve">участкалардын (цехтердин) же болбосо бургулоо-жардыруу </w:t>
      </w:r>
      <w:r>
        <w:rPr>
          <w:rFonts w:ascii="Times New Roman" w:hAnsi="Times New Roman"/>
          <w:sz w:val="28"/>
          <w:szCs w:val="28"/>
        </w:rPr>
        <w:t>кызматтарынын</w:t>
      </w:r>
      <w:r w:rsidR="00456736" w:rsidRPr="00EE676B">
        <w:rPr>
          <w:rFonts w:ascii="Times New Roman" w:hAnsi="Times New Roman"/>
          <w:sz w:val="28"/>
          <w:szCs w:val="28"/>
        </w:rPr>
        <w:t xml:space="preserve"> башчылары;</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сменалардын башчылары, участкалардын механиктери, тоо-кен мастерлери, тоо-кен диспетчерлери, өткөөлдөрдүн башчылары жана алардын  орун басарлары;</w:t>
      </w:r>
    </w:p>
    <w:p w:rsidR="00456736" w:rsidRPr="00EE676B" w:rsidRDefault="00456736" w:rsidP="006E102A">
      <w:pPr>
        <w:ind w:firstLine="709"/>
        <w:jc w:val="both"/>
        <w:rPr>
          <w:rFonts w:ascii="Times New Roman" w:hAnsi="Times New Roman"/>
          <w:sz w:val="28"/>
          <w:szCs w:val="28"/>
        </w:rPr>
      </w:pPr>
      <w:r>
        <w:rPr>
          <w:rFonts w:ascii="Times New Roman" w:hAnsi="Times New Roman"/>
          <w:sz w:val="28"/>
          <w:szCs w:val="28"/>
        </w:rPr>
        <w:t>2</w:t>
      </w:r>
      <w:r w:rsidRPr="00345A8F">
        <w:rPr>
          <w:rFonts w:ascii="Times New Roman" w:hAnsi="Times New Roman"/>
          <w:sz w:val="28"/>
          <w:szCs w:val="28"/>
        </w:rPr>
        <w:t>)</w:t>
      </w:r>
      <w:r w:rsidRPr="00EE676B">
        <w:rPr>
          <w:rFonts w:ascii="Times New Roman" w:hAnsi="Times New Roman"/>
          <w:sz w:val="28"/>
          <w:szCs w:val="28"/>
        </w:rPr>
        <w:t xml:space="preserve"> мунайды жана газды өндүрүүчү уюмдарда, ошондой эле жардыруу иштерин жүргүзүп жаткан геологиялык жана геод</w:t>
      </w:r>
      <w:r w:rsidRPr="00EE676B">
        <w:rPr>
          <w:rFonts w:ascii="Times New Roman" w:hAnsi="Times New Roman"/>
          <w:sz w:val="28"/>
          <w:szCs w:val="28"/>
          <w:lang w:val="kk-KZ"/>
        </w:rPr>
        <w:t>е</w:t>
      </w:r>
      <w:r w:rsidRPr="00EE676B">
        <w:rPr>
          <w:rFonts w:ascii="Times New Roman" w:hAnsi="Times New Roman"/>
          <w:sz w:val="28"/>
          <w:szCs w:val="28"/>
        </w:rPr>
        <w:t>зиялык уюмдарда:</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уюмдардын (объектилердин) жетекчилери (директорлору, башкаруучулары, башчылары);</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техникалык жетекчилери (башкы инженерлери) жана алардын орун басарлары;</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башкы геологдор (геофизиктер) жана алардын орун басарлары, улук геологдор (геофизиктер);</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тоо-кен  жана жардыруу иштери боюнча улук инженерлер жана инженерлер;</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бургулоо жана тоо-кен  иштери боюнча прорабдар;</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башкы (улук) механиктер жана энергетиктер  жана алардын орун басарлары;</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участкалардын, цехтердин башчылары жана алардын орун басарлары, сменалардын башчылары , тоо-кен мастерлери;</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ru-RU"/>
        </w:rPr>
        <w:t>)</w:t>
      </w:r>
      <w:r w:rsidRPr="00EE676B">
        <w:rPr>
          <w:rFonts w:ascii="Times New Roman" w:hAnsi="Times New Roman"/>
          <w:sz w:val="28"/>
          <w:szCs w:val="28"/>
        </w:rPr>
        <w:t xml:space="preserve"> жардыргыч материалдарды пайдаланган илимий-изилдөө институттарында  (уюмдарда), конструктордук бюролордо (уюмдарда):</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уюмдардын жетекчилеринин жардыруу иштери боюнча жана (же) жардыргыч материалдар</w:t>
      </w:r>
      <w:r w:rsidR="00456736" w:rsidRPr="00EE676B">
        <w:rPr>
          <w:rFonts w:ascii="Times New Roman" w:hAnsi="Times New Roman"/>
          <w:sz w:val="28"/>
          <w:szCs w:val="28"/>
          <w:lang w:val="kk-KZ"/>
        </w:rPr>
        <w:t xml:space="preserve"> </w:t>
      </w:r>
      <w:r w:rsidR="00456736" w:rsidRPr="00EE676B">
        <w:rPr>
          <w:rFonts w:ascii="Times New Roman" w:hAnsi="Times New Roman"/>
          <w:sz w:val="28"/>
          <w:szCs w:val="28"/>
        </w:rPr>
        <w:t xml:space="preserve">менен иштеген орун басарлары, башкы инженерлери жана алардын орун басарлары; </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лаб</w:t>
      </w:r>
      <w:r w:rsidR="00456736" w:rsidRPr="00EE676B">
        <w:rPr>
          <w:rFonts w:ascii="Times New Roman" w:hAnsi="Times New Roman"/>
          <w:sz w:val="28"/>
          <w:szCs w:val="28"/>
          <w:lang w:val="kk-KZ"/>
        </w:rPr>
        <w:t>о</w:t>
      </w:r>
      <w:r w:rsidR="00456736" w:rsidRPr="00EE676B">
        <w:rPr>
          <w:rFonts w:ascii="Times New Roman" w:hAnsi="Times New Roman"/>
          <w:sz w:val="28"/>
          <w:szCs w:val="28"/>
        </w:rPr>
        <w:t>р</w:t>
      </w:r>
      <w:r w:rsidR="00456736" w:rsidRPr="00EE676B">
        <w:rPr>
          <w:rFonts w:ascii="Times New Roman" w:hAnsi="Times New Roman"/>
          <w:sz w:val="28"/>
          <w:szCs w:val="28"/>
          <w:lang w:val="kk-KZ"/>
        </w:rPr>
        <w:t>ат</w:t>
      </w:r>
      <w:r w:rsidR="00456736" w:rsidRPr="00EE676B">
        <w:rPr>
          <w:rFonts w:ascii="Times New Roman" w:hAnsi="Times New Roman"/>
          <w:sz w:val="28"/>
          <w:szCs w:val="28"/>
        </w:rPr>
        <w:t>ор</w:t>
      </w:r>
      <w:r w:rsidR="00456736" w:rsidRPr="00EE676B">
        <w:rPr>
          <w:rFonts w:ascii="Times New Roman" w:hAnsi="Times New Roman"/>
          <w:sz w:val="28"/>
          <w:szCs w:val="28"/>
          <w:lang w:val="kk-KZ"/>
        </w:rPr>
        <w:t>и</w:t>
      </w:r>
      <w:r w:rsidR="00456736" w:rsidRPr="00EE676B">
        <w:rPr>
          <w:rFonts w:ascii="Times New Roman" w:hAnsi="Times New Roman"/>
          <w:sz w:val="28"/>
          <w:szCs w:val="28"/>
        </w:rPr>
        <w:t xml:space="preserve">ялардын </w:t>
      </w:r>
      <w:r w:rsidR="00456736" w:rsidRPr="00EE676B">
        <w:rPr>
          <w:rFonts w:ascii="Times New Roman" w:hAnsi="Times New Roman"/>
          <w:sz w:val="28"/>
          <w:szCs w:val="28"/>
          <w:lang w:val="kk-KZ"/>
        </w:rPr>
        <w:t xml:space="preserve"> </w:t>
      </w:r>
      <w:r w:rsidR="00456736" w:rsidRPr="00EE676B">
        <w:rPr>
          <w:rFonts w:ascii="Times New Roman" w:hAnsi="Times New Roman"/>
          <w:sz w:val="28"/>
          <w:szCs w:val="28"/>
        </w:rPr>
        <w:t>ти</w:t>
      </w:r>
      <w:r w:rsidR="00456736" w:rsidRPr="00EE676B">
        <w:rPr>
          <w:rFonts w:ascii="Times New Roman" w:hAnsi="Times New Roman"/>
          <w:sz w:val="28"/>
          <w:szCs w:val="28"/>
          <w:lang w:val="kk-KZ"/>
        </w:rPr>
        <w:t>е</w:t>
      </w:r>
      <w:r w:rsidR="00456736" w:rsidRPr="00EE676B">
        <w:rPr>
          <w:rFonts w:ascii="Times New Roman" w:hAnsi="Times New Roman"/>
          <w:sz w:val="28"/>
          <w:szCs w:val="28"/>
        </w:rPr>
        <w:t xml:space="preserve">шелүү </w:t>
      </w:r>
      <w:r w:rsidR="00456736" w:rsidRPr="00EE676B">
        <w:rPr>
          <w:rFonts w:ascii="Times New Roman" w:hAnsi="Times New Roman"/>
          <w:sz w:val="28"/>
          <w:szCs w:val="28"/>
          <w:lang w:val="kk-KZ"/>
        </w:rPr>
        <w:t xml:space="preserve"> </w:t>
      </w:r>
      <w:r w:rsidR="00456736" w:rsidRPr="00EE676B">
        <w:rPr>
          <w:rFonts w:ascii="Times New Roman" w:hAnsi="Times New Roman"/>
          <w:sz w:val="28"/>
          <w:szCs w:val="28"/>
        </w:rPr>
        <w:t>бөлүмд</w:t>
      </w:r>
      <w:r w:rsidR="00456736" w:rsidRPr="00EE676B">
        <w:rPr>
          <w:rFonts w:ascii="Times New Roman" w:hAnsi="Times New Roman"/>
          <w:sz w:val="28"/>
          <w:szCs w:val="28"/>
          <w:lang w:val="kk-KZ"/>
        </w:rPr>
        <w:t>ө</w:t>
      </w:r>
      <w:r w:rsidR="00456736" w:rsidRPr="00EE676B">
        <w:rPr>
          <w:rFonts w:ascii="Times New Roman" w:hAnsi="Times New Roman"/>
          <w:sz w:val="28"/>
          <w:szCs w:val="28"/>
        </w:rPr>
        <w:t xml:space="preserve">рүнүн жетекчилери жана алардын орун басарлары, теманын жетекчилери, эмгекти коргоо бөлүмдөрүнүн начальниктери,  тиешелүү адистер; </w:t>
      </w:r>
    </w:p>
    <w:p w:rsidR="00456736" w:rsidRPr="00EE676B" w:rsidRDefault="00456736" w:rsidP="006E102A">
      <w:pPr>
        <w:ind w:firstLine="709"/>
        <w:jc w:val="both"/>
        <w:rPr>
          <w:rFonts w:ascii="Times New Roman" w:hAnsi="Times New Roman"/>
          <w:sz w:val="28"/>
          <w:szCs w:val="28"/>
        </w:rPr>
      </w:pPr>
      <w:r>
        <w:rPr>
          <w:rFonts w:ascii="Times New Roman" w:hAnsi="Times New Roman"/>
          <w:sz w:val="28"/>
          <w:szCs w:val="28"/>
        </w:rPr>
        <w:t>4</w:t>
      </w:r>
      <w:r w:rsidRPr="006E102A">
        <w:rPr>
          <w:rFonts w:ascii="Times New Roman" w:hAnsi="Times New Roman"/>
          <w:sz w:val="28"/>
          <w:szCs w:val="28"/>
        </w:rPr>
        <w:t>)</w:t>
      </w:r>
      <w:r w:rsidRPr="00EE676B">
        <w:rPr>
          <w:rFonts w:ascii="Times New Roman" w:hAnsi="Times New Roman"/>
          <w:sz w:val="28"/>
          <w:szCs w:val="28"/>
        </w:rPr>
        <w:t xml:space="preserve"> жогорку окуу жайларында:</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lastRenderedPageBreak/>
        <w:t xml:space="preserve">- </w:t>
      </w:r>
      <w:r w:rsidR="00456736" w:rsidRPr="00EE676B">
        <w:rPr>
          <w:rFonts w:ascii="Times New Roman" w:hAnsi="Times New Roman"/>
          <w:sz w:val="28"/>
          <w:szCs w:val="28"/>
        </w:rPr>
        <w:t>эки жана андан көп факультеттерде окутуу</w:t>
      </w:r>
      <w:r>
        <w:rPr>
          <w:rFonts w:ascii="Times New Roman" w:hAnsi="Times New Roman"/>
          <w:sz w:val="28"/>
          <w:szCs w:val="28"/>
        </w:rPr>
        <w:t>да</w:t>
      </w:r>
      <w:r w:rsidR="00456736" w:rsidRPr="00EE676B">
        <w:rPr>
          <w:rFonts w:ascii="Times New Roman" w:hAnsi="Times New Roman"/>
          <w:sz w:val="28"/>
          <w:szCs w:val="28"/>
        </w:rPr>
        <w:t xml:space="preserve"> (илимий-изилд</w:t>
      </w:r>
      <w:r w:rsidR="00456736" w:rsidRPr="00EE676B">
        <w:rPr>
          <w:rFonts w:ascii="Times New Roman" w:hAnsi="Times New Roman"/>
          <w:sz w:val="28"/>
          <w:szCs w:val="28"/>
          <w:lang w:val="kk-KZ"/>
        </w:rPr>
        <w:t>ө</w:t>
      </w:r>
      <w:r w:rsidR="00456736">
        <w:rPr>
          <w:rFonts w:ascii="Times New Roman" w:hAnsi="Times New Roman"/>
          <w:sz w:val="28"/>
          <w:szCs w:val="28"/>
        </w:rPr>
        <w:t>ө иштери</w:t>
      </w:r>
      <w:r>
        <w:rPr>
          <w:rFonts w:ascii="Times New Roman" w:hAnsi="Times New Roman"/>
          <w:sz w:val="28"/>
          <w:szCs w:val="28"/>
        </w:rPr>
        <w:t>н</w:t>
      </w:r>
      <w:r w:rsidR="00456736">
        <w:rPr>
          <w:rFonts w:ascii="Times New Roman" w:hAnsi="Times New Roman"/>
          <w:sz w:val="28"/>
          <w:szCs w:val="28"/>
        </w:rPr>
        <w:t xml:space="preserve"> жүргүзүүд</w:t>
      </w:r>
      <w:r w:rsidR="00456736" w:rsidRPr="00EE676B">
        <w:rPr>
          <w:rFonts w:ascii="Times New Roman" w:hAnsi="Times New Roman"/>
          <w:sz w:val="28"/>
          <w:szCs w:val="28"/>
        </w:rPr>
        <w:t>ө)</w:t>
      </w:r>
      <w:r w:rsidR="00CA331B">
        <w:rPr>
          <w:rFonts w:ascii="Times New Roman" w:hAnsi="Times New Roman"/>
          <w:sz w:val="28"/>
          <w:szCs w:val="28"/>
        </w:rPr>
        <w:t>,</w:t>
      </w:r>
      <w:r w:rsidR="00456736" w:rsidRPr="00EE676B">
        <w:rPr>
          <w:rFonts w:ascii="Times New Roman" w:hAnsi="Times New Roman"/>
          <w:sz w:val="28"/>
          <w:szCs w:val="28"/>
        </w:rPr>
        <w:t xml:space="preserve"> </w:t>
      </w:r>
      <w:r w:rsidRPr="00EE676B">
        <w:rPr>
          <w:rFonts w:ascii="Times New Roman" w:hAnsi="Times New Roman"/>
          <w:sz w:val="28"/>
          <w:szCs w:val="28"/>
        </w:rPr>
        <w:t>окутуу (и</w:t>
      </w:r>
      <w:r>
        <w:rPr>
          <w:rFonts w:ascii="Times New Roman" w:hAnsi="Times New Roman"/>
          <w:sz w:val="28"/>
          <w:szCs w:val="28"/>
        </w:rPr>
        <w:t>лим) иштери боюнча проректорлор</w:t>
      </w:r>
      <w:r w:rsidR="00456736" w:rsidRPr="00EE676B">
        <w:rPr>
          <w:rFonts w:ascii="Times New Roman" w:hAnsi="Times New Roman"/>
          <w:sz w:val="28"/>
          <w:szCs w:val="28"/>
        </w:rPr>
        <w:t>;</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w:t>
      </w:r>
      <w:r w:rsidR="00456736" w:rsidRPr="00EE676B">
        <w:rPr>
          <w:rFonts w:ascii="Times New Roman" w:hAnsi="Times New Roman"/>
          <w:sz w:val="28"/>
          <w:szCs w:val="28"/>
        </w:rPr>
        <w:t xml:space="preserve">  илимий-изилдөө иштери аткарыл</w:t>
      </w:r>
      <w:r w:rsidR="00CA331B">
        <w:rPr>
          <w:rFonts w:ascii="Times New Roman" w:hAnsi="Times New Roman"/>
          <w:sz w:val="28"/>
          <w:szCs w:val="28"/>
        </w:rPr>
        <w:t>ган</w:t>
      </w:r>
      <w:r w:rsidR="00456736" w:rsidRPr="00EE676B">
        <w:rPr>
          <w:rFonts w:ascii="Times New Roman" w:hAnsi="Times New Roman"/>
          <w:sz w:val="28"/>
          <w:szCs w:val="28"/>
        </w:rPr>
        <w:t xml:space="preserve"> же окутуу жүргүзүл</w:t>
      </w:r>
      <w:r w:rsidR="00CA331B">
        <w:rPr>
          <w:rFonts w:ascii="Times New Roman" w:hAnsi="Times New Roman"/>
          <w:sz w:val="28"/>
          <w:szCs w:val="28"/>
        </w:rPr>
        <w:t>гөн</w:t>
      </w:r>
      <w:r w:rsidRPr="006E102A">
        <w:rPr>
          <w:rFonts w:ascii="Times New Roman" w:hAnsi="Times New Roman"/>
          <w:sz w:val="28"/>
          <w:szCs w:val="28"/>
        </w:rPr>
        <w:t xml:space="preserve"> </w:t>
      </w:r>
      <w:r w:rsidR="00CA331B" w:rsidRPr="00EE676B">
        <w:rPr>
          <w:rFonts w:ascii="Times New Roman" w:hAnsi="Times New Roman"/>
          <w:sz w:val="28"/>
          <w:szCs w:val="28"/>
        </w:rPr>
        <w:t xml:space="preserve">декандар жана </w:t>
      </w:r>
      <w:r w:rsidRPr="00EE676B">
        <w:rPr>
          <w:rFonts w:ascii="Times New Roman" w:hAnsi="Times New Roman"/>
          <w:sz w:val="28"/>
          <w:szCs w:val="28"/>
        </w:rPr>
        <w:t>кафедра</w:t>
      </w:r>
      <w:r>
        <w:rPr>
          <w:rFonts w:ascii="Times New Roman" w:hAnsi="Times New Roman"/>
          <w:sz w:val="28"/>
          <w:szCs w:val="28"/>
        </w:rPr>
        <w:t xml:space="preserve"> башчылары</w:t>
      </w:r>
      <w:r w:rsidR="00456736" w:rsidRPr="00EE676B">
        <w:rPr>
          <w:rFonts w:ascii="Times New Roman" w:hAnsi="Times New Roman"/>
          <w:sz w:val="28"/>
          <w:szCs w:val="28"/>
        </w:rPr>
        <w:t>;</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лабораториялардын башчылары  жана темалардын жетекчилери, эмгекти коргоо бөлүмдөрүнүн жетекчилери (</w:t>
      </w:r>
      <w:r>
        <w:rPr>
          <w:rFonts w:ascii="Times New Roman" w:hAnsi="Times New Roman"/>
          <w:sz w:val="28"/>
          <w:szCs w:val="28"/>
        </w:rPr>
        <w:t>башчылары</w:t>
      </w:r>
      <w:r w:rsidR="00456736" w:rsidRPr="00EE676B">
        <w:rPr>
          <w:rFonts w:ascii="Times New Roman" w:hAnsi="Times New Roman"/>
          <w:sz w:val="28"/>
          <w:szCs w:val="28"/>
        </w:rPr>
        <w:t>);</w:t>
      </w:r>
    </w:p>
    <w:p w:rsidR="00456736" w:rsidRPr="00EE676B" w:rsidRDefault="00456736" w:rsidP="006E102A">
      <w:pPr>
        <w:ind w:firstLine="709"/>
        <w:jc w:val="both"/>
        <w:rPr>
          <w:rFonts w:ascii="Times New Roman" w:hAnsi="Times New Roman"/>
          <w:sz w:val="28"/>
          <w:szCs w:val="28"/>
        </w:rPr>
      </w:pPr>
      <w:r>
        <w:rPr>
          <w:rFonts w:ascii="Times New Roman" w:hAnsi="Times New Roman"/>
          <w:sz w:val="28"/>
          <w:szCs w:val="28"/>
        </w:rPr>
        <w:t>5</w:t>
      </w:r>
      <w:r w:rsidRPr="00345A8F">
        <w:rPr>
          <w:rFonts w:ascii="Times New Roman" w:hAnsi="Times New Roman"/>
          <w:sz w:val="28"/>
          <w:szCs w:val="28"/>
        </w:rPr>
        <w:t>)</w:t>
      </w:r>
      <w:r w:rsidRPr="00EE676B">
        <w:rPr>
          <w:rFonts w:ascii="Times New Roman" w:hAnsi="Times New Roman"/>
          <w:sz w:val="28"/>
          <w:szCs w:val="28"/>
        </w:rPr>
        <w:t xml:space="preserve"> жардыруу иштерин  аткарууга  адистештирилген  уюмдарда, ошондой эле жардыруу иштерин жүргүзгөн тоо-кен казуу жана курулуш уюмдарынын  адистештирилген бөлүкчөлөрүндө:</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ушундай уюмдардын жетекчилери, техникалык жетекчилери, башкы технологдору, өндүрүштүк-техникалык бөлүмдөрдүн башчылары  жана алардын орун басарлары, адистештирилген башкармалыктардын (бөлүкчөлөрдүн) жетекчилери жана алардын орун басарлары, кызматтардын жетекчилери (участкалардын, бөлүмдөрдүн)  жана алардын орун басарлары, улук прорабдар, прорабдар, мастерлер;</w:t>
      </w:r>
    </w:p>
    <w:p w:rsidR="00456736" w:rsidRPr="00EE676B" w:rsidRDefault="00456736" w:rsidP="006E102A">
      <w:pPr>
        <w:ind w:firstLine="709"/>
        <w:jc w:val="both"/>
        <w:rPr>
          <w:rFonts w:ascii="Times New Roman" w:hAnsi="Times New Roman"/>
          <w:sz w:val="28"/>
          <w:szCs w:val="28"/>
        </w:rPr>
      </w:pPr>
      <w:r>
        <w:rPr>
          <w:rFonts w:ascii="Times New Roman" w:hAnsi="Times New Roman"/>
          <w:sz w:val="28"/>
          <w:szCs w:val="28"/>
        </w:rPr>
        <w:t>6</w:t>
      </w:r>
      <w:r w:rsidRPr="00345A8F">
        <w:rPr>
          <w:rFonts w:ascii="Times New Roman" w:hAnsi="Times New Roman"/>
          <w:sz w:val="28"/>
          <w:szCs w:val="28"/>
        </w:rPr>
        <w:t>)</w:t>
      </w:r>
      <w:r w:rsidRPr="00EE676B">
        <w:rPr>
          <w:rFonts w:ascii="Times New Roman" w:hAnsi="Times New Roman"/>
          <w:sz w:val="28"/>
          <w:szCs w:val="28"/>
        </w:rPr>
        <w:t xml:space="preserve"> тоо-кенге тиешеси жок, жардыруу иштери подряддык уюмдарсыз аткарылган объе</w:t>
      </w:r>
      <w:r w:rsidR="005D7986">
        <w:rPr>
          <w:rFonts w:ascii="Times New Roman" w:hAnsi="Times New Roman"/>
          <w:sz w:val="28"/>
          <w:szCs w:val="28"/>
        </w:rPr>
        <w:t xml:space="preserve">ктилерде (жардыруунун энергиясы менен </w:t>
      </w:r>
      <w:r w:rsidRPr="00EE676B">
        <w:rPr>
          <w:rFonts w:ascii="Times New Roman" w:hAnsi="Times New Roman"/>
          <w:sz w:val="28"/>
          <w:szCs w:val="28"/>
        </w:rPr>
        <w:t>материалдар</w:t>
      </w:r>
      <w:r w:rsidR="005D7986">
        <w:rPr>
          <w:rFonts w:ascii="Times New Roman" w:hAnsi="Times New Roman"/>
          <w:sz w:val="28"/>
          <w:szCs w:val="28"/>
        </w:rPr>
        <w:t>ды</w:t>
      </w:r>
      <w:r w:rsidRPr="00EE676B">
        <w:rPr>
          <w:rFonts w:ascii="Times New Roman" w:hAnsi="Times New Roman"/>
          <w:sz w:val="28"/>
          <w:szCs w:val="28"/>
        </w:rPr>
        <w:t xml:space="preserve"> иштетүү</w:t>
      </w:r>
      <w:r w:rsidR="005D7986">
        <w:rPr>
          <w:rFonts w:ascii="Times New Roman" w:hAnsi="Times New Roman"/>
          <w:sz w:val="28"/>
          <w:szCs w:val="28"/>
        </w:rPr>
        <w:t>, дүмүрлөрдү алып салуу</w:t>
      </w:r>
      <w:r w:rsidRPr="00EE676B">
        <w:rPr>
          <w:rFonts w:ascii="Times New Roman" w:hAnsi="Times New Roman"/>
          <w:sz w:val="28"/>
          <w:szCs w:val="28"/>
        </w:rPr>
        <w:t>, башка объектилерде):</w:t>
      </w:r>
    </w:p>
    <w:p w:rsidR="00456736" w:rsidRPr="00EE676B"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жардыруу иштери өндүрүшү боюнча техникалык жетекчилер же алардын орун басарлары, цехтердин (участкалардын) жетекчилери, жардыруу иштерине түздөн-түз жетекчилик кылган улук прорабдар, прорабдар, сменалардын башчылар</w:t>
      </w:r>
      <w:r w:rsidR="005D7986">
        <w:rPr>
          <w:rFonts w:ascii="Times New Roman" w:hAnsi="Times New Roman"/>
          <w:sz w:val="28"/>
          <w:szCs w:val="28"/>
        </w:rPr>
        <w:t>ы</w:t>
      </w:r>
      <w:r w:rsidR="00456736" w:rsidRPr="00EE676B">
        <w:rPr>
          <w:rFonts w:ascii="Times New Roman" w:hAnsi="Times New Roman"/>
          <w:sz w:val="28"/>
          <w:szCs w:val="28"/>
        </w:rPr>
        <w:t xml:space="preserve">, улук мастерлер, мастерлер жана башка </w:t>
      </w:r>
      <w:r w:rsidR="005D7986">
        <w:rPr>
          <w:rFonts w:ascii="Times New Roman" w:hAnsi="Times New Roman"/>
          <w:sz w:val="28"/>
          <w:szCs w:val="28"/>
        </w:rPr>
        <w:t>адамдар</w:t>
      </w:r>
      <w:r w:rsidR="00456736" w:rsidRPr="00EE676B">
        <w:rPr>
          <w:rFonts w:ascii="Times New Roman" w:hAnsi="Times New Roman"/>
          <w:sz w:val="28"/>
          <w:szCs w:val="28"/>
        </w:rPr>
        <w:t>;</w:t>
      </w:r>
    </w:p>
    <w:p w:rsidR="00456736" w:rsidRDefault="006E102A" w:rsidP="006E102A">
      <w:pPr>
        <w:ind w:firstLine="709"/>
        <w:jc w:val="both"/>
        <w:rPr>
          <w:rFonts w:ascii="Times New Roman" w:hAnsi="Times New Roman"/>
          <w:sz w:val="28"/>
          <w:szCs w:val="28"/>
        </w:rPr>
      </w:pPr>
      <w:r>
        <w:rPr>
          <w:rFonts w:ascii="Times New Roman" w:hAnsi="Times New Roman"/>
          <w:sz w:val="28"/>
          <w:szCs w:val="28"/>
        </w:rPr>
        <w:t xml:space="preserve">- </w:t>
      </w:r>
      <w:r w:rsidR="00456736" w:rsidRPr="00EE676B">
        <w:rPr>
          <w:rFonts w:ascii="Times New Roman" w:hAnsi="Times New Roman"/>
          <w:sz w:val="28"/>
          <w:szCs w:val="28"/>
        </w:rPr>
        <w:t>уюмдардын кызматтык тескемелердин алкагы</w:t>
      </w:r>
      <w:r w:rsidR="005D7986">
        <w:rPr>
          <w:rFonts w:ascii="Times New Roman" w:hAnsi="Times New Roman"/>
          <w:sz w:val="28"/>
          <w:szCs w:val="28"/>
        </w:rPr>
        <w:t>нда жардыруу иштеринин  жүрүшүн</w:t>
      </w:r>
      <w:r w:rsidR="00456736" w:rsidRPr="00EE676B">
        <w:rPr>
          <w:rFonts w:ascii="Times New Roman" w:hAnsi="Times New Roman"/>
          <w:sz w:val="28"/>
          <w:szCs w:val="28"/>
        </w:rPr>
        <w:t xml:space="preserve"> </w:t>
      </w:r>
      <w:r w:rsidR="005D7986">
        <w:rPr>
          <w:rFonts w:ascii="Times New Roman" w:hAnsi="Times New Roman"/>
          <w:sz w:val="28"/>
          <w:szCs w:val="28"/>
        </w:rPr>
        <w:t>контролдоочу</w:t>
      </w:r>
      <w:r w:rsidR="00456736" w:rsidRPr="00EE676B">
        <w:rPr>
          <w:rFonts w:ascii="Times New Roman" w:hAnsi="Times New Roman"/>
          <w:sz w:val="28"/>
          <w:szCs w:val="28"/>
        </w:rPr>
        <w:t xml:space="preserve"> башка да адистер.</w:t>
      </w:r>
    </w:p>
    <w:p w:rsidR="00456736" w:rsidRPr="00EE676B" w:rsidRDefault="00456736" w:rsidP="00F90C46">
      <w:pPr>
        <w:ind w:left="709"/>
        <w:jc w:val="both"/>
        <w:rPr>
          <w:rFonts w:ascii="Times New Roman" w:hAnsi="Times New Roman"/>
          <w:sz w:val="28"/>
          <w:szCs w:val="28"/>
        </w:rPr>
      </w:pPr>
    </w:p>
    <w:p w:rsidR="00456736" w:rsidRPr="00EE676B" w:rsidRDefault="00456736" w:rsidP="00AF5C14">
      <w:pPr>
        <w:ind w:firstLine="709"/>
        <w:jc w:val="center"/>
        <w:rPr>
          <w:rFonts w:ascii="Times New Roman" w:hAnsi="Times New Roman"/>
          <w:b/>
          <w:sz w:val="28"/>
          <w:szCs w:val="28"/>
        </w:rPr>
      </w:pPr>
      <w:r w:rsidRPr="00EE676B">
        <w:rPr>
          <w:rFonts w:ascii="Times New Roman" w:hAnsi="Times New Roman"/>
          <w:b/>
          <w:sz w:val="28"/>
          <w:szCs w:val="28"/>
        </w:rPr>
        <w:t xml:space="preserve">7-глава. Жардыргыч материалдарды </w:t>
      </w:r>
      <w:r w:rsidR="005D7986">
        <w:rPr>
          <w:rFonts w:ascii="Times New Roman" w:hAnsi="Times New Roman"/>
          <w:b/>
          <w:sz w:val="28"/>
          <w:szCs w:val="28"/>
        </w:rPr>
        <w:t>колдонуу</w:t>
      </w:r>
      <w:r w:rsidRPr="00EE676B">
        <w:rPr>
          <w:rFonts w:ascii="Times New Roman" w:hAnsi="Times New Roman"/>
          <w:b/>
          <w:sz w:val="28"/>
          <w:szCs w:val="28"/>
        </w:rPr>
        <w:t xml:space="preserve"> менен байланышкан </w:t>
      </w:r>
      <w:r w:rsidR="005D7986">
        <w:rPr>
          <w:rFonts w:ascii="Times New Roman" w:hAnsi="Times New Roman"/>
          <w:b/>
          <w:sz w:val="28"/>
          <w:szCs w:val="28"/>
        </w:rPr>
        <w:t>персоналды</w:t>
      </w:r>
      <w:r w:rsidR="00AF5C14">
        <w:rPr>
          <w:rFonts w:ascii="Times New Roman" w:hAnsi="Times New Roman"/>
          <w:b/>
          <w:sz w:val="28"/>
          <w:szCs w:val="28"/>
        </w:rPr>
        <w:t xml:space="preserve"> даярдоо тартиби</w:t>
      </w:r>
    </w:p>
    <w:p w:rsidR="00456736" w:rsidRPr="00EE676B" w:rsidRDefault="00456736" w:rsidP="00F90C46">
      <w:pPr>
        <w:ind w:firstLine="709"/>
        <w:jc w:val="both"/>
        <w:rPr>
          <w:rFonts w:ascii="Times New Roman" w:hAnsi="Times New Roman"/>
          <w:b/>
          <w:sz w:val="28"/>
          <w:szCs w:val="28"/>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59. Жардыргыч материалдарды </w:t>
      </w:r>
      <w:r w:rsidR="005D7986">
        <w:rPr>
          <w:rFonts w:ascii="Times New Roman" w:hAnsi="Times New Roman"/>
          <w:sz w:val="28"/>
          <w:szCs w:val="28"/>
        </w:rPr>
        <w:t>колдонуу</w:t>
      </w:r>
      <w:r w:rsidRPr="00EE676B">
        <w:rPr>
          <w:rFonts w:ascii="Times New Roman" w:hAnsi="Times New Roman"/>
          <w:sz w:val="28"/>
          <w:szCs w:val="28"/>
        </w:rPr>
        <w:t xml:space="preserve"> менен байланышкан </w:t>
      </w:r>
      <w:r w:rsidR="003E2A79">
        <w:rPr>
          <w:rFonts w:ascii="Times New Roman" w:hAnsi="Times New Roman"/>
          <w:sz w:val="28"/>
          <w:szCs w:val="28"/>
        </w:rPr>
        <w:t>персонал</w:t>
      </w:r>
      <w:r w:rsidRPr="00EE676B">
        <w:rPr>
          <w:rFonts w:ascii="Times New Roman" w:hAnsi="Times New Roman"/>
          <w:sz w:val="28"/>
          <w:szCs w:val="28"/>
        </w:rPr>
        <w:t xml:space="preserve"> (жардыруучулар, ЖМнын кампаларынын башчылары, дүрмөттүк устаканалардын жетекчилери, жардыргыч материалдарды таратып берүүчүлөр, ЖМлардын кампаларынын лаборанттары, механикалык даярдоо пункттарын, жардыргыч заттарды даярдоо пункттарын, аралаштыргыч-дүрмөттөгүч машиналарды жана дүрмөттөгүч машиналарды тейлеген  жумушчулар, иш</w:t>
      </w:r>
      <w:r w:rsidR="00704F26" w:rsidRPr="00704F26">
        <w:rPr>
          <w:rFonts w:ascii="Times New Roman" w:hAnsi="Times New Roman"/>
          <w:sz w:val="28"/>
          <w:szCs w:val="28"/>
        </w:rPr>
        <w:t>и</w:t>
      </w:r>
      <w:r w:rsidRPr="00EE676B">
        <w:rPr>
          <w:rFonts w:ascii="Times New Roman" w:hAnsi="Times New Roman"/>
          <w:sz w:val="28"/>
          <w:szCs w:val="28"/>
        </w:rPr>
        <w:t xml:space="preserve">нин түрү боюнча жардыргыч материалдарды </w:t>
      </w:r>
      <w:r w:rsidR="00704F26" w:rsidRPr="00704F26">
        <w:rPr>
          <w:rFonts w:ascii="Times New Roman" w:hAnsi="Times New Roman"/>
          <w:sz w:val="28"/>
          <w:szCs w:val="28"/>
        </w:rPr>
        <w:t>колдонуу</w:t>
      </w:r>
      <w:r w:rsidRPr="00EE676B">
        <w:rPr>
          <w:rFonts w:ascii="Times New Roman" w:hAnsi="Times New Roman"/>
          <w:sz w:val="28"/>
          <w:szCs w:val="28"/>
        </w:rPr>
        <w:t xml:space="preserve"> менен байланышкан башка да адамдар) жардыргыч материалдар менен иштөө укугун (жардыруу иштерин жүргүзүүгө укугун) алуу үчү</w:t>
      </w:r>
      <w:r w:rsidR="00704F26">
        <w:rPr>
          <w:rFonts w:ascii="Times New Roman" w:hAnsi="Times New Roman"/>
          <w:sz w:val="28"/>
          <w:szCs w:val="28"/>
        </w:rPr>
        <w:t>н</w:t>
      </w:r>
      <w:r w:rsidRPr="00EE676B">
        <w:rPr>
          <w:rFonts w:ascii="Times New Roman" w:hAnsi="Times New Roman"/>
          <w:sz w:val="28"/>
          <w:szCs w:val="28"/>
        </w:rPr>
        <w:t xml:space="preserve"> тиешелүү окутуудан өтүшү керек жана медициналык каршылык көрсөтмө</w:t>
      </w:r>
      <w:r w:rsidR="00704F26">
        <w:rPr>
          <w:rFonts w:ascii="Times New Roman" w:hAnsi="Times New Roman"/>
          <w:sz w:val="28"/>
          <w:szCs w:val="28"/>
        </w:rPr>
        <w:t>лөр</w:t>
      </w:r>
      <w:r w:rsidRPr="00EE676B">
        <w:rPr>
          <w:rFonts w:ascii="Times New Roman" w:hAnsi="Times New Roman"/>
          <w:sz w:val="28"/>
          <w:szCs w:val="28"/>
        </w:rPr>
        <w:t>ү болбошу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60. Жардыруучу кесибин төмөн</w:t>
      </w:r>
      <w:r w:rsidR="00704F26">
        <w:rPr>
          <w:rFonts w:ascii="Times New Roman" w:hAnsi="Times New Roman"/>
          <w:sz w:val="28"/>
          <w:szCs w:val="28"/>
        </w:rPr>
        <w:t>кү</w:t>
      </w:r>
      <w:r w:rsidRPr="00EE676B">
        <w:rPr>
          <w:rFonts w:ascii="Times New Roman" w:hAnsi="Times New Roman"/>
          <w:sz w:val="28"/>
          <w:szCs w:val="28"/>
        </w:rPr>
        <w:t xml:space="preserve"> адамдар ала алышат: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чаң  жана газ боюнча коркунучтуу шахталарда</w:t>
      </w:r>
      <w:r w:rsidR="00704F26">
        <w:rPr>
          <w:rFonts w:ascii="Times New Roman" w:hAnsi="Times New Roman"/>
          <w:sz w:val="28"/>
          <w:szCs w:val="28"/>
        </w:rPr>
        <w:t xml:space="preserve"> </w:t>
      </w:r>
      <w:r w:rsidRPr="00EE676B">
        <w:rPr>
          <w:rFonts w:ascii="Times New Roman" w:hAnsi="Times New Roman"/>
          <w:sz w:val="28"/>
          <w:szCs w:val="28"/>
        </w:rPr>
        <w:t xml:space="preserve">– </w:t>
      </w:r>
      <w:r w:rsidR="00704F26">
        <w:rPr>
          <w:rFonts w:ascii="Times New Roman" w:hAnsi="Times New Roman"/>
          <w:sz w:val="28"/>
          <w:szCs w:val="28"/>
        </w:rPr>
        <w:t>курагы</w:t>
      </w:r>
      <w:r w:rsidRPr="00EE676B">
        <w:rPr>
          <w:rFonts w:ascii="Times New Roman" w:hAnsi="Times New Roman"/>
          <w:sz w:val="28"/>
          <w:szCs w:val="28"/>
        </w:rPr>
        <w:t xml:space="preserve"> 22ден </w:t>
      </w:r>
      <w:r w:rsidR="00704F26">
        <w:rPr>
          <w:rFonts w:ascii="Times New Roman" w:hAnsi="Times New Roman"/>
          <w:sz w:val="28"/>
          <w:szCs w:val="28"/>
        </w:rPr>
        <w:t xml:space="preserve">кем эмес, </w:t>
      </w:r>
      <w:r w:rsidRPr="00EE676B">
        <w:rPr>
          <w:rFonts w:ascii="Times New Roman" w:hAnsi="Times New Roman"/>
          <w:sz w:val="28"/>
          <w:szCs w:val="28"/>
        </w:rPr>
        <w:t>жер астындагы  жумуштарда өткөөл</w:t>
      </w:r>
      <w:r w:rsidR="009D436A">
        <w:rPr>
          <w:rFonts w:ascii="Times New Roman" w:hAnsi="Times New Roman"/>
          <w:sz w:val="28"/>
          <w:szCs w:val="28"/>
        </w:rPr>
        <w:t xml:space="preserve">чү кесиби </w:t>
      </w:r>
      <w:r w:rsidRPr="00EE676B">
        <w:rPr>
          <w:rFonts w:ascii="Times New Roman" w:hAnsi="Times New Roman"/>
          <w:sz w:val="28"/>
          <w:szCs w:val="28"/>
        </w:rPr>
        <w:t>же кен казган орунд</w:t>
      </w:r>
      <w:r w:rsidR="009D436A">
        <w:rPr>
          <w:rFonts w:ascii="Times New Roman" w:hAnsi="Times New Roman"/>
          <w:sz w:val="28"/>
          <w:szCs w:val="28"/>
        </w:rPr>
        <w:t>у тазалаган жумушчу кесиби боюнча</w:t>
      </w:r>
      <w:r w:rsidRPr="00EE676B">
        <w:rPr>
          <w:rFonts w:ascii="Times New Roman" w:hAnsi="Times New Roman"/>
          <w:sz w:val="28"/>
          <w:szCs w:val="28"/>
        </w:rPr>
        <w:t xml:space="preserve"> </w:t>
      </w:r>
      <w:r w:rsidR="009D436A">
        <w:rPr>
          <w:rFonts w:ascii="Times New Roman" w:hAnsi="Times New Roman"/>
          <w:sz w:val="28"/>
          <w:szCs w:val="28"/>
        </w:rPr>
        <w:t>эки</w:t>
      </w:r>
      <w:r w:rsidRPr="00EE676B">
        <w:rPr>
          <w:rFonts w:ascii="Times New Roman" w:hAnsi="Times New Roman"/>
          <w:sz w:val="28"/>
          <w:szCs w:val="28"/>
        </w:rPr>
        <w:t xml:space="preserve"> жылдан кем эмес стажы </w:t>
      </w:r>
      <w:r w:rsidR="009D436A">
        <w:rPr>
          <w:rFonts w:ascii="Times New Roman" w:hAnsi="Times New Roman"/>
          <w:sz w:val="28"/>
          <w:szCs w:val="28"/>
        </w:rPr>
        <w:t>бар адам</w:t>
      </w:r>
      <w:r w:rsidRPr="00EE676B">
        <w:rPr>
          <w:rFonts w:ascii="Times New Roman" w:hAnsi="Times New Roman"/>
          <w:sz w:val="28"/>
          <w:szCs w:val="28"/>
        </w:rPr>
        <w:t>;</w:t>
      </w:r>
    </w:p>
    <w:p w:rsidR="00456736" w:rsidRPr="00EE676B" w:rsidRDefault="00456736" w:rsidP="00EA5F8F">
      <w:pPr>
        <w:ind w:firstLine="709"/>
        <w:jc w:val="both"/>
        <w:rPr>
          <w:rFonts w:ascii="Times New Roman" w:hAnsi="Times New Roman"/>
          <w:sz w:val="28"/>
          <w:szCs w:val="28"/>
        </w:rPr>
      </w:pPr>
      <w:r w:rsidRPr="00EE676B">
        <w:rPr>
          <w:rFonts w:ascii="Times New Roman" w:hAnsi="Times New Roman"/>
          <w:sz w:val="28"/>
          <w:szCs w:val="28"/>
        </w:rPr>
        <w:lastRenderedPageBreak/>
        <w:t>башка бардык жардыруу иштеринде – курагы 20 жаштан кем эмес  уюмдун иштеринин профилине туура келген адистик боюнча</w:t>
      </w:r>
      <w:r>
        <w:rPr>
          <w:rFonts w:ascii="Times New Roman" w:hAnsi="Times New Roman"/>
          <w:sz w:val="28"/>
          <w:szCs w:val="28"/>
        </w:rPr>
        <w:t xml:space="preserve"> </w:t>
      </w:r>
      <w:r w:rsidR="009D436A">
        <w:rPr>
          <w:rFonts w:ascii="Times New Roman" w:hAnsi="Times New Roman"/>
          <w:sz w:val="28"/>
          <w:szCs w:val="28"/>
        </w:rPr>
        <w:t xml:space="preserve">иш стажы </w:t>
      </w:r>
      <w:r w:rsidRPr="00EE676B">
        <w:rPr>
          <w:rFonts w:ascii="Times New Roman" w:hAnsi="Times New Roman"/>
          <w:sz w:val="28"/>
          <w:szCs w:val="28"/>
        </w:rPr>
        <w:t xml:space="preserve">бир жылдан кем эмес </w:t>
      </w:r>
      <w:r w:rsidR="009D436A">
        <w:rPr>
          <w:rFonts w:ascii="Times New Roman" w:hAnsi="Times New Roman"/>
          <w:sz w:val="28"/>
          <w:szCs w:val="28"/>
        </w:rPr>
        <w:t>адам</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61. Жардыруучу кесибин алууга </w:t>
      </w:r>
      <w:r w:rsidR="009D436A">
        <w:rPr>
          <w:rFonts w:ascii="Times New Roman" w:hAnsi="Times New Roman"/>
          <w:sz w:val="28"/>
          <w:szCs w:val="28"/>
        </w:rPr>
        <w:t>мүмкүндүк</w:t>
      </w:r>
      <w:r w:rsidRPr="00EE676B">
        <w:rPr>
          <w:rFonts w:ascii="Times New Roman" w:hAnsi="Times New Roman"/>
          <w:sz w:val="28"/>
          <w:szCs w:val="28"/>
        </w:rPr>
        <w:t xml:space="preserve"> берген кесиптердин номенклатурасы, адистештирилген  уюм тарабынан (окутуу борборунан) </w:t>
      </w:r>
      <w:r w:rsidR="009D436A">
        <w:rPr>
          <w:rFonts w:ascii="Times New Roman" w:hAnsi="Times New Roman"/>
          <w:sz w:val="28"/>
          <w:szCs w:val="28"/>
        </w:rPr>
        <w:t>иштелип чыгат</w:t>
      </w:r>
      <w:r w:rsidRPr="00EE676B">
        <w:rPr>
          <w:rFonts w:ascii="Times New Roman" w:hAnsi="Times New Roman"/>
          <w:sz w:val="28"/>
          <w:szCs w:val="28"/>
        </w:rPr>
        <w:t xml:space="preserve"> жана ыйгарым укуктуу орган менен макулдашылат.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62. Жардыруучулар, аралаштыруучу-дүрмөттөчү жана дүрмөттөөчү машиналарды  жана жабдууларды тейлеген жардыруучуларды кошкондо, ошондой эле ЖМнын кампаларынын башчылары, ЖМны даярдоонун механикалаштырылган пункттарынын башчылары</w:t>
      </w:r>
      <w:r>
        <w:rPr>
          <w:rFonts w:ascii="Times New Roman" w:hAnsi="Times New Roman"/>
          <w:sz w:val="28"/>
          <w:szCs w:val="28"/>
        </w:rPr>
        <w:t>,</w:t>
      </w:r>
      <w:r w:rsidRPr="00EA5F8F">
        <w:rPr>
          <w:rFonts w:ascii="Times New Roman" w:hAnsi="Times New Roman"/>
          <w:sz w:val="28"/>
          <w:szCs w:val="28"/>
        </w:rPr>
        <w:t xml:space="preserve"> </w:t>
      </w:r>
      <w:r>
        <w:rPr>
          <w:rFonts w:ascii="Times New Roman" w:hAnsi="Times New Roman"/>
          <w:sz w:val="28"/>
          <w:szCs w:val="28"/>
        </w:rPr>
        <w:t>ж</w:t>
      </w:r>
      <w:r w:rsidRPr="00EE676B">
        <w:rPr>
          <w:rFonts w:ascii="Times New Roman" w:hAnsi="Times New Roman"/>
          <w:sz w:val="28"/>
          <w:szCs w:val="28"/>
        </w:rPr>
        <w:t xml:space="preserve">ардыргыч материалдарды </w:t>
      </w:r>
      <w:r w:rsidR="009D436A">
        <w:rPr>
          <w:rFonts w:ascii="Times New Roman" w:hAnsi="Times New Roman"/>
          <w:sz w:val="28"/>
          <w:szCs w:val="28"/>
        </w:rPr>
        <w:t xml:space="preserve">колдонуу </w:t>
      </w:r>
      <w:r w:rsidRPr="00EE676B">
        <w:rPr>
          <w:rFonts w:ascii="Times New Roman" w:hAnsi="Times New Roman"/>
          <w:sz w:val="28"/>
          <w:szCs w:val="28"/>
        </w:rPr>
        <w:t>менен байланышкан башка адистиктин жумушчулары</w:t>
      </w:r>
      <w:r>
        <w:rPr>
          <w:rFonts w:ascii="Times New Roman" w:hAnsi="Times New Roman"/>
          <w:sz w:val="28"/>
          <w:szCs w:val="28"/>
        </w:rPr>
        <w:t xml:space="preserve"> </w:t>
      </w:r>
      <w:r w:rsidRPr="00EE676B">
        <w:rPr>
          <w:rFonts w:ascii="Times New Roman" w:hAnsi="Times New Roman"/>
          <w:sz w:val="28"/>
          <w:szCs w:val="28"/>
        </w:rPr>
        <w:t>ыйгарым укуктуу орган менен макулдашып иштеп чыккан жана бекиткен программалар боюнча окутуудан өтүшү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63. Жардыруу</w:t>
      </w:r>
      <w:r>
        <w:rPr>
          <w:rFonts w:ascii="Times New Roman" w:hAnsi="Times New Roman"/>
          <w:sz w:val="28"/>
          <w:szCs w:val="28"/>
        </w:rPr>
        <w:t xml:space="preserve">чуларга төмөнкү түрдөгү жардыруу </w:t>
      </w:r>
      <w:r w:rsidRPr="00EE676B">
        <w:rPr>
          <w:rFonts w:ascii="Times New Roman" w:hAnsi="Times New Roman"/>
          <w:sz w:val="28"/>
          <w:szCs w:val="28"/>
        </w:rPr>
        <w:t>иштерин жүргүзүүгө укук берилет:</w:t>
      </w:r>
    </w:p>
    <w:p w:rsidR="00456736" w:rsidRPr="00EE676B" w:rsidRDefault="00AF5C14" w:rsidP="00F90C46">
      <w:pPr>
        <w:ind w:firstLine="709"/>
        <w:jc w:val="both"/>
        <w:rPr>
          <w:rFonts w:ascii="Times New Roman" w:hAnsi="Times New Roman"/>
          <w:sz w:val="28"/>
          <w:szCs w:val="28"/>
        </w:rPr>
      </w:pPr>
      <w:r>
        <w:rPr>
          <w:rFonts w:ascii="Times New Roman" w:hAnsi="Times New Roman"/>
          <w:sz w:val="28"/>
          <w:szCs w:val="28"/>
        </w:rPr>
        <w:t xml:space="preserve">1) </w:t>
      </w:r>
      <w:r w:rsidR="00456736" w:rsidRPr="00EE676B">
        <w:rPr>
          <w:rFonts w:ascii="Times New Roman" w:hAnsi="Times New Roman"/>
          <w:sz w:val="28"/>
          <w:szCs w:val="28"/>
        </w:rPr>
        <w:t>Жардыруу  иштеринин жалпы түрлөрү:</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жер астындагы көңдөйлөрдөгү</w:t>
      </w:r>
      <w:r w:rsidR="009D436A">
        <w:rPr>
          <w:rFonts w:ascii="Times New Roman" w:hAnsi="Times New Roman"/>
          <w:sz w:val="28"/>
          <w:szCs w:val="28"/>
        </w:rPr>
        <w:t xml:space="preserve"> жана жер үстүндөгү көмүр жана сланец шахталарындагы </w:t>
      </w:r>
      <w:r w:rsidRPr="00EE676B">
        <w:rPr>
          <w:rFonts w:ascii="Times New Roman" w:hAnsi="Times New Roman"/>
          <w:sz w:val="28"/>
          <w:szCs w:val="28"/>
        </w:rPr>
        <w:t>газ боюнча коркунучтуу же чаңдан жарылуу коркунуч</w:t>
      </w:r>
      <w:r w:rsidR="009D436A">
        <w:rPr>
          <w:rFonts w:ascii="Times New Roman" w:hAnsi="Times New Roman"/>
          <w:sz w:val="28"/>
          <w:szCs w:val="28"/>
        </w:rPr>
        <w:t>у  бар иштелип жаткан катмарлардагы жардыруу иштери;</w:t>
      </w:r>
    </w:p>
    <w:p w:rsidR="00456736" w:rsidRPr="00EE676B" w:rsidRDefault="009D436A" w:rsidP="00AF5C14">
      <w:pPr>
        <w:ind w:firstLine="709"/>
        <w:jc w:val="both"/>
        <w:rPr>
          <w:rFonts w:ascii="Times New Roman" w:hAnsi="Times New Roman"/>
          <w:sz w:val="28"/>
          <w:szCs w:val="28"/>
        </w:rPr>
      </w:pPr>
      <w:r>
        <w:rPr>
          <w:rFonts w:ascii="Times New Roman" w:hAnsi="Times New Roman"/>
          <w:sz w:val="28"/>
          <w:szCs w:val="28"/>
        </w:rPr>
        <w:t xml:space="preserve">жер астындагы көңдөйлөрдөгү жана көмүр жана сланец шахталарындагы </w:t>
      </w:r>
      <w:r w:rsidR="00456736" w:rsidRPr="00EE676B">
        <w:rPr>
          <w:rFonts w:ascii="Times New Roman" w:hAnsi="Times New Roman"/>
          <w:sz w:val="28"/>
          <w:szCs w:val="28"/>
        </w:rPr>
        <w:t>газ боюнча коркунуч</w:t>
      </w:r>
      <w:r>
        <w:rPr>
          <w:rFonts w:ascii="Times New Roman" w:hAnsi="Times New Roman"/>
          <w:sz w:val="28"/>
          <w:szCs w:val="28"/>
        </w:rPr>
        <w:t>ту</w:t>
      </w:r>
      <w:r w:rsidR="00456736" w:rsidRPr="00EE676B">
        <w:rPr>
          <w:rFonts w:ascii="Times New Roman" w:hAnsi="Times New Roman"/>
          <w:sz w:val="28"/>
          <w:szCs w:val="28"/>
        </w:rPr>
        <w:t xml:space="preserve">у </w:t>
      </w:r>
      <w:r>
        <w:rPr>
          <w:rFonts w:ascii="Times New Roman" w:hAnsi="Times New Roman"/>
          <w:sz w:val="28"/>
          <w:szCs w:val="28"/>
        </w:rPr>
        <w:t xml:space="preserve">эмес </w:t>
      </w:r>
      <w:r w:rsidR="00456736" w:rsidRPr="00EE676B">
        <w:rPr>
          <w:rFonts w:ascii="Times New Roman" w:hAnsi="Times New Roman"/>
          <w:sz w:val="28"/>
          <w:szCs w:val="28"/>
        </w:rPr>
        <w:t>же чаңдан жарылуу коркунучу жок иштелип жаткан катмарлар</w:t>
      </w:r>
      <w:r>
        <w:rPr>
          <w:rFonts w:ascii="Times New Roman" w:hAnsi="Times New Roman"/>
          <w:sz w:val="28"/>
          <w:szCs w:val="28"/>
        </w:rPr>
        <w:t>дагы жардыруу иштери</w:t>
      </w:r>
      <w:r w:rsidR="00456736" w:rsidRPr="00EE676B">
        <w:rPr>
          <w:rFonts w:ascii="Times New Roman" w:hAnsi="Times New Roman"/>
          <w:sz w:val="28"/>
          <w:szCs w:val="28"/>
        </w:rPr>
        <w:t xml:space="preserve">; </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жер астындагы  көңдөйлөрдөгү жана кен орундарынын (тоо-кен жана тоо-кен эмес өнөр жай объектилеринин) үстүңкү жагындагы газ же чаңдан жарылуу коркунучу  бар жардыруу иштери;</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жер астындагы  көңдөйлөрдөгү жана кен орундарынын (тоо-кен жана тоо-кен эмес өнөр жай объектилеринин) үстүңкү жагындагы газ же чаңдан жарылуу коркунучу  жок жардыруу иштери;</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 xml:space="preserve">тоо-кенди ачык </w:t>
      </w:r>
      <w:r w:rsidR="009D436A">
        <w:rPr>
          <w:rFonts w:ascii="Times New Roman" w:hAnsi="Times New Roman"/>
          <w:sz w:val="28"/>
          <w:szCs w:val="28"/>
        </w:rPr>
        <w:t>иштет</w:t>
      </w:r>
      <w:r w:rsidRPr="00EE676B">
        <w:rPr>
          <w:rFonts w:ascii="Times New Roman" w:hAnsi="Times New Roman"/>
          <w:sz w:val="28"/>
          <w:szCs w:val="28"/>
        </w:rPr>
        <w:t>үүдөгү</w:t>
      </w:r>
      <w:r w:rsidR="00C1471F">
        <w:rPr>
          <w:rFonts w:ascii="Times New Roman" w:hAnsi="Times New Roman"/>
          <w:sz w:val="28"/>
          <w:szCs w:val="28"/>
        </w:rPr>
        <w:t xml:space="preserve"> жардыруу иштери;</w:t>
      </w:r>
    </w:p>
    <w:p w:rsidR="00456736" w:rsidRPr="00EE676B" w:rsidRDefault="00AF5C14" w:rsidP="00AF5C14">
      <w:pPr>
        <w:ind w:firstLine="709"/>
        <w:jc w:val="both"/>
        <w:rPr>
          <w:rFonts w:ascii="Times New Roman" w:hAnsi="Times New Roman"/>
          <w:sz w:val="28"/>
          <w:szCs w:val="28"/>
        </w:rPr>
      </w:pPr>
      <w:r>
        <w:rPr>
          <w:rFonts w:ascii="Times New Roman" w:hAnsi="Times New Roman"/>
          <w:sz w:val="28"/>
          <w:szCs w:val="28"/>
        </w:rPr>
        <w:t xml:space="preserve">2) </w:t>
      </w:r>
      <w:r w:rsidR="00456736" w:rsidRPr="00EE676B">
        <w:rPr>
          <w:rFonts w:ascii="Times New Roman" w:hAnsi="Times New Roman"/>
          <w:sz w:val="28"/>
          <w:szCs w:val="28"/>
        </w:rPr>
        <w:t>Жардыруу иштеринин атайын түрлөрү:</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сейсмочалгындоодогу, ошондой эле мунай, газ, суу жана башка скважиналарда атып-жардыруу жана башка иштерде</w:t>
      </w:r>
      <w:r w:rsidR="009D436A">
        <w:rPr>
          <w:rFonts w:ascii="Times New Roman" w:hAnsi="Times New Roman"/>
          <w:sz w:val="28"/>
          <w:szCs w:val="28"/>
        </w:rPr>
        <w:t>ги</w:t>
      </w:r>
      <w:r w:rsidRPr="00EE676B">
        <w:rPr>
          <w:rFonts w:ascii="Times New Roman" w:hAnsi="Times New Roman"/>
          <w:sz w:val="28"/>
          <w:szCs w:val="28"/>
        </w:rPr>
        <w:t xml:space="preserve"> жардыруу иштери;</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тоң</w:t>
      </w:r>
      <w:r w:rsidR="00C1471F">
        <w:rPr>
          <w:rFonts w:ascii="Times New Roman" w:hAnsi="Times New Roman"/>
          <w:sz w:val="28"/>
          <w:szCs w:val="28"/>
        </w:rPr>
        <w:t xml:space="preserve"> тиштеген</w:t>
      </w:r>
      <w:r w:rsidRPr="00EE676B">
        <w:rPr>
          <w:rFonts w:ascii="Times New Roman" w:hAnsi="Times New Roman"/>
          <w:sz w:val="28"/>
          <w:szCs w:val="28"/>
        </w:rPr>
        <w:t xml:space="preserve"> топуракты, сазд</w:t>
      </w:r>
      <w:r w:rsidR="00C1471F">
        <w:rPr>
          <w:rFonts w:ascii="Times New Roman" w:hAnsi="Times New Roman"/>
          <w:sz w:val="28"/>
          <w:szCs w:val="28"/>
        </w:rPr>
        <w:t>ард</w:t>
      </w:r>
      <w:r w:rsidRPr="00EE676B">
        <w:rPr>
          <w:rFonts w:ascii="Times New Roman" w:hAnsi="Times New Roman"/>
          <w:sz w:val="28"/>
          <w:szCs w:val="28"/>
        </w:rPr>
        <w:t>ы копш</w:t>
      </w:r>
      <w:r w:rsidRPr="00EE676B">
        <w:rPr>
          <w:rFonts w:ascii="Times New Roman" w:hAnsi="Times New Roman"/>
          <w:sz w:val="28"/>
          <w:szCs w:val="28"/>
          <w:lang w:val="kk-KZ"/>
        </w:rPr>
        <w:t>у</w:t>
      </w:r>
      <w:r w:rsidRPr="00EE676B">
        <w:rPr>
          <w:rFonts w:ascii="Times New Roman" w:hAnsi="Times New Roman"/>
          <w:sz w:val="28"/>
          <w:szCs w:val="28"/>
        </w:rPr>
        <w:t>туу, музду жардыруу;</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жардыруунун энергиясы аркылуу материалдарды иштетүү (кесүү, ширетүү, чыңдоо); имараттарды, курулуштарды кулатуу, жерпайларды жана  биригип калган рудаларды майдалоо;</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 xml:space="preserve">дүмүрлөрдү </w:t>
      </w:r>
      <w:r w:rsidR="00C1471F">
        <w:rPr>
          <w:rFonts w:ascii="Times New Roman" w:hAnsi="Times New Roman"/>
          <w:sz w:val="28"/>
          <w:szCs w:val="28"/>
        </w:rPr>
        <w:t>казып</w:t>
      </w:r>
      <w:r w:rsidRPr="00EE676B">
        <w:rPr>
          <w:rFonts w:ascii="Times New Roman" w:hAnsi="Times New Roman"/>
          <w:sz w:val="28"/>
          <w:szCs w:val="28"/>
        </w:rPr>
        <w:t xml:space="preserve"> чыгаруу, карагайларды жыгуу, тоң</w:t>
      </w:r>
      <w:r w:rsidR="00C1471F">
        <w:rPr>
          <w:rFonts w:ascii="Times New Roman" w:hAnsi="Times New Roman"/>
          <w:sz w:val="28"/>
          <w:szCs w:val="28"/>
        </w:rPr>
        <w:t>гон</w:t>
      </w:r>
      <w:r w:rsidRPr="00EE676B">
        <w:rPr>
          <w:rFonts w:ascii="Times New Roman" w:hAnsi="Times New Roman"/>
          <w:sz w:val="28"/>
          <w:szCs w:val="28"/>
        </w:rPr>
        <w:t xml:space="preserve"> отундарды  жана баланстарды иргелөө, карагай агызуу</w:t>
      </w:r>
      <w:r w:rsidR="00C1471F">
        <w:rPr>
          <w:rFonts w:ascii="Times New Roman" w:hAnsi="Times New Roman"/>
          <w:sz w:val="28"/>
          <w:szCs w:val="28"/>
        </w:rPr>
        <w:t xml:space="preserve">да </w:t>
      </w:r>
      <w:r w:rsidRPr="00EE676B">
        <w:rPr>
          <w:rFonts w:ascii="Times New Roman" w:hAnsi="Times New Roman"/>
          <w:sz w:val="28"/>
          <w:szCs w:val="28"/>
        </w:rPr>
        <w:t>бөгөттөрдү жок кылуу, токойдогу өрт</w:t>
      </w:r>
      <w:r w:rsidR="00592AEF">
        <w:rPr>
          <w:rFonts w:ascii="Times New Roman" w:hAnsi="Times New Roman"/>
          <w:sz w:val="28"/>
          <w:szCs w:val="28"/>
        </w:rPr>
        <w:t xml:space="preserve">кө каршы </w:t>
      </w:r>
      <w:r w:rsidRPr="00EE676B">
        <w:rPr>
          <w:rFonts w:ascii="Times New Roman" w:hAnsi="Times New Roman"/>
          <w:sz w:val="28"/>
          <w:szCs w:val="28"/>
        </w:rPr>
        <w:t>күрөшүү;</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жер астындагы көңдөйлөрдө жана мунай шахталар</w:t>
      </w:r>
      <w:r w:rsidRPr="00EE676B">
        <w:rPr>
          <w:rFonts w:ascii="Times New Roman" w:hAnsi="Times New Roman"/>
          <w:sz w:val="28"/>
          <w:szCs w:val="28"/>
          <w:lang w:val="kk-KZ"/>
        </w:rPr>
        <w:t>ын</w:t>
      </w:r>
      <w:r w:rsidRPr="00EE676B">
        <w:rPr>
          <w:rFonts w:ascii="Times New Roman" w:hAnsi="Times New Roman"/>
          <w:sz w:val="28"/>
          <w:szCs w:val="28"/>
        </w:rPr>
        <w:t>ын үстү</w:t>
      </w:r>
      <w:r w:rsidR="00592AEF">
        <w:rPr>
          <w:rFonts w:ascii="Times New Roman" w:hAnsi="Times New Roman"/>
          <w:sz w:val="28"/>
          <w:szCs w:val="28"/>
        </w:rPr>
        <w:t>ндөгү</w:t>
      </w:r>
      <w:r w:rsidRPr="00EE676B">
        <w:rPr>
          <w:rFonts w:ascii="Times New Roman" w:hAnsi="Times New Roman"/>
          <w:sz w:val="28"/>
          <w:szCs w:val="28"/>
        </w:rPr>
        <w:t xml:space="preserve"> жардыруу иштери;</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t>тоннель жүргүзүүдөгү жана гидротехникалык курулуштарды куруудагы жардыруу иштери;</w:t>
      </w:r>
    </w:p>
    <w:p w:rsidR="00456736" w:rsidRPr="00EE676B" w:rsidRDefault="00852A7E" w:rsidP="00AF5C14">
      <w:pPr>
        <w:ind w:firstLine="709"/>
        <w:jc w:val="both"/>
        <w:rPr>
          <w:rFonts w:ascii="Times New Roman" w:hAnsi="Times New Roman"/>
          <w:sz w:val="28"/>
          <w:szCs w:val="28"/>
        </w:rPr>
      </w:pPr>
      <w:r>
        <w:rPr>
          <w:rFonts w:ascii="Times New Roman" w:hAnsi="Times New Roman"/>
          <w:sz w:val="28"/>
          <w:szCs w:val="28"/>
        </w:rPr>
        <w:t xml:space="preserve">тоо-кен </w:t>
      </w:r>
      <w:r w:rsidR="00456736" w:rsidRPr="00EE676B">
        <w:rPr>
          <w:rFonts w:ascii="Times New Roman" w:hAnsi="Times New Roman"/>
          <w:sz w:val="28"/>
          <w:szCs w:val="28"/>
        </w:rPr>
        <w:t>чалгындоо көңдөйлөрүн жасоо учурундагы жардыруу иштери;</w:t>
      </w:r>
    </w:p>
    <w:p w:rsidR="00456736" w:rsidRPr="00EE676B" w:rsidRDefault="00456736" w:rsidP="00AF5C14">
      <w:pPr>
        <w:ind w:firstLine="709"/>
        <w:jc w:val="both"/>
        <w:rPr>
          <w:rFonts w:ascii="Times New Roman" w:hAnsi="Times New Roman"/>
          <w:sz w:val="28"/>
          <w:szCs w:val="28"/>
        </w:rPr>
      </w:pPr>
      <w:r w:rsidRPr="00EE676B">
        <w:rPr>
          <w:rFonts w:ascii="Times New Roman" w:hAnsi="Times New Roman"/>
          <w:sz w:val="28"/>
          <w:szCs w:val="28"/>
        </w:rPr>
        <w:lastRenderedPageBreak/>
        <w:t>жер</w:t>
      </w:r>
      <w:r w:rsidR="00852A7E">
        <w:rPr>
          <w:rFonts w:ascii="Times New Roman" w:hAnsi="Times New Roman"/>
          <w:sz w:val="28"/>
          <w:szCs w:val="28"/>
        </w:rPr>
        <w:t xml:space="preserve"> </w:t>
      </w:r>
      <w:r w:rsidRPr="00EE676B">
        <w:rPr>
          <w:rFonts w:ascii="Times New Roman" w:hAnsi="Times New Roman"/>
          <w:sz w:val="28"/>
          <w:szCs w:val="28"/>
        </w:rPr>
        <w:t>үстүндөгү жарылып кетүү коркунучу бар курулуштарды жок кылуудагы жардыруу иштери;</w:t>
      </w:r>
    </w:p>
    <w:p w:rsidR="00456736" w:rsidRPr="00EE676B" w:rsidRDefault="00FA713B" w:rsidP="00AF5C14">
      <w:pPr>
        <w:ind w:firstLine="709"/>
        <w:jc w:val="both"/>
        <w:rPr>
          <w:rFonts w:ascii="Times New Roman" w:hAnsi="Times New Roman"/>
          <w:sz w:val="28"/>
          <w:szCs w:val="28"/>
        </w:rPr>
      </w:pPr>
      <w:r>
        <w:rPr>
          <w:rFonts w:ascii="Times New Roman" w:hAnsi="Times New Roman"/>
          <w:sz w:val="28"/>
          <w:szCs w:val="28"/>
        </w:rPr>
        <w:t>ж</w:t>
      </w:r>
      <w:r w:rsidR="00456736" w:rsidRPr="00EE676B">
        <w:rPr>
          <w:rFonts w:ascii="Times New Roman" w:hAnsi="Times New Roman"/>
          <w:sz w:val="28"/>
          <w:szCs w:val="28"/>
        </w:rPr>
        <w:t>ардыргыч материалдарды илимий жана окутуу максатында пайдаланууга байланыштуу жардыруу иштери.</w:t>
      </w:r>
    </w:p>
    <w:p w:rsidR="00456736" w:rsidRPr="00EE676B" w:rsidRDefault="00FA713B" w:rsidP="00F90C46">
      <w:pPr>
        <w:ind w:firstLine="709"/>
        <w:jc w:val="both"/>
        <w:rPr>
          <w:rFonts w:ascii="Times New Roman" w:hAnsi="Times New Roman"/>
          <w:sz w:val="28"/>
          <w:szCs w:val="28"/>
        </w:rPr>
      </w:pPr>
      <w:r>
        <w:rPr>
          <w:rFonts w:ascii="Times New Roman" w:hAnsi="Times New Roman"/>
          <w:sz w:val="28"/>
          <w:szCs w:val="28"/>
        </w:rPr>
        <w:t>64</w:t>
      </w:r>
      <w:r w:rsidR="00456736" w:rsidRPr="00EE676B">
        <w:rPr>
          <w:rFonts w:ascii="Times New Roman" w:hAnsi="Times New Roman"/>
          <w:sz w:val="28"/>
          <w:szCs w:val="28"/>
        </w:rPr>
        <w:t>. Эгерде жардыруучулардын ден-соолугу, даярдыгы, жашы жана өндүрүштүк стажы белгиленген талаптарга туура келсе, аларга бир нече жумуштардын түрлөрү боюнча экзамен тапшырууга уруксат берилиши мүмкүн.</w:t>
      </w:r>
    </w:p>
    <w:p w:rsidR="00456736" w:rsidRPr="00EE676B" w:rsidRDefault="00FA713B" w:rsidP="00F90C46">
      <w:pPr>
        <w:ind w:firstLine="709"/>
        <w:jc w:val="both"/>
        <w:rPr>
          <w:rFonts w:ascii="Times New Roman" w:hAnsi="Times New Roman"/>
          <w:sz w:val="28"/>
          <w:szCs w:val="28"/>
        </w:rPr>
      </w:pPr>
      <w:r>
        <w:rPr>
          <w:rFonts w:ascii="Times New Roman" w:hAnsi="Times New Roman"/>
          <w:sz w:val="28"/>
          <w:szCs w:val="28"/>
        </w:rPr>
        <w:t>65</w:t>
      </w:r>
      <w:r w:rsidR="00456736" w:rsidRPr="00EE676B">
        <w:rPr>
          <w:rFonts w:ascii="Times New Roman" w:hAnsi="Times New Roman"/>
          <w:sz w:val="28"/>
          <w:szCs w:val="28"/>
        </w:rPr>
        <w:t xml:space="preserve">. Жардыргыч материалдарды </w:t>
      </w:r>
      <w:r w:rsidR="00852A7E">
        <w:rPr>
          <w:rFonts w:ascii="Times New Roman" w:hAnsi="Times New Roman"/>
          <w:sz w:val="28"/>
          <w:szCs w:val="28"/>
        </w:rPr>
        <w:t>колдонууга</w:t>
      </w:r>
      <w:r w:rsidR="00456736" w:rsidRPr="00EE676B">
        <w:rPr>
          <w:rFonts w:ascii="Times New Roman" w:hAnsi="Times New Roman"/>
          <w:sz w:val="28"/>
          <w:szCs w:val="28"/>
        </w:rPr>
        <w:t xml:space="preserve"> байланышкан </w:t>
      </w:r>
      <w:r w:rsidR="00852A7E">
        <w:rPr>
          <w:rFonts w:ascii="Times New Roman" w:hAnsi="Times New Roman"/>
          <w:sz w:val="28"/>
          <w:szCs w:val="28"/>
        </w:rPr>
        <w:t>персоналды даярдоо</w:t>
      </w:r>
      <w:r w:rsidR="00456736" w:rsidRPr="00EE676B">
        <w:rPr>
          <w:rFonts w:ascii="Times New Roman" w:hAnsi="Times New Roman"/>
          <w:sz w:val="28"/>
          <w:szCs w:val="28"/>
        </w:rPr>
        <w:t xml:space="preserve"> программа</w:t>
      </w:r>
      <w:r w:rsidR="00852A7E">
        <w:rPr>
          <w:rFonts w:ascii="Times New Roman" w:hAnsi="Times New Roman"/>
          <w:sz w:val="28"/>
          <w:szCs w:val="28"/>
        </w:rPr>
        <w:t>лары жардыруучулар</w:t>
      </w:r>
      <w:r w:rsidR="00456736" w:rsidRPr="00EE676B">
        <w:rPr>
          <w:rFonts w:ascii="Times New Roman" w:hAnsi="Times New Roman"/>
          <w:sz w:val="28"/>
          <w:szCs w:val="28"/>
        </w:rPr>
        <w:t xml:space="preserve">, жардыргыч материалдардын кампаларынын башчылары, жардыргыч материалдарды таратуучулар, аралаштыруучу-дүрмөттөөчү, дүрмөттөчү машиналардын жардыруучулары, өнөр жай багытындагы жардыргыч материалдарды даярдоочу стационардык пункттардын операторлору, ошондой эле жардыргыч материалдарды </w:t>
      </w:r>
      <w:r w:rsidR="00852A7E">
        <w:rPr>
          <w:rFonts w:ascii="Times New Roman" w:hAnsi="Times New Roman"/>
          <w:sz w:val="28"/>
          <w:szCs w:val="28"/>
        </w:rPr>
        <w:t>колдонууга</w:t>
      </w:r>
      <w:r w:rsidR="00456736" w:rsidRPr="00EE676B">
        <w:rPr>
          <w:rFonts w:ascii="Times New Roman" w:hAnsi="Times New Roman"/>
          <w:sz w:val="28"/>
          <w:szCs w:val="28"/>
        </w:rPr>
        <w:t xml:space="preserve"> байланышы бар башка кесиптегилер үчүн  иштел</w:t>
      </w:r>
      <w:r w:rsidR="00852A7E">
        <w:rPr>
          <w:rFonts w:ascii="Times New Roman" w:hAnsi="Times New Roman"/>
          <w:sz w:val="28"/>
          <w:szCs w:val="28"/>
        </w:rPr>
        <w:t>ип чыгарылат</w:t>
      </w:r>
      <w:r w:rsidR="00456736"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6</w:t>
      </w:r>
      <w:r w:rsidR="00FA713B">
        <w:rPr>
          <w:rFonts w:ascii="Times New Roman" w:hAnsi="Times New Roman"/>
          <w:sz w:val="28"/>
          <w:szCs w:val="28"/>
        </w:rPr>
        <w:t>6</w:t>
      </w:r>
      <w:r w:rsidRPr="00EE676B">
        <w:rPr>
          <w:rFonts w:ascii="Times New Roman" w:hAnsi="Times New Roman"/>
          <w:sz w:val="28"/>
          <w:szCs w:val="28"/>
        </w:rPr>
        <w:t>. Окутуу аяк</w:t>
      </w:r>
      <w:r w:rsidR="00304232">
        <w:rPr>
          <w:rFonts w:ascii="Times New Roman" w:hAnsi="Times New Roman"/>
          <w:sz w:val="28"/>
          <w:szCs w:val="28"/>
        </w:rPr>
        <w:t xml:space="preserve">таганда жардыруучулар жана </w:t>
      </w:r>
      <w:r w:rsidRPr="00EE676B">
        <w:rPr>
          <w:rFonts w:ascii="Times New Roman" w:hAnsi="Times New Roman"/>
          <w:sz w:val="28"/>
          <w:szCs w:val="28"/>
        </w:rPr>
        <w:t xml:space="preserve">жардыргыч материалдарды </w:t>
      </w:r>
      <w:r w:rsidR="00852A7E">
        <w:rPr>
          <w:rFonts w:ascii="Times New Roman" w:hAnsi="Times New Roman"/>
          <w:sz w:val="28"/>
          <w:szCs w:val="28"/>
        </w:rPr>
        <w:t>колдонууга</w:t>
      </w:r>
      <w:r w:rsidRPr="00EE676B">
        <w:rPr>
          <w:rFonts w:ascii="Times New Roman" w:hAnsi="Times New Roman"/>
          <w:sz w:val="28"/>
          <w:szCs w:val="28"/>
        </w:rPr>
        <w:t xml:space="preserve"> байланышы бар </w:t>
      </w:r>
      <w:r w:rsidR="00852A7E">
        <w:rPr>
          <w:rFonts w:ascii="Times New Roman" w:hAnsi="Times New Roman"/>
          <w:sz w:val="28"/>
          <w:szCs w:val="28"/>
        </w:rPr>
        <w:t>персонал</w:t>
      </w:r>
      <w:r w:rsidRPr="00EE676B">
        <w:rPr>
          <w:rFonts w:ascii="Times New Roman" w:hAnsi="Times New Roman"/>
          <w:sz w:val="28"/>
          <w:szCs w:val="28"/>
        </w:rPr>
        <w:t xml:space="preserve">, ыйгарым укуктуу органдын өкүлү жетектеген квалификациялык  комиссияга  экзамен  тапшырышат.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Экзаменди кабыл алуунун </w:t>
      </w:r>
      <w:r w:rsidR="00852A7E">
        <w:rPr>
          <w:rFonts w:ascii="Times New Roman" w:hAnsi="Times New Roman"/>
          <w:sz w:val="28"/>
          <w:szCs w:val="28"/>
        </w:rPr>
        <w:t>натыйжалары</w:t>
      </w:r>
      <w:r w:rsidRPr="00EE676B">
        <w:rPr>
          <w:rFonts w:ascii="Times New Roman" w:hAnsi="Times New Roman"/>
          <w:sz w:val="28"/>
          <w:szCs w:val="28"/>
        </w:rPr>
        <w:t xml:space="preserve"> боюнча  протокол түзүлөт, ага квалификациялык комиссиянын мүчөлөрү кол коюшат.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6</w:t>
      </w:r>
      <w:r w:rsidR="00FA713B">
        <w:rPr>
          <w:rFonts w:ascii="Times New Roman" w:hAnsi="Times New Roman"/>
          <w:sz w:val="28"/>
          <w:szCs w:val="28"/>
        </w:rPr>
        <w:t>7</w:t>
      </w:r>
      <w:r w:rsidRPr="00EE676B">
        <w:rPr>
          <w:rFonts w:ascii="Times New Roman" w:hAnsi="Times New Roman"/>
          <w:sz w:val="28"/>
          <w:szCs w:val="28"/>
        </w:rPr>
        <w:t xml:space="preserve">. Атайын курстарда жардыргыч материалдарды </w:t>
      </w:r>
      <w:r w:rsidR="00852A7E">
        <w:rPr>
          <w:rFonts w:ascii="Times New Roman" w:hAnsi="Times New Roman"/>
          <w:sz w:val="28"/>
          <w:szCs w:val="28"/>
        </w:rPr>
        <w:t>колдонууга байланышы бар персоналды</w:t>
      </w:r>
      <w:r w:rsidRPr="00EE676B">
        <w:rPr>
          <w:rFonts w:ascii="Times New Roman" w:hAnsi="Times New Roman"/>
          <w:sz w:val="28"/>
          <w:szCs w:val="28"/>
        </w:rPr>
        <w:t xml:space="preserve"> даярдоо боюнча буйруктарды, экзамендерди кабыл алуунун протоколдорун жана башка документтерди окутуу өткөрүлгөн адистештирилген уюм (окутуу борбору) жүргүзүшү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Протоколдун бир </w:t>
      </w:r>
      <w:r w:rsidR="00852A7E">
        <w:rPr>
          <w:rFonts w:ascii="Times New Roman" w:hAnsi="Times New Roman"/>
          <w:sz w:val="28"/>
          <w:szCs w:val="28"/>
        </w:rPr>
        <w:t>нускасы</w:t>
      </w:r>
      <w:r w:rsidRPr="00EE676B">
        <w:rPr>
          <w:rFonts w:ascii="Times New Roman" w:hAnsi="Times New Roman"/>
          <w:sz w:val="28"/>
          <w:szCs w:val="28"/>
        </w:rPr>
        <w:t xml:space="preserve"> ыйгарым укуктуу органга берилет жана ал </w:t>
      </w:r>
      <w:r w:rsidR="00852A7E">
        <w:rPr>
          <w:rFonts w:ascii="Times New Roman" w:hAnsi="Times New Roman"/>
          <w:sz w:val="28"/>
          <w:szCs w:val="28"/>
        </w:rPr>
        <w:t>ж</w:t>
      </w:r>
      <w:r w:rsidRPr="00EE676B">
        <w:rPr>
          <w:rFonts w:ascii="Times New Roman" w:hAnsi="Times New Roman"/>
          <w:sz w:val="28"/>
          <w:szCs w:val="28"/>
        </w:rPr>
        <w:t>ардыруучунун күбөлүгүн даярдоого, каттоого жана берүүгө негиз боло алат.</w:t>
      </w:r>
    </w:p>
    <w:p w:rsidR="00456736" w:rsidRPr="00EE676B" w:rsidRDefault="00FA713B" w:rsidP="00F90C46">
      <w:pPr>
        <w:ind w:firstLine="709"/>
        <w:jc w:val="both"/>
        <w:rPr>
          <w:rFonts w:ascii="Times New Roman" w:hAnsi="Times New Roman"/>
          <w:sz w:val="28"/>
          <w:szCs w:val="28"/>
        </w:rPr>
      </w:pPr>
      <w:r>
        <w:rPr>
          <w:rFonts w:ascii="Times New Roman" w:hAnsi="Times New Roman"/>
          <w:sz w:val="28"/>
          <w:szCs w:val="28"/>
        </w:rPr>
        <w:t>68</w:t>
      </w:r>
      <w:r w:rsidR="00852A7E">
        <w:rPr>
          <w:rFonts w:ascii="Times New Roman" w:hAnsi="Times New Roman"/>
          <w:sz w:val="28"/>
          <w:szCs w:val="28"/>
        </w:rPr>
        <w:t>. Жардыруу  иштерин</w:t>
      </w:r>
      <w:r w:rsidR="00456736" w:rsidRPr="00EE676B">
        <w:rPr>
          <w:rFonts w:ascii="Times New Roman" w:hAnsi="Times New Roman"/>
          <w:sz w:val="28"/>
          <w:szCs w:val="28"/>
        </w:rPr>
        <w:t xml:space="preserve"> жетектөөгө укугу бар адамдар окутуу</w:t>
      </w:r>
      <w:r w:rsidR="00852A7E">
        <w:rPr>
          <w:rFonts w:ascii="Times New Roman" w:hAnsi="Times New Roman"/>
          <w:sz w:val="28"/>
          <w:szCs w:val="28"/>
        </w:rPr>
        <w:t>суз</w:t>
      </w:r>
      <w:r w:rsidR="00456736" w:rsidRPr="00EE676B">
        <w:rPr>
          <w:rFonts w:ascii="Times New Roman" w:hAnsi="Times New Roman"/>
          <w:sz w:val="28"/>
          <w:szCs w:val="28"/>
        </w:rPr>
        <w:t xml:space="preserve"> эле, ыйгарым укуктуу орган</w:t>
      </w:r>
      <w:r w:rsidR="00456736">
        <w:rPr>
          <w:rFonts w:ascii="Times New Roman" w:hAnsi="Times New Roman"/>
          <w:sz w:val="28"/>
          <w:szCs w:val="28"/>
        </w:rPr>
        <w:t>дын</w:t>
      </w:r>
      <w:r w:rsidR="00456736" w:rsidRPr="00EE676B">
        <w:rPr>
          <w:rFonts w:ascii="Times New Roman" w:hAnsi="Times New Roman"/>
          <w:sz w:val="28"/>
          <w:szCs w:val="28"/>
        </w:rPr>
        <w:t xml:space="preserve"> </w:t>
      </w:r>
      <w:r w:rsidR="00456736">
        <w:rPr>
          <w:rFonts w:ascii="Times New Roman" w:hAnsi="Times New Roman"/>
          <w:sz w:val="28"/>
          <w:szCs w:val="28"/>
        </w:rPr>
        <w:t>квалификациялык комиссиясына</w:t>
      </w:r>
      <w:r w:rsidR="00456736" w:rsidRPr="00EE676B">
        <w:rPr>
          <w:rFonts w:ascii="Times New Roman" w:hAnsi="Times New Roman"/>
          <w:sz w:val="28"/>
          <w:szCs w:val="28"/>
        </w:rPr>
        <w:t xml:space="preserve"> экзамен тапшырган</w:t>
      </w:r>
      <w:r w:rsidR="00852A7E">
        <w:rPr>
          <w:rFonts w:ascii="Times New Roman" w:hAnsi="Times New Roman"/>
          <w:sz w:val="28"/>
          <w:szCs w:val="28"/>
        </w:rPr>
        <w:t>дан</w:t>
      </w:r>
      <w:r w:rsidR="00456736" w:rsidRPr="00EE676B">
        <w:rPr>
          <w:rFonts w:ascii="Times New Roman" w:hAnsi="Times New Roman"/>
          <w:sz w:val="28"/>
          <w:szCs w:val="28"/>
        </w:rPr>
        <w:t xml:space="preserve"> соң жана бир айлык стажировкадан өткөндөн кийин жардыруучулар </w:t>
      </w:r>
      <w:r w:rsidR="00852A7E">
        <w:rPr>
          <w:rFonts w:ascii="Times New Roman" w:hAnsi="Times New Roman"/>
          <w:sz w:val="28"/>
          <w:szCs w:val="28"/>
        </w:rPr>
        <w:t xml:space="preserve">катары </w:t>
      </w:r>
      <w:r w:rsidR="00456736" w:rsidRPr="00EE676B">
        <w:rPr>
          <w:rFonts w:ascii="Times New Roman" w:hAnsi="Times New Roman"/>
          <w:sz w:val="28"/>
          <w:szCs w:val="28"/>
        </w:rPr>
        <w:t xml:space="preserve">иштөөсүнө </w:t>
      </w:r>
      <w:r w:rsidR="00852A7E">
        <w:rPr>
          <w:rFonts w:ascii="Times New Roman" w:hAnsi="Times New Roman"/>
          <w:sz w:val="28"/>
          <w:szCs w:val="28"/>
        </w:rPr>
        <w:t>жол берилет</w:t>
      </w:r>
      <w:r w:rsidR="00456736" w:rsidRPr="00EE676B">
        <w:rPr>
          <w:rFonts w:ascii="Times New Roman" w:hAnsi="Times New Roman"/>
          <w:sz w:val="28"/>
          <w:szCs w:val="28"/>
        </w:rPr>
        <w:t xml:space="preserve">.  </w:t>
      </w:r>
    </w:p>
    <w:p w:rsidR="00456736" w:rsidRPr="00EE676B" w:rsidRDefault="00FA713B" w:rsidP="00F90C46">
      <w:pPr>
        <w:ind w:firstLine="709"/>
        <w:jc w:val="both"/>
        <w:rPr>
          <w:rFonts w:ascii="Times New Roman" w:hAnsi="Times New Roman"/>
          <w:sz w:val="28"/>
          <w:szCs w:val="28"/>
        </w:rPr>
      </w:pPr>
      <w:r>
        <w:rPr>
          <w:rFonts w:ascii="Times New Roman" w:hAnsi="Times New Roman"/>
          <w:sz w:val="28"/>
          <w:szCs w:val="28"/>
        </w:rPr>
        <w:t>69</w:t>
      </w:r>
      <w:r w:rsidR="00456736" w:rsidRPr="00EE676B">
        <w:rPr>
          <w:rFonts w:ascii="Times New Roman" w:hAnsi="Times New Roman"/>
          <w:sz w:val="28"/>
          <w:szCs w:val="28"/>
        </w:rPr>
        <w:t xml:space="preserve">. Жардыргыч материалдарды илимий-изилдөө, эксперименталдык  жана окутуу максатында пайдаланган уюмдарда жардыргыч материалдар менен </w:t>
      </w:r>
      <w:r w:rsidR="00456736">
        <w:rPr>
          <w:rFonts w:ascii="Times New Roman" w:hAnsi="Times New Roman"/>
          <w:sz w:val="28"/>
          <w:szCs w:val="28"/>
        </w:rPr>
        <w:t xml:space="preserve">иштөөгө </w:t>
      </w:r>
      <w:r>
        <w:rPr>
          <w:rFonts w:ascii="Times New Roman" w:hAnsi="Times New Roman"/>
          <w:sz w:val="28"/>
          <w:szCs w:val="28"/>
        </w:rPr>
        <w:t>ж</w:t>
      </w:r>
      <w:r w:rsidR="00456736" w:rsidRPr="00EE676B">
        <w:rPr>
          <w:rFonts w:ascii="Times New Roman" w:hAnsi="Times New Roman"/>
          <w:sz w:val="28"/>
          <w:szCs w:val="28"/>
        </w:rPr>
        <w:t xml:space="preserve">ардыруучунун күбөлүгү бар жана тажрыйбалуу  адистин </w:t>
      </w:r>
      <w:r w:rsidR="00456736">
        <w:rPr>
          <w:rFonts w:ascii="Times New Roman" w:hAnsi="Times New Roman"/>
          <w:sz w:val="28"/>
          <w:szCs w:val="28"/>
        </w:rPr>
        <w:t xml:space="preserve">(5 жылдан кем эмес жардыруу иштери боюнча стажы бар) </w:t>
      </w:r>
      <w:r w:rsidR="00456736" w:rsidRPr="00EE676B">
        <w:rPr>
          <w:rFonts w:ascii="Times New Roman" w:hAnsi="Times New Roman"/>
          <w:sz w:val="28"/>
          <w:szCs w:val="28"/>
        </w:rPr>
        <w:t xml:space="preserve">жетекчилиги </w:t>
      </w:r>
      <w:r w:rsidR="00852A7E">
        <w:rPr>
          <w:rFonts w:ascii="Times New Roman" w:hAnsi="Times New Roman"/>
          <w:sz w:val="28"/>
          <w:szCs w:val="28"/>
        </w:rPr>
        <w:t>алдында</w:t>
      </w:r>
      <w:r w:rsidR="00456736" w:rsidRPr="00EE676B">
        <w:rPr>
          <w:rFonts w:ascii="Times New Roman" w:hAnsi="Times New Roman"/>
          <w:sz w:val="28"/>
          <w:szCs w:val="28"/>
        </w:rPr>
        <w:t xml:space="preserve"> 10 күндүк стажированы өткөн илимий кызматкерлер, мугалимд</w:t>
      </w:r>
      <w:r w:rsidR="00456736">
        <w:rPr>
          <w:rFonts w:ascii="Times New Roman" w:hAnsi="Times New Roman"/>
          <w:sz w:val="28"/>
          <w:szCs w:val="28"/>
        </w:rPr>
        <w:t>ер жана лаборанттар ко</w:t>
      </w:r>
      <w:r w:rsidR="00C36FD5">
        <w:rPr>
          <w:rFonts w:ascii="Times New Roman" w:hAnsi="Times New Roman"/>
          <w:sz w:val="28"/>
          <w:szCs w:val="28"/>
        </w:rPr>
        <w:t>ё</w:t>
      </w:r>
      <w:r w:rsidR="00456736">
        <w:rPr>
          <w:rFonts w:ascii="Times New Roman" w:hAnsi="Times New Roman"/>
          <w:sz w:val="28"/>
          <w:szCs w:val="28"/>
        </w:rPr>
        <w:t xml:space="preserve"> берилет</w:t>
      </w:r>
      <w:r w:rsidR="00456736" w:rsidRPr="00EE676B">
        <w:rPr>
          <w:rFonts w:ascii="Times New Roman" w:hAnsi="Times New Roman"/>
          <w:sz w:val="28"/>
          <w:szCs w:val="28"/>
        </w:rPr>
        <w:t>.</w:t>
      </w:r>
    </w:p>
    <w:p w:rsidR="00456736" w:rsidRPr="00EE676B" w:rsidRDefault="00FA713B" w:rsidP="00F90C46">
      <w:pPr>
        <w:ind w:firstLine="709"/>
        <w:jc w:val="both"/>
        <w:rPr>
          <w:rFonts w:ascii="Times New Roman" w:hAnsi="Times New Roman"/>
          <w:sz w:val="28"/>
          <w:szCs w:val="28"/>
        </w:rPr>
      </w:pPr>
      <w:r>
        <w:rPr>
          <w:rFonts w:ascii="Times New Roman" w:hAnsi="Times New Roman"/>
          <w:sz w:val="28"/>
          <w:szCs w:val="28"/>
        </w:rPr>
        <w:t>70</w:t>
      </w:r>
      <w:r w:rsidR="00456736" w:rsidRPr="00EE676B">
        <w:rPr>
          <w:rFonts w:ascii="Times New Roman" w:hAnsi="Times New Roman"/>
          <w:sz w:val="28"/>
          <w:szCs w:val="28"/>
        </w:rPr>
        <w:t xml:space="preserve">. Жардыруучуга тажрыйбалуу жардыруучунун </w:t>
      </w:r>
      <w:r w:rsidR="00456736">
        <w:rPr>
          <w:rFonts w:ascii="Times New Roman" w:hAnsi="Times New Roman"/>
          <w:sz w:val="28"/>
          <w:szCs w:val="28"/>
        </w:rPr>
        <w:t xml:space="preserve">(5 жылдан кем эмес жардыруу иштери боюнча стажы бар) </w:t>
      </w:r>
      <w:r w:rsidR="00456736" w:rsidRPr="00EE676B">
        <w:rPr>
          <w:rFonts w:ascii="Times New Roman" w:hAnsi="Times New Roman"/>
          <w:sz w:val="28"/>
          <w:szCs w:val="28"/>
        </w:rPr>
        <w:t xml:space="preserve">жетекчилиги </w:t>
      </w:r>
      <w:r w:rsidR="00852A7E">
        <w:rPr>
          <w:rFonts w:ascii="Times New Roman" w:hAnsi="Times New Roman"/>
          <w:sz w:val="28"/>
          <w:szCs w:val="28"/>
        </w:rPr>
        <w:t>алдында</w:t>
      </w:r>
      <w:r w:rsidR="00456736" w:rsidRPr="00EE676B">
        <w:rPr>
          <w:rFonts w:ascii="Times New Roman" w:hAnsi="Times New Roman"/>
          <w:sz w:val="28"/>
          <w:szCs w:val="28"/>
        </w:rPr>
        <w:t xml:space="preserve"> бир ай стажер болуп иштегенден кийин гана өз алдынча  жардыруу иштерин жүргүзүүгө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71. Жардыргыч материалдарды </w:t>
      </w:r>
      <w:r w:rsidR="00852A7E">
        <w:rPr>
          <w:rFonts w:ascii="Times New Roman" w:hAnsi="Times New Roman"/>
          <w:sz w:val="28"/>
          <w:szCs w:val="28"/>
        </w:rPr>
        <w:t>колдонууга</w:t>
      </w:r>
      <w:r w:rsidRPr="00EE676B">
        <w:rPr>
          <w:rFonts w:ascii="Times New Roman" w:hAnsi="Times New Roman"/>
          <w:sz w:val="28"/>
          <w:szCs w:val="28"/>
        </w:rPr>
        <w:t xml:space="preserve"> байланышы бар адистиктер боюнча окуп жаткан башка адамдар үчүн стажировканын мөөнөтү тиешелүү программалар менен аныкталат.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72. Жардыргыч материалдарды </w:t>
      </w:r>
      <w:r w:rsidR="00852A7E">
        <w:rPr>
          <w:rFonts w:ascii="Times New Roman" w:hAnsi="Times New Roman"/>
          <w:sz w:val="28"/>
          <w:szCs w:val="28"/>
        </w:rPr>
        <w:t>колдонууга</w:t>
      </w:r>
      <w:r w:rsidRPr="00EE676B">
        <w:rPr>
          <w:rFonts w:ascii="Times New Roman" w:hAnsi="Times New Roman"/>
          <w:sz w:val="28"/>
          <w:szCs w:val="28"/>
        </w:rPr>
        <w:t xml:space="preserve"> байланышы бар </w:t>
      </w:r>
      <w:r w:rsidR="00852A7E">
        <w:rPr>
          <w:rFonts w:ascii="Times New Roman" w:hAnsi="Times New Roman"/>
          <w:sz w:val="28"/>
          <w:szCs w:val="28"/>
        </w:rPr>
        <w:t>персонал</w:t>
      </w:r>
      <w:r w:rsidRPr="00EE676B">
        <w:rPr>
          <w:rFonts w:ascii="Times New Roman" w:hAnsi="Times New Roman"/>
          <w:sz w:val="28"/>
          <w:szCs w:val="28"/>
        </w:rPr>
        <w:t xml:space="preserve"> стажировкадан өтүүчү жер, </w:t>
      </w:r>
      <w:r w:rsidR="00852A7E" w:rsidRPr="00EE676B">
        <w:rPr>
          <w:rFonts w:ascii="Times New Roman" w:hAnsi="Times New Roman"/>
          <w:sz w:val="28"/>
          <w:szCs w:val="28"/>
        </w:rPr>
        <w:t xml:space="preserve">анын </w:t>
      </w:r>
      <w:r w:rsidRPr="00EE676B">
        <w:rPr>
          <w:rFonts w:ascii="Times New Roman" w:hAnsi="Times New Roman"/>
          <w:sz w:val="28"/>
          <w:szCs w:val="28"/>
        </w:rPr>
        <w:t>мөөнөтү жана жетекчиси уюмдун буйругу менен аныкталат.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73. Окутуу аяктагандан кийин (стажировканын алдында) жардыруучуларга жана жардыргыч материалдарды </w:t>
      </w:r>
      <w:r w:rsidR="00852A7E">
        <w:rPr>
          <w:rFonts w:ascii="Times New Roman" w:hAnsi="Times New Roman"/>
          <w:sz w:val="28"/>
          <w:szCs w:val="28"/>
        </w:rPr>
        <w:t xml:space="preserve">колдонууга </w:t>
      </w:r>
      <w:r w:rsidRPr="00EE676B">
        <w:rPr>
          <w:rFonts w:ascii="Times New Roman" w:hAnsi="Times New Roman"/>
          <w:sz w:val="28"/>
          <w:szCs w:val="28"/>
        </w:rPr>
        <w:t xml:space="preserve">байланышы бар </w:t>
      </w:r>
      <w:r w:rsidR="00852A7E">
        <w:rPr>
          <w:rFonts w:ascii="Times New Roman" w:hAnsi="Times New Roman"/>
          <w:sz w:val="28"/>
          <w:szCs w:val="28"/>
        </w:rPr>
        <w:t>персоналга</w:t>
      </w:r>
      <w:r w:rsidRPr="00EE676B">
        <w:rPr>
          <w:rFonts w:ascii="Times New Roman" w:hAnsi="Times New Roman"/>
          <w:sz w:val="28"/>
          <w:szCs w:val="28"/>
        </w:rPr>
        <w:t xml:space="preserve"> </w:t>
      </w:r>
      <w:r w:rsidR="00304232">
        <w:rPr>
          <w:rFonts w:ascii="Times New Roman" w:hAnsi="Times New Roman"/>
          <w:sz w:val="28"/>
          <w:szCs w:val="28"/>
        </w:rPr>
        <w:t>квалификациялык күбөлүк -</w:t>
      </w:r>
      <w:r w:rsidRPr="00EE676B">
        <w:rPr>
          <w:rFonts w:ascii="Times New Roman" w:hAnsi="Times New Roman"/>
          <w:sz w:val="28"/>
          <w:szCs w:val="28"/>
        </w:rPr>
        <w:t xml:space="preserve"> </w:t>
      </w:r>
      <w:r w:rsidR="00964A23">
        <w:rPr>
          <w:rFonts w:ascii="Times New Roman" w:hAnsi="Times New Roman"/>
          <w:sz w:val="28"/>
          <w:szCs w:val="28"/>
        </w:rPr>
        <w:t>ж</w:t>
      </w:r>
      <w:r w:rsidRPr="00EE676B">
        <w:rPr>
          <w:rFonts w:ascii="Times New Roman" w:hAnsi="Times New Roman"/>
          <w:sz w:val="28"/>
          <w:szCs w:val="28"/>
        </w:rPr>
        <w:t>ардыруучунун күбөлүгү берилет.</w:t>
      </w:r>
    </w:p>
    <w:p w:rsidR="00456736" w:rsidRPr="00EE676B" w:rsidRDefault="00852A7E" w:rsidP="00F90C46">
      <w:pPr>
        <w:ind w:firstLine="709"/>
        <w:jc w:val="both"/>
        <w:rPr>
          <w:rFonts w:ascii="Times New Roman" w:hAnsi="Times New Roman"/>
          <w:sz w:val="28"/>
          <w:szCs w:val="28"/>
        </w:rPr>
      </w:pPr>
      <w:r>
        <w:rPr>
          <w:rFonts w:ascii="Times New Roman" w:hAnsi="Times New Roman"/>
          <w:sz w:val="28"/>
          <w:szCs w:val="28"/>
        </w:rPr>
        <w:t>74. Жардыруучу</w:t>
      </w:r>
      <w:r w:rsidR="00456736" w:rsidRPr="00EE676B">
        <w:rPr>
          <w:rFonts w:ascii="Times New Roman" w:hAnsi="Times New Roman"/>
          <w:sz w:val="28"/>
          <w:szCs w:val="28"/>
        </w:rPr>
        <w:t>га жардам ир</w:t>
      </w:r>
      <w:r w:rsidR="00456736" w:rsidRPr="00EE676B">
        <w:rPr>
          <w:rFonts w:ascii="Times New Roman" w:hAnsi="Times New Roman"/>
          <w:sz w:val="28"/>
          <w:szCs w:val="28"/>
          <w:lang w:val="kk-KZ"/>
        </w:rPr>
        <w:t>е</w:t>
      </w:r>
      <w:r w:rsidR="00456736" w:rsidRPr="00EE676B">
        <w:rPr>
          <w:rFonts w:ascii="Times New Roman" w:hAnsi="Times New Roman"/>
          <w:sz w:val="28"/>
          <w:szCs w:val="28"/>
        </w:rPr>
        <w:t>тинде жардамчыларды дайынд</w:t>
      </w:r>
      <w:r>
        <w:rPr>
          <w:rFonts w:ascii="Times New Roman" w:hAnsi="Times New Roman"/>
          <w:sz w:val="28"/>
          <w:szCs w:val="28"/>
        </w:rPr>
        <w:t>оого уруксат берилет</w:t>
      </w:r>
      <w:r w:rsidR="00456736" w:rsidRPr="00EE676B">
        <w:rPr>
          <w:rFonts w:ascii="Times New Roman" w:hAnsi="Times New Roman"/>
          <w:sz w:val="28"/>
          <w:szCs w:val="28"/>
        </w:rPr>
        <w:t xml:space="preserve">. Алар </w:t>
      </w:r>
      <w:r w:rsidR="00671572">
        <w:rPr>
          <w:rFonts w:ascii="Times New Roman" w:hAnsi="Times New Roman"/>
          <w:sz w:val="28"/>
          <w:szCs w:val="28"/>
        </w:rPr>
        <w:t>нускама алууга</w:t>
      </w:r>
      <w:r w:rsidR="00456736" w:rsidRPr="00EE676B">
        <w:rPr>
          <w:rFonts w:ascii="Times New Roman" w:hAnsi="Times New Roman"/>
          <w:sz w:val="28"/>
          <w:szCs w:val="28"/>
        </w:rPr>
        <w:t xml:space="preserve"> жана жардыргычтын түздөн-түз  жетекчилиги жана </w:t>
      </w:r>
      <w:r w:rsidR="00671572">
        <w:rPr>
          <w:rFonts w:ascii="Times New Roman" w:hAnsi="Times New Roman"/>
          <w:sz w:val="28"/>
          <w:szCs w:val="28"/>
        </w:rPr>
        <w:t xml:space="preserve">контролу алдында </w:t>
      </w:r>
      <w:r w:rsidR="00456736" w:rsidRPr="00EE676B">
        <w:rPr>
          <w:rFonts w:ascii="Times New Roman" w:hAnsi="Times New Roman"/>
          <w:sz w:val="28"/>
          <w:szCs w:val="28"/>
        </w:rPr>
        <w:t xml:space="preserve">тутандыруучу каражаттарды жана </w:t>
      </w:r>
      <w:r w:rsidR="00671572">
        <w:rPr>
          <w:rFonts w:ascii="Times New Roman" w:hAnsi="Times New Roman"/>
          <w:sz w:val="28"/>
          <w:szCs w:val="28"/>
        </w:rPr>
        <w:t xml:space="preserve">дүрмөтчү </w:t>
      </w:r>
      <w:r w:rsidR="00456736" w:rsidRPr="00EE676B">
        <w:rPr>
          <w:rFonts w:ascii="Times New Roman" w:hAnsi="Times New Roman"/>
          <w:sz w:val="28"/>
          <w:szCs w:val="28"/>
        </w:rPr>
        <w:t>ок-дары</w:t>
      </w:r>
      <w:r w:rsidR="00671572">
        <w:rPr>
          <w:rFonts w:ascii="Times New Roman" w:hAnsi="Times New Roman"/>
          <w:sz w:val="28"/>
          <w:szCs w:val="28"/>
        </w:rPr>
        <w:t>ларды колдонууга</w:t>
      </w:r>
      <w:r w:rsidR="00456736" w:rsidRPr="00EE676B">
        <w:rPr>
          <w:rFonts w:ascii="Times New Roman" w:hAnsi="Times New Roman"/>
          <w:sz w:val="28"/>
          <w:szCs w:val="28"/>
        </w:rPr>
        <w:t xml:space="preserve"> байланыш</w:t>
      </w:r>
      <w:r w:rsidR="0078069C">
        <w:rPr>
          <w:rFonts w:ascii="Times New Roman" w:hAnsi="Times New Roman"/>
          <w:sz w:val="28"/>
          <w:szCs w:val="28"/>
        </w:rPr>
        <w:t>ы</w:t>
      </w:r>
      <w:r w:rsidR="00456736" w:rsidRPr="00EE676B">
        <w:rPr>
          <w:rFonts w:ascii="Times New Roman" w:hAnsi="Times New Roman"/>
          <w:sz w:val="28"/>
          <w:szCs w:val="28"/>
        </w:rPr>
        <w:t xml:space="preserve"> жок жумуштарды аткара  алышат.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75. Жардырууну даярдап жаткан (жардыргыч материалдар менен иштеген) жумушчуларга </w:t>
      </w:r>
      <w:r w:rsidR="00964A23">
        <w:rPr>
          <w:rFonts w:ascii="Times New Roman" w:hAnsi="Times New Roman"/>
          <w:sz w:val="28"/>
          <w:szCs w:val="28"/>
        </w:rPr>
        <w:t>жардыргыч материалд</w:t>
      </w:r>
      <w:r w:rsidRPr="00EE676B">
        <w:rPr>
          <w:rFonts w:ascii="Times New Roman" w:hAnsi="Times New Roman"/>
          <w:sz w:val="28"/>
          <w:szCs w:val="28"/>
        </w:rPr>
        <w:t xml:space="preserve">арды </w:t>
      </w:r>
      <w:r w:rsidR="0068593E" w:rsidRPr="0068593E">
        <w:rPr>
          <w:rFonts w:ascii="Times New Roman" w:hAnsi="Times New Roman"/>
          <w:sz w:val="28"/>
          <w:szCs w:val="28"/>
        </w:rPr>
        <w:t>колдонуудагы</w:t>
      </w:r>
      <w:r w:rsidRPr="00EE676B">
        <w:rPr>
          <w:rFonts w:ascii="Times New Roman" w:hAnsi="Times New Roman"/>
          <w:sz w:val="28"/>
          <w:szCs w:val="28"/>
        </w:rPr>
        <w:t xml:space="preserve"> коопсуздук чаралары жана милдеттери каралган тескемени колдорун койдуруп алуу аркылуу</w:t>
      </w:r>
      <w:r w:rsidR="00671572">
        <w:rPr>
          <w:rFonts w:ascii="Times New Roman" w:hAnsi="Times New Roman"/>
          <w:sz w:val="28"/>
          <w:szCs w:val="28"/>
        </w:rPr>
        <w:t xml:space="preserve"> берүү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76. ЖМ кампаларынын жана жардыргыч заттарды  даярдоо</w:t>
      </w:r>
      <w:r w:rsidR="00671572">
        <w:rPr>
          <w:rFonts w:ascii="Times New Roman" w:hAnsi="Times New Roman"/>
          <w:sz w:val="28"/>
          <w:szCs w:val="28"/>
        </w:rPr>
        <w:t>чу</w:t>
      </w:r>
      <w:r w:rsidRPr="00EE676B">
        <w:rPr>
          <w:rFonts w:ascii="Times New Roman" w:hAnsi="Times New Roman"/>
          <w:sz w:val="28"/>
          <w:szCs w:val="28"/>
        </w:rPr>
        <w:t xml:space="preserve"> механикалаштырылган пункттардын башчылары болуп ЖМ кампаларынын жетекчилерин даярдай турган атайын программа боюнча оку</w:t>
      </w:r>
      <w:r w:rsidR="0078069C">
        <w:rPr>
          <w:rFonts w:ascii="Times New Roman" w:hAnsi="Times New Roman"/>
          <w:sz w:val="28"/>
          <w:szCs w:val="28"/>
        </w:rPr>
        <w:t>ган</w:t>
      </w:r>
      <w:r w:rsidRPr="00EE676B">
        <w:rPr>
          <w:rFonts w:ascii="Times New Roman" w:hAnsi="Times New Roman"/>
          <w:sz w:val="28"/>
          <w:szCs w:val="28"/>
        </w:rPr>
        <w:t>, квалификациялык комиссияга экзамен тапшырган  жана күбөлүгүндө тиешелүү жазууларга ээ болгон жардыруу иштерин жетектегенге укугу бар адамдар, же жардыруучулар, жардыргыч материалды таратуучулар дайындалышы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77. Геофизикалык иштерде ЖМ кыска </w:t>
      </w:r>
      <w:r w:rsidR="00964A23">
        <w:rPr>
          <w:rFonts w:ascii="Times New Roman" w:hAnsi="Times New Roman"/>
          <w:sz w:val="28"/>
          <w:szCs w:val="28"/>
        </w:rPr>
        <w:t>мөөнөттүк же көчмө кампаларына ж</w:t>
      </w:r>
      <w:r w:rsidRPr="00EE676B">
        <w:rPr>
          <w:rFonts w:ascii="Times New Roman" w:hAnsi="Times New Roman"/>
          <w:sz w:val="28"/>
          <w:szCs w:val="28"/>
        </w:rPr>
        <w:t>ардыруучунун күбөлүгү бар жана тиешелүү шарттарда жардыруучу болуп бир жылдан кем эмес иштеген стажы бар адамдар башкаруучу боло 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78. ЖМ кампаларынын башчылары жардыруу иштерин аткарууга укугу жок. Жардыруу иштерин  аткарган жардыруучуларга  ЖМнын кампаларынын башчысы милдетин аткарууга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79. Кампаларда жардыргыч материалдарды таратуучу кылып ортодон кем эмес билими бар, жардыргыч материалдарды таратуучуларды даярдоочу программа </w:t>
      </w:r>
      <w:r w:rsidR="0068593E">
        <w:rPr>
          <w:rFonts w:ascii="Times New Roman" w:hAnsi="Times New Roman"/>
          <w:sz w:val="28"/>
          <w:szCs w:val="28"/>
        </w:rPr>
        <w:t>боюнча</w:t>
      </w:r>
      <w:r w:rsidRPr="00EE676B">
        <w:rPr>
          <w:rFonts w:ascii="Times New Roman" w:hAnsi="Times New Roman"/>
          <w:sz w:val="28"/>
          <w:szCs w:val="28"/>
        </w:rPr>
        <w:t xml:space="preserve"> окутуудан өткөн, квалификациялык комиссияга э</w:t>
      </w:r>
      <w:r>
        <w:rPr>
          <w:rFonts w:ascii="Times New Roman" w:hAnsi="Times New Roman"/>
          <w:sz w:val="28"/>
          <w:szCs w:val="28"/>
        </w:rPr>
        <w:t>кзамен тапшырышкан жана адистиги боюнча</w:t>
      </w:r>
      <w:r w:rsidRPr="00EE676B">
        <w:rPr>
          <w:rFonts w:ascii="Times New Roman" w:hAnsi="Times New Roman"/>
          <w:sz w:val="28"/>
          <w:szCs w:val="28"/>
        </w:rPr>
        <w:t xml:space="preserve"> күбөлүк алышкан адамдарды дайындоого уруксат берилет. Алар өз алдынча иштөөгө 10 күндүк стажировкадан өткөндөн кийин жиберилет.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80. ЖМ кампаларына лаборант болуп тиешелүү программа боюнча окутуудан өткөн, квалификациялык комиссияга экзамен тапшырган адамдар дайындалышы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81. Жардыргыч материалдарды механикалаштырылган пункттарда даярдоого тиешелүү программа </w:t>
      </w:r>
      <w:r w:rsidR="0068593E">
        <w:rPr>
          <w:rFonts w:ascii="Times New Roman" w:hAnsi="Times New Roman"/>
          <w:sz w:val="28"/>
          <w:szCs w:val="28"/>
        </w:rPr>
        <w:t>боюнча</w:t>
      </w:r>
      <w:r w:rsidRPr="00EE676B">
        <w:rPr>
          <w:rFonts w:ascii="Times New Roman" w:hAnsi="Times New Roman"/>
          <w:sz w:val="28"/>
          <w:szCs w:val="28"/>
        </w:rPr>
        <w:t xml:space="preserve"> окутуудан өткөн, квалификациялык комиссияга экзамен тапшырышкан жана </w:t>
      </w:r>
      <w:r w:rsidR="00304232">
        <w:rPr>
          <w:rFonts w:ascii="Times New Roman" w:hAnsi="Times New Roman"/>
          <w:sz w:val="28"/>
          <w:szCs w:val="28"/>
        </w:rPr>
        <w:lastRenderedPageBreak/>
        <w:t>ж</w:t>
      </w:r>
      <w:r w:rsidRPr="00EE676B">
        <w:rPr>
          <w:rFonts w:ascii="Times New Roman" w:hAnsi="Times New Roman"/>
          <w:sz w:val="28"/>
          <w:szCs w:val="28"/>
        </w:rPr>
        <w:t>ардыруучунун күбөлүгүн алган  адамдар иштөөгө жиберилет. Мындай адамдарга өз алдынча иштөөгө 10 күндүк стажировкадан кийин уруксат берилет.</w:t>
      </w:r>
    </w:p>
    <w:p w:rsidR="00456736" w:rsidRPr="00EE676B" w:rsidRDefault="00456736" w:rsidP="00F90C46">
      <w:pPr>
        <w:pStyle w:val="ConsPlusNormal"/>
        <w:ind w:firstLine="709"/>
        <w:jc w:val="both"/>
        <w:rPr>
          <w:rFonts w:ascii="Times New Roman" w:hAnsi="Times New Roman" w:cs="Times New Roman"/>
          <w:b/>
          <w:sz w:val="28"/>
          <w:szCs w:val="28"/>
          <w:lang w:val="ky-KG"/>
        </w:rPr>
      </w:pPr>
    </w:p>
    <w:p w:rsidR="00456736" w:rsidRPr="00EE676B" w:rsidRDefault="00456736" w:rsidP="00304232">
      <w:pPr>
        <w:pStyle w:val="ConsPlusNormal"/>
        <w:ind w:firstLine="709"/>
        <w:jc w:val="center"/>
        <w:rPr>
          <w:rFonts w:ascii="Times New Roman" w:hAnsi="Times New Roman" w:cs="Times New Roman"/>
          <w:b/>
          <w:sz w:val="28"/>
          <w:szCs w:val="28"/>
          <w:lang w:val="ky-KG"/>
        </w:rPr>
      </w:pPr>
      <w:r w:rsidRPr="00EE676B">
        <w:rPr>
          <w:rFonts w:ascii="Times New Roman" w:hAnsi="Times New Roman" w:cs="Times New Roman"/>
          <w:b/>
          <w:sz w:val="28"/>
          <w:szCs w:val="28"/>
          <w:lang w:val="ky-KG"/>
        </w:rPr>
        <w:t>8-глава. Жардыруучунун күбөлүгүн берүү тартиби</w:t>
      </w:r>
    </w:p>
    <w:p w:rsidR="00456736" w:rsidRPr="00EE676B" w:rsidRDefault="00456736" w:rsidP="00F90C46">
      <w:pPr>
        <w:pStyle w:val="ConsPlusNormal"/>
        <w:ind w:firstLine="709"/>
        <w:jc w:val="both"/>
        <w:rPr>
          <w:rFonts w:ascii="Times New Roman" w:hAnsi="Times New Roman" w:cs="Times New Roman"/>
          <w:b/>
          <w:sz w:val="28"/>
          <w:szCs w:val="28"/>
          <w:lang w:val="ky-KG"/>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82. Атайын программа боюнча окуган жана ыйгарым укуктуу органдын өкүлүнүн төрагалыгы  алдындагы квалификациялык  комиссияга экзамен тапшырган </w:t>
      </w:r>
      <w:r w:rsidR="0068593E">
        <w:rPr>
          <w:rFonts w:ascii="Times New Roman" w:hAnsi="Times New Roman"/>
          <w:sz w:val="28"/>
          <w:szCs w:val="28"/>
        </w:rPr>
        <w:t>адамдарга</w:t>
      </w:r>
      <w:r w:rsidRPr="00EE676B">
        <w:rPr>
          <w:rFonts w:ascii="Times New Roman" w:hAnsi="Times New Roman"/>
          <w:sz w:val="28"/>
          <w:szCs w:val="28"/>
        </w:rPr>
        <w:t xml:space="preserve"> </w:t>
      </w:r>
      <w:r w:rsidR="00304232">
        <w:rPr>
          <w:rFonts w:ascii="Times New Roman" w:hAnsi="Times New Roman"/>
          <w:sz w:val="28"/>
          <w:szCs w:val="28"/>
          <w:lang w:val="kk-KZ"/>
        </w:rPr>
        <w:t>ж</w:t>
      </w:r>
      <w:r w:rsidRPr="00EE676B">
        <w:rPr>
          <w:rFonts w:ascii="Times New Roman" w:hAnsi="Times New Roman"/>
          <w:sz w:val="28"/>
          <w:szCs w:val="28"/>
          <w:lang w:val="kk-KZ"/>
        </w:rPr>
        <w:t>ардыруучунун күбөлүгү</w:t>
      </w:r>
      <w:r w:rsidRPr="00EE676B">
        <w:rPr>
          <w:rFonts w:ascii="Times New Roman" w:hAnsi="Times New Roman"/>
          <w:sz w:val="28"/>
          <w:szCs w:val="28"/>
        </w:rPr>
        <w:t xml:space="preserve"> - </w:t>
      </w:r>
      <w:r w:rsidR="00304232">
        <w:rPr>
          <w:rFonts w:ascii="Times New Roman" w:hAnsi="Times New Roman"/>
          <w:sz w:val="28"/>
          <w:szCs w:val="28"/>
          <w:lang w:val="kk-KZ"/>
        </w:rPr>
        <w:t>к</w:t>
      </w:r>
      <w:r w:rsidRPr="00EE676B">
        <w:rPr>
          <w:rFonts w:ascii="Times New Roman" w:hAnsi="Times New Roman"/>
          <w:sz w:val="28"/>
          <w:szCs w:val="28"/>
        </w:rPr>
        <w:t xml:space="preserve">валификациялык </w:t>
      </w:r>
      <w:r w:rsidRPr="00EE676B">
        <w:rPr>
          <w:rFonts w:ascii="Times New Roman" w:hAnsi="Times New Roman"/>
          <w:sz w:val="28"/>
          <w:szCs w:val="28"/>
          <w:lang w:val="kk-KZ"/>
        </w:rPr>
        <w:t>к</w:t>
      </w:r>
      <w:r w:rsidRPr="00EE676B">
        <w:rPr>
          <w:rFonts w:ascii="Times New Roman" w:hAnsi="Times New Roman"/>
          <w:sz w:val="28"/>
          <w:szCs w:val="28"/>
        </w:rPr>
        <w:t>үбөлүк берилет (</w:t>
      </w:r>
      <w:r w:rsidR="00304232">
        <w:rPr>
          <w:rFonts w:ascii="Times New Roman" w:hAnsi="Times New Roman"/>
          <w:sz w:val="28"/>
          <w:szCs w:val="28"/>
        </w:rPr>
        <w:t>у</w:t>
      </w:r>
      <w:r w:rsidRPr="00EE676B">
        <w:rPr>
          <w:rFonts w:ascii="Times New Roman" w:hAnsi="Times New Roman"/>
          <w:sz w:val="28"/>
          <w:szCs w:val="28"/>
        </w:rPr>
        <w:t>шул Эрежеге карата 6-тиркеме).</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83. Жардыруучунун күбөлүгү бирдиктүү номери жана сериясы бар </w:t>
      </w:r>
      <w:r w:rsidR="0068593E">
        <w:rPr>
          <w:rFonts w:ascii="Times New Roman" w:hAnsi="Times New Roman"/>
          <w:sz w:val="28"/>
          <w:szCs w:val="28"/>
        </w:rPr>
        <w:t>белгилен</w:t>
      </w:r>
      <w:r w:rsidRPr="00EE676B">
        <w:rPr>
          <w:rFonts w:ascii="Times New Roman" w:hAnsi="Times New Roman"/>
          <w:sz w:val="28"/>
          <w:szCs w:val="28"/>
        </w:rPr>
        <w:t xml:space="preserve">ген формадагы </w:t>
      </w:r>
      <w:r w:rsidR="00304232">
        <w:rPr>
          <w:rFonts w:ascii="Times New Roman" w:hAnsi="Times New Roman"/>
          <w:sz w:val="28"/>
          <w:szCs w:val="28"/>
        </w:rPr>
        <w:t>к</w:t>
      </w:r>
      <w:r w:rsidRPr="00EE676B">
        <w:rPr>
          <w:rFonts w:ascii="Times New Roman" w:hAnsi="Times New Roman"/>
          <w:sz w:val="28"/>
          <w:szCs w:val="28"/>
        </w:rPr>
        <w:t xml:space="preserve">үбөлүктөн жана </w:t>
      </w:r>
      <w:r w:rsidR="0068593E">
        <w:rPr>
          <w:rFonts w:ascii="Times New Roman" w:hAnsi="Times New Roman"/>
          <w:sz w:val="28"/>
          <w:szCs w:val="28"/>
        </w:rPr>
        <w:t xml:space="preserve">анын </w:t>
      </w:r>
      <w:r w:rsidR="00304232">
        <w:rPr>
          <w:rFonts w:ascii="Times New Roman" w:hAnsi="Times New Roman"/>
          <w:sz w:val="28"/>
          <w:szCs w:val="28"/>
          <w:lang w:val="kk-KZ"/>
        </w:rPr>
        <w:t>э</w:t>
      </w:r>
      <w:r w:rsidRPr="00EE676B">
        <w:rPr>
          <w:rFonts w:ascii="Times New Roman" w:hAnsi="Times New Roman"/>
          <w:sz w:val="28"/>
          <w:szCs w:val="28"/>
          <w:lang w:val="kk-KZ"/>
        </w:rPr>
        <w:t>скертүү талону</w:t>
      </w:r>
      <w:r w:rsidRPr="00EE676B">
        <w:rPr>
          <w:rFonts w:ascii="Times New Roman" w:hAnsi="Times New Roman"/>
          <w:sz w:val="28"/>
          <w:szCs w:val="28"/>
        </w:rPr>
        <w:t xml:space="preserve">нан турат. Жардыруучунун күбөлүгү  ыйгарым укуктуу органда катталат.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Күбөлүккө жана </w:t>
      </w:r>
      <w:r w:rsidR="00304232">
        <w:rPr>
          <w:rFonts w:ascii="Times New Roman" w:hAnsi="Times New Roman"/>
          <w:sz w:val="28"/>
          <w:szCs w:val="28"/>
        </w:rPr>
        <w:t>э</w:t>
      </w:r>
      <w:r w:rsidRPr="00EE676B">
        <w:rPr>
          <w:rFonts w:ascii="Times New Roman" w:hAnsi="Times New Roman"/>
          <w:sz w:val="28"/>
          <w:szCs w:val="28"/>
        </w:rPr>
        <w:t xml:space="preserve">скертүү талонуна квалификациялык комиссиянын төрагасы жана жардыруучуларды даярдоо боюнча курстарды уюштурган адистештирилген ишкананын (окутуу борбору) өкүлү кол коюшат. Күбөлүк  ыйгарым укуктуу органдын мөөрү менен </w:t>
      </w:r>
      <w:r w:rsidR="0068593E">
        <w:rPr>
          <w:rFonts w:ascii="Times New Roman" w:hAnsi="Times New Roman"/>
          <w:sz w:val="28"/>
          <w:szCs w:val="28"/>
        </w:rPr>
        <w:t>күбөлөндүрүлөт</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Жардыруучунун күбөлүгүнүн эсеби жана толтуруу үчүн серия ыйгарым укуктуу орган тарабынан </w:t>
      </w:r>
      <w:r w:rsidR="0068593E">
        <w:rPr>
          <w:rFonts w:ascii="Times New Roman" w:hAnsi="Times New Roman"/>
          <w:sz w:val="28"/>
          <w:szCs w:val="28"/>
        </w:rPr>
        <w:t>белгиленет</w:t>
      </w:r>
      <w:r w:rsidRPr="00EE676B">
        <w:rPr>
          <w:rFonts w:ascii="Times New Roman" w:hAnsi="Times New Roman"/>
          <w:sz w:val="28"/>
          <w:szCs w:val="28"/>
        </w:rPr>
        <w:t xml:space="preserve">. Жардыруучунун күбөлүгүнүн номери ыйгарым укуктуу орган тарабынан аны толтуруу жана атайын журналга каттоо убагында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Күбөлүктө жардыруучу жардыруу иштеринин кайсы түрлөрүн аткарууга уруксат берилгени көрсөтүлөт.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Күбөлүк алганд</w:t>
      </w:r>
      <w:r>
        <w:rPr>
          <w:rFonts w:ascii="Times New Roman" w:hAnsi="Times New Roman"/>
          <w:sz w:val="28"/>
          <w:szCs w:val="28"/>
        </w:rPr>
        <w:t xml:space="preserve">а жардыруучу </w:t>
      </w:r>
      <w:r w:rsidRPr="00EE676B">
        <w:rPr>
          <w:rFonts w:ascii="Times New Roman" w:hAnsi="Times New Roman"/>
          <w:sz w:val="28"/>
          <w:szCs w:val="28"/>
        </w:rPr>
        <w:t>атайын журналга кол ко</w:t>
      </w:r>
      <w:r w:rsidR="0078069C">
        <w:rPr>
          <w:rFonts w:ascii="Times New Roman" w:hAnsi="Times New Roman"/>
          <w:sz w:val="28"/>
          <w:szCs w:val="28"/>
        </w:rPr>
        <w:t>ё</w:t>
      </w:r>
      <w:r>
        <w:rPr>
          <w:rFonts w:ascii="Times New Roman" w:hAnsi="Times New Roman"/>
          <w:sz w:val="28"/>
          <w:szCs w:val="28"/>
        </w:rPr>
        <w:t>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84. Эгерде жардыруучу башка ишканага жумушка өт</w:t>
      </w:r>
      <w:r w:rsidR="0068593E">
        <w:rPr>
          <w:rFonts w:ascii="Times New Roman" w:hAnsi="Times New Roman"/>
          <w:sz w:val="28"/>
          <w:szCs w:val="28"/>
        </w:rPr>
        <w:t xml:space="preserve">сө, </w:t>
      </w:r>
      <w:r w:rsidR="00304232">
        <w:rPr>
          <w:rFonts w:ascii="Times New Roman" w:hAnsi="Times New Roman"/>
          <w:sz w:val="28"/>
          <w:szCs w:val="28"/>
        </w:rPr>
        <w:t>жа</w:t>
      </w:r>
      <w:r w:rsidRPr="00EE676B">
        <w:rPr>
          <w:rFonts w:ascii="Times New Roman" w:hAnsi="Times New Roman"/>
          <w:sz w:val="28"/>
          <w:szCs w:val="28"/>
        </w:rPr>
        <w:t>рдыруучунун күбөлүгүндө көрсөтүлгөн жардыруу иштер</w:t>
      </w:r>
      <w:r w:rsidR="0068593E">
        <w:rPr>
          <w:rFonts w:ascii="Times New Roman" w:hAnsi="Times New Roman"/>
          <w:sz w:val="28"/>
          <w:szCs w:val="28"/>
        </w:rPr>
        <w:t xml:space="preserve">ин жүргүзүү </w:t>
      </w:r>
      <w:r w:rsidRPr="00EE676B">
        <w:rPr>
          <w:rFonts w:ascii="Times New Roman" w:hAnsi="Times New Roman"/>
          <w:sz w:val="28"/>
          <w:szCs w:val="28"/>
        </w:rPr>
        <w:t xml:space="preserve"> укугу сакталып кала берет.</w:t>
      </w:r>
    </w:p>
    <w:p w:rsidR="0068593E" w:rsidRDefault="00456736" w:rsidP="00F90C46">
      <w:pPr>
        <w:ind w:firstLine="709"/>
        <w:jc w:val="both"/>
        <w:rPr>
          <w:rFonts w:ascii="Times New Roman" w:hAnsi="Times New Roman"/>
          <w:sz w:val="28"/>
          <w:szCs w:val="28"/>
        </w:rPr>
      </w:pPr>
      <w:r w:rsidRPr="00EE676B">
        <w:rPr>
          <w:rFonts w:ascii="Times New Roman" w:hAnsi="Times New Roman"/>
          <w:sz w:val="28"/>
          <w:szCs w:val="28"/>
        </w:rPr>
        <w:t>85. Жардыруучунун күбөлүгү жардыруу иштерин жүргүзүп жатканда өзүнүн жанында болуш</w:t>
      </w:r>
      <w:r w:rsidR="0078069C">
        <w:rPr>
          <w:rFonts w:ascii="Times New Roman" w:hAnsi="Times New Roman"/>
          <w:sz w:val="28"/>
          <w:szCs w:val="28"/>
        </w:rPr>
        <w:t>у</w:t>
      </w:r>
      <w:r w:rsidRPr="00EE676B">
        <w:rPr>
          <w:rFonts w:ascii="Times New Roman" w:hAnsi="Times New Roman"/>
          <w:sz w:val="28"/>
          <w:szCs w:val="28"/>
        </w:rPr>
        <w:t xml:space="preserve"> керек. </w:t>
      </w:r>
    </w:p>
    <w:p w:rsidR="00456736" w:rsidRPr="00EE676B" w:rsidRDefault="0068593E" w:rsidP="00F90C46">
      <w:pPr>
        <w:ind w:firstLine="709"/>
        <w:jc w:val="both"/>
        <w:rPr>
          <w:rFonts w:ascii="Times New Roman" w:hAnsi="Times New Roman"/>
          <w:sz w:val="28"/>
          <w:szCs w:val="28"/>
        </w:rPr>
      </w:pPr>
      <w:r>
        <w:rPr>
          <w:rFonts w:ascii="Times New Roman" w:hAnsi="Times New Roman"/>
          <w:sz w:val="28"/>
          <w:szCs w:val="28"/>
        </w:rPr>
        <w:t>Ж</w:t>
      </w:r>
      <w:r w:rsidR="00456736" w:rsidRPr="00EE676B">
        <w:rPr>
          <w:rFonts w:ascii="Times New Roman" w:hAnsi="Times New Roman"/>
          <w:sz w:val="28"/>
          <w:szCs w:val="28"/>
        </w:rPr>
        <w:t>ардыруу иштерин жүргүз</w:t>
      </w:r>
      <w:r w:rsidR="0071288A">
        <w:rPr>
          <w:rFonts w:ascii="Times New Roman" w:hAnsi="Times New Roman"/>
          <w:sz w:val="28"/>
          <w:szCs w:val="28"/>
        </w:rPr>
        <w:t>гөн</w:t>
      </w:r>
      <w:r w:rsidR="00456736" w:rsidRPr="00EE676B">
        <w:rPr>
          <w:rFonts w:ascii="Times New Roman" w:hAnsi="Times New Roman"/>
          <w:sz w:val="28"/>
          <w:szCs w:val="28"/>
        </w:rPr>
        <w:t xml:space="preserve"> </w:t>
      </w:r>
      <w:r w:rsidR="0071288A">
        <w:rPr>
          <w:rFonts w:ascii="Times New Roman" w:hAnsi="Times New Roman"/>
          <w:sz w:val="28"/>
          <w:szCs w:val="28"/>
        </w:rPr>
        <w:t xml:space="preserve">жетекчи </w:t>
      </w:r>
      <w:r w:rsidR="00304232">
        <w:rPr>
          <w:rFonts w:ascii="Times New Roman" w:hAnsi="Times New Roman"/>
          <w:sz w:val="28"/>
          <w:szCs w:val="28"/>
        </w:rPr>
        <w:t>ж</w:t>
      </w:r>
      <w:r w:rsidR="00456736" w:rsidRPr="00EE676B">
        <w:rPr>
          <w:rFonts w:ascii="Times New Roman" w:hAnsi="Times New Roman"/>
          <w:sz w:val="28"/>
          <w:szCs w:val="28"/>
        </w:rPr>
        <w:t xml:space="preserve">ардыруучунун күбөлүгүнүн сакталышынын башка тартибин </w:t>
      </w:r>
      <w:r w:rsidR="0071288A">
        <w:rPr>
          <w:rFonts w:ascii="Times New Roman" w:hAnsi="Times New Roman"/>
          <w:sz w:val="28"/>
          <w:szCs w:val="28"/>
        </w:rPr>
        <w:t>белгилеши</w:t>
      </w:r>
      <w:r w:rsidR="00456736" w:rsidRPr="00EE676B">
        <w:rPr>
          <w:rFonts w:ascii="Times New Roman" w:hAnsi="Times New Roman"/>
          <w:sz w:val="28"/>
          <w:szCs w:val="28"/>
        </w:rPr>
        <w:t xml:space="preserve"> мүмкүн. Ал учурда </w:t>
      </w:r>
      <w:r w:rsidR="0071288A">
        <w:rPr>
          <w:rFonts w:ascii="Times New Roman" w:hAnsi="Times New Roman"/>
          <w:sz w:val="28"/>
          <w:szCs w:val="28"/>
        </w:rPr>
        <w:t>контролдоочу</w:t>
      </w:r>
      <w:r w:rsidR="00456736" w:rsidRPr="00EE676B">
        <w:rPr>
          <w:rFonts w:ascii="Times New Roman" w:hAnsi="Times New Roman"/>
          <w:sz w:val="28"/>
          <w:szCs w:val="28"/>
        </w:rPr>
        <w:t xml:space="preserve"> органдар тарабынан </w:t>
      </w:r>
      <w:r w:rsidR="00456736">
        <w:rPr>
          <w:rFonts w:ascii="Times New Roman" w:hAnsi="Times New Roman"/>
          <w:sz w:val="28"/>
          <w:szCs w:val="28"/>
        </w:rPr>
        <w:t xml:space="preserve">корсөтүлгөн </w:t>
      </w:r>
      <w:r w:rsidR="00456736" w:rsidRPr="00EE676B">
        <w:rPr>
          <w:rFonts w:ascii="Times New Roman" w:hAnsi="Times New Roman"/>
          <w:sz w:val="28"/>
          <w:szCs w:val="28"/>
        </w:rPr>
        <w:t>күбөлүктөрдү текшерүү мүмкүнчүлү</w:t>
      </w:r>
      <w:r w:rsidR="0071288A">
        <w:rPr>
          <w:rFonts w:ascii="Times New Roman" w:hAnsi="Times New Roman"/>
          <w:sz w:val="28"/>
          <w:szCs w:val="28"/>
        </w:rPr>
        <w:t>гү камсыздалууга тийиш</w:t>
      </w:r>
      <w:r w:rsidR="00456736"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86. </w:t>
      </w:r>
      <w:r w:rsidR="0071288A">
        <w:rPr>
          <w:rFonts w:ascii="Times New Roman" w:hAnsi="Times New Roman"/>
          <w:sz w:val="28"/>
          <w:szCs w:val="28"/>
        </w:rPr>
        <w:t>Ж</w:t>
      </w:r>
      <w:r w:rsidRPr="00EE676B">
        <w:rPr>
          <w:rFonts w:ascii="Times New Roman" w:hAnsi="Times New Roman"/>
          <w:sz w:val="28"/>
          <w:szCs w:val="28"/>
        </w:rPr>
        <w:t>ардыруучунун күбөлүгү жогол</w:t>
      </w:r>
      <w:r w:rsidR="0071288A">
        <w:rPr>
          <w:rFonts w:ascii="Times New Roman" w:hAnsi="Times New Roman"/>
          <w:sz w:val="28"/>
          <w:szCs w:val="28"/>
        </w:rPr>
        <w:t>гон учурда</w:t>
      </w:r>
      <w:r w:rsidRPr="00EE676B">
        <w:rPr>
          <w:rFonts w:ascii="Times New Roman" w:hAnsi="Times New Roman"/>
          <w:sz w:val="28"/>
          <w:szCs w:val="28"/>
        </w:rPr>
        <w:t xml:space="preserve">, </w:t>
      </w:r>
      <w:r w:rsidR="0071288A">
        <w:rPr>
          <w:rFonts w:ascii="Times New Roman" w:hAnsi="Times New Roman"/>
          <w:sz w:val="28"/>
          <w:szCs w:val="28"/>
        </w:rPr>
        <w:t xml:space="preserve">жардыруу иштерин жүргүзгөн уюмдун </w:t>
      </w:r>
      <w:r w:rsidRPr="00EE676B">
        <w:rPr>
          <w:rFonts w:ascii="Times New Roman" w:hAnsi="Times New Roman"/>
          <w:sz w:val="28"/>
          <w:szCs w:val="28"/>
        </w:rPr>
        <w:t>жетекчи</w:t>
      </w:r>
      <w:r w:rsidR="0071288A">
        <w:rPr>
          <w:rFonts w:ascii="Times New Roman" w:hAnsi="Times New Roman"/>
          <w:sz w:val="28"/>
          <w:szCs w:val="28"/>
        </w:rPr>
        <w:t>си</w:t>
      </w:r>
      <w:r w:rsidRPr="00EE676B">
        <w:rPr>
          <w:rFonts w:ascii="Times New Roman" w:hAnsi="Times New Roman"/>
          <w:sz w:val="28"/>
          <w:szCs w:val="28"/>
        </w:rPr>
        <w:t xml:space="preserve">нин </w:t>
      </w:r>
      <w:r w:rsidR="0071288A">
        <w:rPr>
          <w:rFonts w:ascii="Times New Roman" w:hAnsi="Times New Roman"/>
          <w:sz w:val="28"/>
          <w:szCs w:val="28"/>
        </w:rPr>
        <w:t>көрсөтмөсү боюнча</w:t>
      </w:r>
      <w:r w:rsidRPr="00EE676B">
        <w:rPr>
          <w:rFonts w:ascii="Times New Roman" w:hAnsi="Times New Roman"/>
          <w:sz w:val="28"/>
          <w:szCs w:val="28"/>
        </w:rPr>
        <w:t xml:space="preserve"> ыйгарым укуктуу орган та</w:t>
      </w:r>
      <w:r w:rsidR="0071288A">
        <w:rPr>
          <w:rFonts w:ascii="Times New Roman" w:hAnsi="Times New Roman"/>
          <w:sz w:val="28"/>
          <w:szCs w:val="28"/>
        </w:rPr>
        <w:t>рабынан дубликат берилүүгө тийиш</w:t>
      </w:r>
      <w:r w:rsidRPr="00EE676B">
        <w:rPr>
          <w:rFonts w:ascii="Times New Roman" w:hAnsi="Times New Roman"/>
          <w:sz w:val="28"/>
          <w:szCs w:val="28"/>
        </w:rPr>
        <w:t xml:space="preserve">. </w:t>
      </w:r>
    </w:p>
    <w:p w:rsidR="00456736" w:rsidRPr="00EE676B" w:rsidRDefault="0071288A" w:rsidP="00F90C46">
      <w:pPr>
        <w:ind w:firstLine="709"/>
        <w:jc w:val="both"/>
        <w:rPr>
          <w:rFonts w:ascii="Times New Roman" w:hAnsi="Times New Roman"/>
          <w:sz w:val="28"/>
          <w:szCs w:val="28"/>
        </w:rPr>
      </w:pPr>
      <w:r>
        <w:rPr>
          <w:rFonts w:ascii="Times New Roman" w:hAnsi="Times New Roman"/>
          <w:sz w:val="28"/>
          <w:szCs w:val="28"/>
        </w:rPr>
        <w:t xml:space="preserve">Мындай </w:t>
      </w:r>
      <w:r w:rsidR="00456736" w:rsidRPr="00EE676B">
        <w:rPr>
          <w:rFonts w:ascii="Times New Roman" w:hAnsi="Times New Roman"/>
          <w:sz w:val="28"/>
          <w:szCs w:val="28"/>
        </w:rPr>
        <w:t xml:space="preserve">учурда </w:t>
      </w:r>
      <w:r w:rsidR="00304232">
        <w:rPr>
          <w:rFonts w:ascii="Times New Roman" w:hAnsi="Times New Roman"/>
          <w:sz w:val="28"/>
          <w:szCs w:val="28"/>
        </w:rPr>
        <w:t>ж</w:t>
      </w:r>
      <w:r w:rsidR="00456736" w:rsidRPr="00EE676B">
        <w:rPr>
          <w:rFonts w:ascii="Times New Roman" w:hAnsi="Times New Roman"/>
          <w:sz w:val="28"/>
          <w:szCs w:val="28"/>
        </w:rPr>
        <w:t>ардыруучунун күбөлүгүнө “дубликат” деп жазылат.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87. Жардыруучунун күбөлүгүнө </w:t>
      </w:r>
      <w:r>
        <w:rPr>
          <w:rFonts w:ascii="Times New Roman" w:hAnsi="Times New Roman"/>
          <w:sz w:val="28"/>
          <w:szCs w:val="28"/>
        </w:rPr>
        <w:t xml:space="preserve">жардыруучунун </w:t>
      </w:r>
      <w:r w:rsidRPr="00EE676B">
        <w:rPr>
          <w:rFonts w:ascii="Times New Roman" w:hAnsi="Times New Roman"/>
          <w:sz w:val="28"/>
          <w:szCs w:val="28"/>
        </w:rPr>
        <w:t>бардык өткөн стажировкалар</w:t>
      </w:r>
      <w:r>
        <w:rPr>
          <w:rFonts w:ascii="Times New Roman" w:hAnsi="Times New Roman"/>
          <w:sz w:val="28"/>
          <w:szCs w:val="28"/>
        </w:rPr>
        <w:t>ы тууралуу</w:t>
      </w:r>
      <w:r w:rsidRPr="00EE676B">
        <w:rPr>
          <w:rFonts w:ascii="Times New Roman" w:hAnsi="Times New Roman"/>
          <w:sz w:val="28"/>
          <w:szCs w:val="28"/>
        </w:rPr>
        <w:t xml:space="preserve"> жаз</w:t>
      </w:r>
      <w:r w:rsidR="0071288A">
        <w:rPr>
          <w:rFonts w:ascii="Times New Roman" w:hAnsi="Times New Roman"/>
          <w:sz w:val="28"/>
          <w:szCs w:val="28"/>
        </w:rPr>
        <w:t>уул</w:t>
      </w:r>
      <w:r>
        <w:rPr>
          <w:rFonts w:ascii="Times New Roman" w:hAnsi="Times New Roman"/>
          <w:sz w:val="28"/>
          <w:szCs w:val="28"/>
        </w:rPr>
        <w:t>ар киргизилет.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88. Өнөр жай коопсуздугу тармагындагы мамлекеттик көзөмөл жүргүзгөн (мындан ары – ыйгарым укуктуу к</w:t>
      </w:r>
      <w:r w:rsidR="0071288A">
        <w:rPr>
          <w:rFonts w:ascii="Times New Roman" w:hAnsi="Times New Roman"/>
          <w:sz w:val="28"/>
          <w:szCs w:val="28"/>
        </w:rPr>
        <w:t>онтролдоочу</w:t>
      </w:r>
      <w:r w:rsidRPr="00EE676B">
        <w:rPr>
          <w:rFonts w:ascii="Times New Roman" w:hAnsi="Times New Roman"/>
          <w:sz w:val="28"/>
          <w:szCs w:val="28"/>
        </w:rPr>
        <w:t xml:space="preserve"> орган) жана өнөр жай коопсуздугу тармагында контроль жана көзөмөл </w:t>
      </w:r>
      <w:r w:rsidR="0071288A">
        <w:rPr>
          <w:rFonts w:ascii="Times New Roman" w:hAnsi="Times New Roman"/>
          <w:sz w:val="28"/>
          <w:szCs w:val="28"/>
        </w:rPr>
        <w:t>функциялары берилген ыйгарым укуктуу мамлекеттик органынын</w:t>
      </w:r>
      <w:r w:rsidRPr="00EE676B">
        <w:rPr>
          <w:rFonts w:ascii="Times New Roman" w:hAnsi="Times New Roman"/>
          <w:sz w:val="28"/>
          <w:szCs w:val="28"/>
        </w:rPr>
        <w:t xml:space="preserve"> жана жардыруу иштерин жүргүзгөн ишкананын </w:t>
      </w:r>
      <w:r w:rsidR="0071288A">
        <w:rPr>
          <w:rFonts w:ascii="Times New Roman" w:hAnsi="Times New Roman"/>
          <w:sz w:val="28"/>
          <w:szCs w:val="28"/>
        </w:rPr>
        <w:t>кызмат</w:t>
      </w:r>
      <w:r w:rsidRPr="00EE676B">
        <w:rPr>
          <w:rFonts w:ascii="Times New Roman" w:hAnsi="Times New Roman"/>
          <w:sz w:val="28"/>
          <w:szCs w:val="28"/>
        </w:rPr>
        <w:t xml:space="preserve"> адамдарынын көрсөтмөсү боюнча, </w:t>
      </w:r>
      <w:r w:rsidRPr="00EE676B">
        <w:rPr>
          <w:rFonts w:ascii="Times New Roman" w:hAnsi="Times New Roman"/>
          <w:sz w:val="28"/>
          <w:szCs w:val="28"/>
        </w:rPr>
        <w:lastRenderedPageBreak/>
        <w:t xml:space="preserve">жардыргыч материалдарды эсепке алуунун же ташуунун, сактоонун </w:t>
      </w:r>
      <w:r w:rsidR="0071288A">
        <w:rPr>
          <w:rFonts w:ascii="Times New Roman" w:hAnsi="Times New Roman"/>
          <w:sz w:val="28"/>
          <w:szCs w:val="28"/>
        </w:rPr>
        <w:t>белгиленген</w:t>
      </w:r>
      <w:r w:rsidRPr="00EE676B">
        <w:rPr>
          <w:rFonts w:ascii="Times New Roman" w:hAnsi="Times New Roman"/>
          <w:sz w:val="28"/>
          <w:szCs w:val="28"/>
        </w:rPr>
        <w:t xml:space="preserve"> тартибин бузса, жардыруучунун </w:t>
      </w:r>
      <w:r w:rsidR="0071288A">
        <w:rPr>
          <w:rFonts w:ascii="Times New Roman" w:hAnsi="Times New Roman"/>
          <w:sz w:val="28"/>
          <w:szCs w:val="28"/>
        </w:rPr>
        <w:t>эскертүү талону алынат</w:t>
      </w:r>
      <w:r w:rsidRPr="00EE676B">
        <w:rPr>
          <w:rFonts w:ascii="Times New Roman" w:hAnsi="Times New Roman"/>
          <w:sz w:val="28"/>
          <w:szCs w:val="28"/>
        </w:rPr>
        <w:t xml:space="preserve">. </w:t>
      </w:r>
      <w:r w:rsidR="0071288A">
        <w:rPr>
          <w:rFonts w:ascii="Times New Roman" w:hAnsi="Times New Roman"/>
          <w:sz w:val="28"/>
          <w:szCs w:val="28"/>
        </w:rPr>
        <w:t xml:space="preserve">Мындай </w:t>
      </w:r>
      <w:r w:rsidRPr="00EE676B">
        <w:rPr>
          <w:rFonts w:ascii="Times New Roman" w:hAnsi="Times New Roman"/>
          <w:sz w:val="28"/>
          <w:szCs w:val="28"/>
        </w:rPr>
        <w:t xml:space="preserve">учурда </w:t>
      </w:r>
      <w:r w:rsidR="00304232">
        <w:rPr>
          <w:rFonts w:ascii="Times New Roman" w:hAnsi="Times New Roman"/>
          <w:sz w:val="28"/>
          <w:szCs w:val="28"/>
        </w:rPr>
        <w:t>т</w:t>
      </w:r>
      <w:r w:rsidRPr="00EE676B">
        <w:rPr>
          <w:rFonts w:ascii="Times New Roman" w:hAnsi="Times New Roman"/>
          <w:sz w:val="28"/>
          <w:szCs w:val="28"/>
        </w:rPr>
        <w:t xml:space="preserve">алондо аны алуу үчүн негиз: буйруктун (тескеменин) </w:t>
      </w:r>
      <w:r w:rsidR="0071288A">
        <w:rPr>
          <w:rFonts w:ascii="Times New Roman" w:hAnsi="Times New Roman"/>
          <w:sz w:val="28"/>
          <w:szCs w:val="28"/>
        </w:rPr>
        <w:t>номери жана датасы</w:t>
      </w:r>
      <w:r w:rsidRPr="00EE676B">
        <w:rPr>
          <w:rFonts w:ascii="Times New Roman" w:hAnsi="Times New Roman"/>
          <w:sz w:val="28"/>
          <w:szCs w:val="28"/>
        </w:rPr>
        <w:t xml:space="preserve"> көрсөтүлөт. Алынган талон жардыруучунун жеке карточкасы менен бирге ишканада сакталат.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Эгер  жардыруучу </w:t>
      </w:r>
      <w:r w:rsidR="00304232">
        <w:rPr>
          <w:rFonts w:ascii="Times New Roman" w:hAnsi="Times New Roman"/>
          <w:sz w:val="28"/>
          <w:szCs w:val="28"/>
        </w:rPr>
        <w:t>э</w:t>
      </w:r>
      <w:r w:rsidRPr="00EE676B">
        <w:rPr>
          <w:rFonts w:ascii="Times New Roman" w:hAnsi="Times New Roman"/>
          <w:sz w:val="28"/>
          <w:szCs w:val="28"/>
        </w:rPr>
        <w:t>скертүү талонун алдырып ийгенден кийин 6 айдын ичинде  жардыргыч материалдарын эсебин алуунун жана ташуунун, пайдалануунун, сактоонун бе</w:t>
      </w:r>
      <w:r w:rsidR="0071288A">
        <w:rPr>
          <w:rFonts w:ascii="Times New Roman" w:hAnsi="Times New Roman"/>
          <w:sz w:val="28"/>
          <w:szCs w:val="28"/>
        </w:rPr>
        <w:t>лгилен</w:t>
      </w:r>
      <w:r w:rsidRPr="00EE676B">
        <w:rPr>
          <w:rFonts w:ascii="Times New Roman" w:hAnsi="Times New Roman"/>
          <w:sz w:val="28"/>
          <w:szCs w:val="28"/>
        </w:rPr>
        <w:t xml:space="preserve">ген тартибин бузбаса, </w:t>
      </w:r>
      <w:r w:rsidR="00304232">
        <w:rPr>
          <w:rFonts w:ascii="Times New Roman" w:hAnsi="Times New Roman"/>
          <w:sz w:val="28"/>
          <w:szCs w:val="28"/>
        </w:rPr>
        <w:t>э</w:t>
      </w:r>
      <w:r w:rsidRPr="00EE676B">
        <w:rPr>
          <w:rFonts w:ascii="Times New Roman" w:hAnsi="Times New Roman"/>
          <w:sz w:val="28"/>
          <w:szCs w:val="28"/>
        </w:rPr>
        <w:t xml:space="preserve">скертүү талону калыбына келтирилет. </w:t>
      </w:r>
      <w:r w:rsidR="00CC2E27">
        <w:rPr>
          <w:rFonts w:ascii="Times New Roman" w:hAnsi="Times New Roman"/>
          <w:sz w:val="28"/>
          <w:szCs w:val="28"/>
        </w:rPr>
        <w:t>Э</w:t>
      </w:r>
      <w:r w:rsidRPr="00EE676B">
        <w:rPr>
          <w:rFonts w:ascii="Times New Roman" w:hAnsi="Times New Roman"/>
          <w:sz w:val="28"/>
          <w:szCs w:val="28"/>
        </w:rPr>
        <w:t>скертүү талонун</w:t>
      </w:r>
      <w:r w:rsidR="00CC2E27">
        <w:rPr>
          <w:rFonts w:ascii="Times New Roman" w:hAnsi="Times New Roman"/>
          <w:sz w:val="28"/>
          <w:szCs w:val="28"/>
        </w:rPr>
        <w:t>да</w:t>
      </w:r>
      <w:r w:rsidRPr="00EE676B">
        <w:rPr>
          <w:rFonts w:ascii="Times New Roman" w:hAnsi="Times New Roman"/>
          <w:sz w:val="28"/>
          <w:szCs w:val="28"/>
        </w:rPr>
        <w:t xml:space="preserve"> кайра калыбына келтиргендиги жөнүндө тиешелүү жазуу ж</w:t>
      </w:r>
      <w:r w:rsidR="00CC2E27">
        <w:rPr>
          <w:rFonts w:ascii="Times New Roman" w:hAnsi="Times New Roman"/>
          <w:sz w:val="28"/>
          <w:szCs w:val="28"/>
        </w:rPr>
        <w:t>азыла</w:t>
      </w:r>
      <w:r w:rsidRPr="00EE676B">
        <w:rPr>
          <w:rFonts w:ascii="Times New Roman" w:hAnsi="Times New Roman"/>
          <w:sz w:val="28"/>
          <w:szCs w:val="28"/>
        </w:rPr>
        <w:t xml:space="preserve">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Жардыруучу жардыргыч материалдар</w:t>
      </w:r>
      <w:r w:rsidR="0078069C">
        <w:rPr>
          <w:rFonts w:ascii="Times New Roman" w:hAnsi="Times New Roman"/>
          <w:sz w:val="28"/>
          <w:szCs w:val="28"/>
        </w:rPr>
        <w:t>д</w:t>
      </w:r>
      <w:r w:rsidRPr="00EE676B">
        <w:rPr>
          <w:rFonts w:ascii="Times New Roman" w:hAnsi="Times New Roman"/>
          <w:sz w:val="28"/>
          <w:szCs w:val="28"/>
        </w:rPr>
        <w:t xml:space="preserve">ын эсебин алуунун жана ташуунун, пайдалануунун, сактоонун бекитилген тартибинин талаптарын кайрадан бузса, </w:t>
      </w:r>
      <w:r w:rsidR="00304232">
        <w:rPr>
          <w:rFonts w:ascii="Times New Roman" w:hAnsi="Times New Roman"/>
          <w:sz w:val="28"/>
          <w:szCs w:val="28"/>
        </w:rPr>
        <w:t>э</w:t>
      </w:r>
      <w:r w:rsidRPr="00EE676B">
        <w:rPr>
          <w:rFonts w:ascii="Times New Roman" w:hAnsi="Times New Roman"/>
          <w:sz w:val="28"/>
          <w:szCs w:val="28"/>
        </w:rPr>
        <w:t>скертүү талону жардыруучу кесиби боюнча ушул Эреже</w:t>
      </w:r>
      <w:r w:rsidR="003F17BA">
        <w:rPr>
          <w:rFonts w:ascii="Times New Roman" w:hAnsi="Times New Roman"/>
          <w:sz w:val="28"/>
          <w:szCs w:val="28"/>
        </w:rPr>
        <w:t>лерд</w:t>
      </w:r>
      <w:r w:rsidRPr="00EE676B">
        <w:rPr>
          <w:rFonts w:ascii="Times New Roman" w:hAnsi="Times New Roman"/>
          <w:sz w:val="28"/>
          <w:szCs w:val="28"/>
        </w:rPr>
        <w:t>ин  талаптарынын ылайык экзамен тапшыр</w:t>
      </w:r>
      <w:r w:rsidR="003F17BA">
        <w:rPr>
          <w:rFonts w:ascii="Times New Roman" w:hAnsi="Times New Roman"/>
          <w:sz w:val="28"/>
          <w:szCs w:val="28"/>
        </w:rPr>
        <w:t>ылган</w:t>
      </w:r>
      <w:r w:rsidRPr="00EE676B">
        <w:rPr>
          <w:rFonts w:ascii="Times New Roman" w:hAnsi="Times New Roman"/>
          <w:sz w:val="28"/>
          <w:szCs w:val="28"/>
        </w:rPr>
        <w:t xml:space="preserve">дан кийин </w:t>
      </w:r>
      <w:r w:rsidR="003F17BA">
        <w:rPr>
          <w:rFonts w:ascii="Times New Roman" w:hAnsi="Times New Roman"/>
          <w:sz w:val="28"/>
          <w:szCs w:val="28"/>
        </w:rPr>
        <w:t>гана калыбына келтирилет</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89. Жардыруучу жардыргыч материалдар</w:t>
      </w:r>
      <w:r w:rsidR="0078069C">
        <w:rPr>
          <w:rFonts w:ascii="Times New Roman" w:hAnsi="Times New Roman"/>
          <w:sz w:val="28"/>
          <w:szCs w:val="28"/>
        </w:rPr>
        <w:t>д</w:t>
      </w:r>
      <w:r w:rsidRPr="00EE676B">
        <w:rPr>
          <w:rFonts w:ascii="Times New Roman" w:hAnsi="Times New Roman"/>
          <w:sz w:val="28"/>
          <w:szCs w:val="28"/>
        </w:rPr>
        <w:t>ын эсебин алуунун же ташуунун, пайдалануунун, сактоонун бе</w:t>
      </w:r>
      <w:r w:rsidR="003F17BA">
        <w:rPr>
          <w:rFonts w:ascii="Times New Roman" w:hAnsi="Times New Roman"/>
          <w:sz w:val="28"/>
          <w:szCs w:val="28"/>
        </w:rPr>
        <w:t>лгилен</w:t>
      </w:r>
      <w:r w:rsidRPr="00EE676B">
        <w:rPr>
          <w:rFonts w:ascii="Times New Roman" w:hAnsi="Times New Roman"/>
          <w:sz w:val="28"/>
          <w:szCs w:val="28"/>
        </w:rPr>
        <w:t>ген тартибин бузууга жол бергенде, анын кесепети кырсыкка, аварияга же болбосо жардыргыч материалдарын жоготууга алып келсе</w:t>
      </w:r>
      <w:r w:rsidR="003F17BA">
        <w:rPr>
          <w:rFonts w:ascii="Times New Roman" w:hAnsi="Times New Roman"/>
          <w:sz w:val="28"/>
          <w:szCs w:val="28"/>
        </w:rPr>
        <w:t xml:space="preserve"> же алып келиши мүмкүн болсо</w:t>
      </w:r>
      <w:r w:rsidRPr="00EE676B">
        <w:rPr>
          <w:rFonts w:ascii="Times New Roman" w:hAnsi="Times New Roman"/>
          <w:sz w:val="28"/>
          <w:szCs w:val="28"/>
        </w:rPr>
        <w:t>, ыйгарым уку</w:t>
      </w:r>
      <w:r w:rsidR="003F17BA">
        <w:rPr>
          <w:rFonts w:ascii="Times New Roman" w:hAnsi="Times New Roman"/>
          <w:sz w:val="28"/>
          <w:szCs w:val="28"/>
        </w:rPr>
        <w:t xml:space="preserve">ктуу контролдоо органынын же жардыруу иштерин жүргүзгөн уюмдун кызмат адамынын </w:t>
      </w:r>
      <w:r w:rsidRPr="00EE676B">
        <w:rPr>
          <w:rFonts w:ascii="Times New Roman" w:hAnsi="Times New Roman"/>
          <w:sz w:val="28"/>
          <w:szCs w:val="28"/>
        </w:rPr>
        <w:t xml:space="preserve">көрсөтмөсү боюнча </w:t>
      </w:r>
      <w:r w:rsidR="00304232">
        <w:rPr>
          <w:rFonts w:ascii="Times New Roman" w:hAnsi="Times New Roman"/>
          <w:sz w:val="28"/>
          <w:szCs w:val="28"/>
        </w:rPr>
        <w:t>ж</w:t>
      </w:r>
      <w:r w:rsidRPr="00EE676B">
        <w:rPr>
          <w:rFonts w:ascii="Times New Roman" w:hAnsi="Times New Roman"/>
          <w:sz w:val="28"/>
          <w:szCs w:val="28"/>
        </w:rPr>
        <w:t>ардыруучунун күбөлүгү алынып коюл</w:t>
      </w:r>
      <w:r>
        <w:rPr>
          <w:rFonts w:ascii="Times New Roman" w:hAnsi="Times New Roman"/>
          <w:sz w:val="28"/>
          <w:szCs w:val="28"/>
        </w:rPr>
        <w:t>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90. Жардыруу иштерин жүргүзүү укугунан ажыратылган жардыруучулардын </w:t>
      </w:r>
      <w:r w:rsidR="00304232">
        <w:rPr>
          <w:rFonts w:ascii="Times New Roman" w:hAnsi="Times New Roman"/>
          <w:sz w:val="28"/>
          <w:szCs w:val="28"/>
        </w:rPr>
        <w:t>к</w:t>
      </w:r>
      <w:r w:rsidRPr="00EE676B">
        <w:rPr>
          <w:rFonts w:ascii="Times New Roman" w:hAnsi="Times New Roman"/>
          <w:sz w:val="28"/>
          <w:szCs w:val="28"/>
        </w:rPr>
        <w:t>үбөлү</w:t>
      </w:r>
      <w:r w:rsidR="003F17BA">
        <w:rPr>
          <w:rFonts w:ascii="Times New Roman" w:hAnsi="Times New Roman"/>
          <w:sz w:val="28"/>
          <w:szCs w:val="28"/>
        </w:rPr>
        <w:t>ктөрү уюмдун</w:t>
      </w:r>
      <w:r w:rsidRPr="00EE676B">
        <w:rPr>
          <w:rFonts w:ascii="Times New Roman" w:hAnsi="Times New Roman"/>
          <w:sz w:val="28"/>
          <w:szCs w:val="28"/>
        </w:rPr>
        <w:t xml:space="preserve"> жетекчили</w:t>
      </w:r>
      <w:r w:rsidR="003F17BA">
        <w:rPr>
          <w:rFonts w:ascii="Times New Roman" w:hAnsi="Times New Roman"/>
          <w:sz w:val="28"/>
          <w:szCs w:val="28"/>
        </w:rPr>
        <w:t>ги</w:t>
      </w:r>
      <w:r w:rsidRPr="00EE676B">
        <w:rPr>
          <w:rFonts w:ascii="Times New Roman" w:hAnsi="Times New Roman"/>
          <w:sz w:val="28"/>
          <w:szCs w:val="28"/>
        </w:rPr>
        <w:t xml:space="preserve"> тарабынан ыйгарым укуктуу органга  жок кылууга берилет.</w:t>
      </w:r>
    </w:p>
    <w:p w:rsidR="00456736" w:rsidRPr="00EE676B" w:rsidRDefault="003F17BA" w:rsidP="00F90C46">
      <w:pPr>
        <w:ind w:firstLine="709"/>
        <w:jc w:val="both"/>
        <w:rPr>
          <w:rFonts w:ascii="Times New Roman" w:hAnsi="Times New Roman"/>
          <w:sz w:val="28"/>
          <w:szCs w:val="28"/>
        </w:rPr>
      </w:pPr>
      <w:r>
        <w:rPr>
          <w:rFonts w:ascii="Times New Roman" w:hAnsi="Times New Roman"/>
          <w:sz w:val="28"/>
          <w:szCs w:val="28"/>
        </w:rPr>
        <w:t>Жардыруучулардан</w:t>
      </w:r>
      <w:r w:rsidR="00456736" w:rsidRPr="00EE676B">
        <w:rPr>
          <w:rFonts w:ascii="Times New Roman" w:hAnsi="Times New Roman"/>
          <w:sz w:val="28"/>
          <w:szCs w:val="28"/>
        </w:rPr>
        <w:t xml:space="preserve"> алынган </w:t>
      </w:r>
      <w:r w:rsidR="00456736" w:rsidRPr="00EE676B">
        <w:rPr>
          <w:rFonts w:ascii="Times New Roman" w:hAnsi="Times New Roman"/>
          <w:sz w:val="28"/>
          <w:szCs w:val="28"/>
          <w:lang w:val="kk-KZ"/>
        </w:rPr>
        <w:t>к</w:t>
      </w:r>
      <w:r>
        <w:rPr>
          <w:rFonts w:ascii="Times New Roman" w:hAnsi="Times New Roman"/>
          <w:sz w:val="28"/>
          <w:szCs w:val="28"/>
        </w:rPr>
        <w:t>үбөлүктөрдү</w:t>
      </w:r>
      <w:r w:rsidR="00456736" w:rsidRPr="00EE676B">
        <w:rPr>
          <w:rFonts w:ascii="Times New Roman" w:hAnsi="Times New Roman"/>
          <w:sz w:val="28"/>
          <w:szCs w:val="28"/>
        </w:rPr>
        <w:t xml:space="preserve"> жок кылуу ыйгарым укуктуу органдын жетекчисинин тескемесинин н</w:t>
      </w:r>
      <w:r>
        <w:rPr>
          <w:rFonts w:ascii="Times New Roman" w:hAnsi="Times New Roman"/>
          <w:sz w:val="28"/>
          <w:szCs w:val="28"/>
        </w:rPr>
        <w:t>егизинде, атайын  журналга жаз</w:t>
      </w:r>
      <w:r w:rsidR="00456736" w:rsidRPr="00EE676B">
        <w:rPr>
          <w:rFonts w:ascii="Times New Roman" w:hAnsi="Times New Roman"/>
          <w:sz w:val="28"/>
          <w:szCs w:val="28"/>
        </w:rPr>
        <w:t>уу менен жүргүзүлөт.</w:t>
      </w:r>
    </w:p>
    <w:p w:rsidR="00456736" w:rsidRPr="00EE676B" w:rsidRDefault="003F17BA" w:rsidP="00F90C46">
      <w:pPr>
        <w:ind w:firstLine="709"/>
        <w:jc w:val="both"/>
        <w:rPr>
          <w:rFonts w:ascii="Times New Roman" w:hAnsi="Times New Roman"/>
          <w:sz w:val="28"/>
          <w:szCs w:val="28"/>
        </w:rPr>
      </w:pPr>
      <w:r>
        <w:rPr>
          <w:rFonts w:ascii="Times New Roman" w:hAnsi="Times New Roman"/>
          <w:sz w:val="28"/>
          <w:szCs w:val="28"/>
        </w:rPr>
        <w:t>А</w:t>
      </w:r>
      <w:r w:rsidR="00456736" w:rsidRPr="00EE676B">
        <w:rPr>
          <w:rFonts w:ascii="Times New Roman" w:hAnsi="Times New Roman"/>
          <w:sz w:val="28"/>
          <w:szCs w:val="28"/>
        </w:rPr>
        <w:t xml:space="preserve">лынган </w:t>
      </w:r>
      <w:r w:rsidR="00304232">
        <w:rPr>
          <w:rFonts w:ascii="Times New Roman" w:hAnsi="Times New Roman"/>
          <w:sz w:val="28"/>
          <w:szCs w:val="28"/>
        </w:rPr>
        <w:t>к</w:t>
      </w:r>
      <w:r w:rsidR="00456736" w:rsidRPr="00EE676B">
        <w:rPr>
          <w:rFonts w:ascii="Times New Roman" w:hAnsi="Times New Roman"/>
          <w:sz w:val="28"/>
          <w:szCs w:val="28"/>
        </w:rPr>
        <w:t>үбөлүктөрдүн дубликаттары берилбейт.</w:t>
      </w:r>
    </w:p>
    <w:p w:rsidR="00456736" w:rsidRPr="00EE676B" w:rsidRDefault="00456736" w:rsidP="00F90C46">
      <w:pPr>
        <w:ind w:firstLine="709"/>
        <w:jc w:val="both"/>
        <w:rPr>
          <w:rFonts w:ascii="Times New Roman" w:hAnsi="Times New Roman"/>
          <w:b/>
          <w:sz w:val="28"/>
          <w:szCs w:val="28"/>
        </w:rPr>
      </w:pPr>
    </w:p>
    <w:p w:rsidR="00456736" w:rsidRPr="00EE676B" w:rsidRDefault="00456736" w:rsidP="00D128DE">
      <w:pPr>
        <w:ind w:firstLine="709"/>
        <w:jc w:val="center"/>
        <w:rPr>
          <w:rFonts w:ascii="Times New Roman" w:hAnsi="Times New Roman"/>
          <w:b/>
          <w:sz w:val="28"/>
          <w:szCs w:val="28"/>
        </w:rPr>
      </w:pPr>
      <w:r w:rsidRPr="00EE676B">
        <w:rPr>
          <w:rFonts w:ascii="Times New Roman" w:hAnsi="Times New Roman"/>
          <w:b/>
          <w:sz w:val="28"/>
          <w:szCs w:val="28"/>
        </w:rPr>
        <w:t>9-</w:t>
      </w:r>
      <w:r w:rsidRPr="00EE676B">
        <w:rPr>
          <w:rFonts w:ascii="Times New Roman" w:hAnsi="Times New Roman"/>
          <w:b/>
          <w:sz w:val="28"/>
          <w:szCs w:val="28"/>
          <w:lang w:val="kk-KZ"/>
        </w:rPr>
        <w:t>глава</w:t>
      </w:r>
      <w:r w:rsidRPr="00EE676B">
        <w:rPr>
          <w:rFonts w:ascii="Times New Roman" w:hAnsi="Times New Roman"/>
          <w:b/>
          <w:sz w:val="28"/>
          <w:szCs w:val="28"/>
        </w:rPr>
        <w:t>. Жардыргыч материалдарын колдонуу менен  байланыш</w:t>
      </w:r>
      <w:r w:rsidR="003F17BA">
        <w:rPr>
          <w:rFonts w:ascii="Times New Roman" w:hAnsi="Times New Roman"/>
          <w:b/>
          <w:sz w:val="28"/>
          <w:szCs w:val="28"/>
        </w:rPr>
        <w:t>кан</w:t>
      </w:r>
      <w:r w:rsidRPr="00EE676B">
        <w:rPr>
          <w:rFonts w:ascii="Times New Roman" w:hAnsi="Times New Roman"/>
          <w:b/>
          <w:sz w:val="28"/>
          <w:szCs w:val="28"/>
        </w:rPr>
        <w:t xml:space="preserve"> жумушчулардын билимин текшерүү тартиби</w:t>
      </w:r>
    </w:p>
    <w:p w:rsidR="00456736" w:rsidRPr="00EE676B" w:rsidRDefault="00456736" w:rsidP="00F90C46">
      <w:pPr>
        <w:ind w:firstLine="709"/>
        <w:jc w:val="both"/>
        <w:rPr>
          <w:rFonts w:ascii="Times New Roman" w:hAnsi="Times New Roman"/>
          <w:sz w:val="28"/>
          <w:szCs w:val="28"/>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91. Жардыруучулардын жардыруу иштеринин коопсуздугу боюнча билими ыйгарымдуу укуктуу </w:t>
      </w:r>
      <w:r w:rsidR="003F17BA">
        <w:rPr>
          <w:rFonts w:ascii="Times New Roman" w:hAnsi="Times New Roman"/>
          <w:sz w:val="28"/>
          <w:szCs w:val="28"/>
        </w:rPr>
        <w:t>контролдоочу</w:t>
      </w:r>
      <w:r w:rsidRPr="00EE676B">
        <w:rPr>
          <w:rFonts w:ascii="Times New Roman" w:hAnsi="Times New Roman"/>
          <w:sz w:val="28"/>
          <w:szCs w:val="28"/>
        </w:rPr>
        <w:t xml:space="preserve"> органдын өкүлүнүн </w:t>
      </w:r>
      <w:r w:rsidR="00567C7C">
        <w:rPr>
          <w:rFonts w:ascii="Times New Roman" w:hAnsi="Times New Roman"/>
          <w:sz w:val="28"/>
          <w:szCs w:val="28"/>
        </w:rPr>
        <w:t>төрагалыгы</w:t>
      </w:r>
      <w:r w:rsidRPr="00EE676B">
        <w:rPr>
          <w:rFonts w:ascii="Times New Roman" w:hAnsi="Times New Roman"/>
          <w:sz w:val="28"/>
          <w:szCs w:val="28"/>
        </w:rPr>
        <w:t xml:space="preserve"> астында атайын комиссия тарабынан эки жылда бир жолудан кем эмес текшерилип туруш</w:t>
      </w:r>
      <w:r w:rsidR="00D128DE">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92. Эгер жардыргыч материалдар</w:t>
      </w:r>
      <w:r w:rsidR="0078069C">
        <w:rPr>
          <w:rFonts w:ascii="Times New Roman" w:hAnsi="Times New Roman"/>
          <w:sz w:val="28"/>
          <w:szCs w:val="28"/>
        </w:rPr>
        <w:t>д</w:t>
      </w:r>
      <w:r w:rsidRPr="00EE676B">
        <w:rPr>
          <w:rFonts w:ascii="Times New Roman" w:hAnsi="Times New Roman"/>
          <w:sz w:val="28"/>
          <w:szCs w:val="28"/>
        </w:rPr>
        <w:t xml:space="preserve">ын эсебин алуунун же ташуунун, пайдалануунун, сактоонун </w:t>
      </w:r>
      <w:r w:rsidR="00567C7C">
        <w:rPr>
          <w:rFonts w:ascii="Times New Roman" w:hAnsi="Times New Roman"/>
          <w:sz w:val="28"/>
          <w:szCs w:val="28"/>
        </w:rPr>
        <w:t>белгиленген</w:t>
      </w:r>
      <w:r w:rsidRPr="00EE676B">
        <w:rPr>
          <w:rFonts w:ascii="Times New Roman" w:hAnsi="Times New Roman"/>
          <w:sz w:val="28"/>
          <w:szCs w:val="28"/>
        </w:rPr>
        <w:t xml:space="preserve"> тартиби боюнча талаптар бузулганы аныкталса, </w:t>
      </w:r>
      <w:r w:rsidR="00567C7C">
        <w:rPr>
          <w:rFonts w:ascii="Times New Roman" w:hAnsi="Times New Roman"/>
          <w:sz w:val="28"/>
          <w:szCs w:val="28"/>
        </w:rPr>
        <w:t xml:space="preserve">уюмдун техникалык </w:t>
      </w:r>
      <w:r w:rsidRPr="00EE676B">
        <w:rPr>
          <w:rFonts w:ascii="Times New Roman" w:hAnsi="Times New Roman"/>
          <w:sz w:val="28"/>
          <w:szCs w:val="28"/>
        </w:rPr>
        <w:t xml:space="preserve">жетекчисинин </w:t>
      </w:r>
      <w:r w:rsidR="00567C7C">
        <w:rPr>
          <w:rFonts w:ascii="Times New Roman" w:hAnsi="Times New Roman"/>
          <w:sz w:val="28"/>
          <w:szCs w:val="28"/>
        </w:rPr>
        <w:t>тескемеси</w:t>
      </w:r>
      <w:r w:rsidRPr="00EE676B">
        <w:rPr>
          <w:rFonts w:ascii="Times New Roman" w:hAnsi="Times New Roman"/>
          <w:sz w:val="28"/>
          <w:szCs w:val="28"/>
        </w:rPr>
        <w:t xml:space="preserve"> же  ыйгарым укуктуу </w:t>
      </w:r>
      <w:r w:rsidR="00567C7C">
        <w:rPr>
          <w:rFonts w:ascii="Times New Roman" w:hAnsi="Times New Roman"/>
          <w:sz w:val="28"/>
          <w:szCs w:val="28"/>
        </w:rPr>
        <w:t>контролдоочу</w:t>
      </w:r>
      <w:r w:rsidRPr="00EE676B">
        <w:rPr>
          <w:rFonts w:ascii="Times New Roman" w:hAnsi="Times New Roman"/>
          <w:sz w:val="28"/>
          <w:szCs w:val="28"/>
        </w:rPr>
        <w:t xml:space="preserve"> органдын талабы боюнча жардыруу</w:t>
      </w:r>
      <w:r w:rsidR="00567C7C">
        <w:rPr>
          <w:rFonts w:ascii="Times New Roman" w:hAnsi="Times New Roman"/>
          <w:sz w:val="28"/>
          <w:szCs w:val="28"/>
        </w:rPr>
        <w:t>чунун билими</w:t>
      </w:r>
      <w:r w:rsidRPr="00EE676B">
        <w:rPr>
          <w:rFonts w:ascii="Times New Roman" w:hAnsi="Times New Roman"/>
          <w:sz w:val="28"/>
          <w:szCs w:val="28"/>
        </w:rPr>
        <w:t xml:space="preserve"> кезексиз текшерүү</w:t>
      </w:r>
      <w:r w:rsidR="00893124">
        <w:rPr>
          <w:rFonts w:ascii="Times New Roman" w:hAnsi="Times New Roman"/>
          <w:sz w:val="28"/>
          <w:szCs w:val="28"/>
        </w:rPr>
        <w:t>дөн</w:t>
      </w:r>
      <w:r w:rsidRPr="00EE676B">
        <w:rPr>
          <w:rFonts w:ascii="Times New Roman" w:hAnsi="Times New Roman"/>
          <w:sz w:val="28"/>
          <w:szCs w:val="28"/>
        </w:rPr>
        <w:t xml:space="preserve"> өткөрүлүшү мүмкүн. Жардыруучунун билимин кезексиз текшерүүнү </w:t>
      </w:r>
      <w:r w:rsidR="00567C7C">
        <w:rPr>
          <w:rFonts w:ascii="Times New Roman" w:hAnsi="Times New Roman"/>
          <w:sz w:val="28"/>
          <w:szCs w:val="28"/>
        </w:rPr>
        <w:t>уюмдун</w:t>
      </w:r>
      <w:r w:rsidRPr="00EE676B">
        <w:rPr>
          <w:rFonts w:ascii="Times New Roman" w:hAnsi="Times New Roman"/>
          <w:sz w:val="28"/>
          <w:szCs w:val="28"/>
        </w:rPr>
        <w:t xml:space="preserve"> атайын комиссиясы кошумча даярдыксыз эле жүргүзөт.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93. Эгерде экзамендерин ийгиликтүү тапшырышса, жардыруучулар өз алдынча жумушка стажиров</w:t>
      </w:r>
      <w:r w:rsidR="00D128DE">
        <w:rPr>
          <w:rFonts w:ascii="Times New Roman" w:hAnsi="Times New Roman"/>
          <w:sz w:val="28"/>
          <w:szCs w:val="28"/>
        </w:rPr>
        <w:t>к</w:t>
      </w:r>
      <w:r w:rsidRPr="00EE676B">
        <w:rPr>
          <w:rFonts w:ascii="Times New Roman" w:hAnsi="Times New Roman"/>
          <w:sz w:val="28"/>
          <w:szCs w:val="28"/>
        </w:rPr>
        <w:t>а</w:t>
      </w:r>
      <w:r w:rsidR="00893124">
        <w:rPr>
          <w:rFonts w:ascii="Times New Roman" w:hAnsi="Times New Roman"/>
          <w:sz w:val="28"/>
          <w:szCs w:val="28"/>
        </w:rPr>
        <w:t>дан</w:t>
      </w:r>
      <w:r w:rsidRPr="00EE676B">
        <w:rPr>
          <w:rFonts w:ascii="Times New Roman" w:hAnsi="Times New Roman"/>
          <w:sz w:val="28"/>
          <w:szCs w:val="28"/>
        </w:rPr>
        <w:t xml:space="preserve"> өтпөй эле иштешине жол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94. Экзаменди тапшыра албай калган  жардыруучулар жардыруу иштерин жүргүзүү укуктарынан айрылышат жана кайра даярдыктан өткөндөн кийин гана атайын комиссиядан билимин кайра текшерүүгө жол берилет, бул жөнүндө </w:t>
      </w:r>
      <w:r w:rsidR="00567C7C">
        <w:rPr>
          <w:rFonts w:ascii="Times New Roman" w:hAnsi="Times New Roman"/>
          <w:sz w:val="28"/>
          <w:szCs w:val="28"/>
        </w:rPr>
        <w:t>уюмда тескеме</w:t>
      </w:r>
      <w:r w:rsidRPr="00EE676B">
        <w:rPr>
          <w:rFonts w:ascii="Times New Roman" w:hAnsi="Times New Roman"/>
          <w:sz w:val="28"/>
          <w:szCs w:val="28"/>
        </w:rPr>
        <w:t xml:space="preserve"> </w:t>
      </w:r>
      <w:r>
        <w:rPr>
          <w:rFonts w:ascii="Times New Roman" w:hAnsi="Times New Roman"/>
          <w:sz w:val="28"/>
          <w:szCs w:val="28"/>
        </w:rPr>
        <w:t>(</w:t>
      </w:r>
      <w:r w:rsidR="00567C7C">
        <w:rPr>
          <w:rFonts w:ascii="Times New Roman" w:hAnsi="Times New Roman"/>
          <w:sz w:val="28"/>
          <w:szCs w:val="28"/>
        </w:rPr>
        <w:t>буйрук)</w:t>
      </w:r>
      <w:r w:rsidRPr="00EE676B">
        <w:rPr>
          <w:rFonts w:ascii="Times New Roman" w:hAnsi="Times New Roman"/>
          <w:sz w:val="28"/>
          <w:szCs w:val="28"/>
        </w:rPr>
        <w:t xml:space="preserve"> чыгыш</w:t>
      </w:r>
      <w:r w:rsidR="00893124">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95. Мезгилдүү жана кезексиз билим текшерүүлөрдүн жыйынтыктары боюнча протоколдор түзүлөт жана комиссиянын мүчөлөрү колдорун коюшат.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96. Жардыруучулардын билимин текшерүү жана алдын ала окутуу боюнча документ</w:t>
      </w:r>
      <w:r w:rsidR="00567C7C">
        <w:rPr>
          <w:rFonts w:ascii="Times New Roman" w:hAnsi="Times New Roman"/>
          <w:sz w:val="28"/>
          <w:szCs w:val="28"/>
        </w:rPr>
        <w:t>терди</w:t>
      </w:r>
      <w:r w:rsidRPr="00EE676B">
        <w:rPr>
          <w:rFonts w:ascii="Times New Roman" w:hAnsi="Times New Roman"/>
          <w:sz w:val="28"/>
          <w:szCs w:val="28"/>
        </w:rPr>
        <w:t xml:space="preserve"> сактоо жана жүргүзүү тартиби жардыруу иштерин жүргүзгөн </w:t>
      </w:r>
      <w:r w:rsidR="00567C7C">
        <w:rPr>
          <w:rFonts w:ascii="Times New Roman" w:hAnsi="Times New Roman"/>
          <w:sz w:val="28"/>
          <w:szCs w:val="28"/>
        </w:rPr>
        <w:t>уюмдун тескемеси</w:t>
      </w:r>
      <w:r w:rsidRPr="00EE676B">
        <w:rPr>
          <w:rFonts w:ascii="Times New Roman" w:hAnsi="Times New Roman"/>
          <w:sz w:val="28"/>
          <w:szCs w:val="28"/>
        </w:rPr>
        <w:t xml:space="preserve"> </w:t>
      </w:r>
      <w:r>
        <w:rPr>
          <w:rFonts w:ascii="Times New Roman" w:hAnsi="Times New Roman"/>
          <w:sz w:val="28"/>
          <w:szCs w:val="28"/>
        </w:rPr>
        <w:t>(</w:t>
      </w:r>
      <w:r w:rsidR="00567C7C" w:rsidRPr="00EE676B">
        <w:rPr>
          <w:rFonts w:ascii="Times New Roman" w:hAnsi="Times New Roman"/>
          <w:sz w:val="28"/>
          <w:szCs w:val="28"/>
        </w:rPr>
        <w:t>буйру</w:t>
      </w:r>
      <w:r w:rsidR="00567C7C">
        <w:rPr>
          <w:rFonts w:ascii="Times New Roman" w:hAnsi="Times New Roman"/>
          <w:sz w:val="28"/>
          <w:szCs w:val="28"/>
        </w:rPr>
        <w:t>гу</w:t>
      </w:r>
      <w:r>
        <w:rPr>
          <w:rFonts w:ascii="Times New Roman" w:hAnsi="Times New Roman"/>
          <w:sz w:val="28"/>
          <w:szCs w:val="28"/>
        </w:rPr>
        <w:t xml:space="preserve">) </w:t>
      </w:r>
      <w:r w:rsidRPr="00EE676B">
        <w:rPr>
          <w:rFonts w:ascii="Times New Roman" w:hAnsi="Times New Roman"/>
          <w:sz w:val="28"/>
          <w:szCs w:val="28"/>
        </w:rPr>
        <w:t>менен аныкталат.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97. Жардыруучуларды жардыруу иштеринин</w:t>
      </w:r>
      <w:r w:rsidR="00567C7C">
        <w:rPr>
          <w:rFonts w:ascii="Times New Roman" w:hAnsi="Times New Roman"/>
          <w:sz w:val="28"/>
          <w:szCs w:val="28"/>
        </w:rPr>
        <w:t xml:space="preserve"> башка түрүнө которгондо, алар белгиленген тартипте бекитилге</w:t>
      </w:r>
      <w:r w:rsidRPr="00EE676B">
        <w:rPr>
          <w:rFonts w:ascii="Times New Roman" w:hAnsi="Times New Roman"/>
          <w:sz w:val="28"/>
          <w:szCs w:val="28"/>
        </w:rPr>
        <w:t xml:space="preserve">н тиешелүү программага ылайык кайра даярдыктан өтүшү жана экзамен тапшырышы керек. Жардыруу иштеринин жаңы түрүнө өз алдынча иштөөгө </w:t>
      </w:r>
      <w:r w:rsidR="00567C7C">
        <w:rPr>
          <w:rFonts w:ascii="Times New Roman" w:hAnsi="Times New Roman"/>
          <w:sz w:val="28"/>
          <w:szCs w:val="28"/>
        </w:rPr>
        <w:t xml:space="preserve">жол берүүнүн алдында </w:t>
      </w:r>
      <w:r w:rsidRPr="00EE676B">
        <w:rPr>
          <w:rFonts w:ascii="Times New Roman" w:hAnsi="Times New Roman"/>
          <w:sz w:val="28"/>
          <w:szCs w:val="28"/>
        </w:rPr>
        <w:t>жардыруучу 10 күндүк стажировкадан өтүүгө милдеттүү.</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98. Газ же чаң боюнча коркунуч</w:t>
      </w:r>
      <w:r w:rsidR="00567C7C">
        <w:rPr>
          <w:rFonts w:ascii="Times New Roman" w:hAnsi="Times New Roman"/>
          <w:sz w:val="28"/>
          <w:szCs w:val="28"/>
        </w:rPr>
        <w:t>туу</w:t>
      </w:r>
      <w:r w:rsidRPr="00EE676B">
        <w:rPr>
          <w:rFonts w:ascii="Times New Roman" w:hAnsi="Times New Roman"/>
          <w:sz w:val="28"/>
          <w:szCs w:val="28"/>
        </w:rPr>
        <w:t xml:space="preserve"> көмүр (сланец) шахталарына иштөөгө өткөндө, жардыруучу</w:t>
      </w:r>
      <w:r w:rsidR="00567C7C">
        <w:rPr>
          <w:rFonts w:ascii="Times New Roman" w:hAnsi="Times New Roman"/>
          <w:sz w:val="28"/>
          <w:szCs w:val="28"/>
        </w:rPr>
        <w:t>лар</w:t>
      </w:r>
      <w:r w:rsidRPr="00EE676B">
        <w:rPr>
          <w:rFonts w:ascii="Times New Roman" w:hAnsi="Times New Roman"/>
          <w:sz w:val="28"/>
          <w:szCs w:val="28"/>
        </w:rPr>
        <w:t xml:space="preserve"> ыйгарым укуктуу орган менен макулдашылган программа боюнча кошумча даярдыктан өтүп, квалификациялык комиссияга экзамен тапшырышы жана 15 кү</w:t>
      </w:r>
      <w:r w:rsidR="00567C7C">
        <w:rPr>
          <w:rFonts w:ascii="Times New Roman" w:hAnsi="Times New Roman"/>
          <w:sz w:val="28"/>
          <w:szCs w:val="28"/>
        </w:rPr>
        <w:t>ндүк  стажировкадан өтүшү керек;</w:t>
      </w:r>
      <w:r w:rsidRPr="00EE676B">
        <w:rPr>
          <w:rFonts w:ascii="Times New Roman" w:hAnsi="Times New Roman"/>
          <w:sz w:val="28"/>
          <w:szCs w:val="28"/>
        </w:rPr>
        <w:t xml:space="preserve"> ал эми жогорку категориядагы, күтүлбөгөн</w:t>
      </w:r>
      <w:r w:rsidR="00567C7C">
        <w:rPr>
          <w:rFonts w:ascii="Times New Roman" w:hAnsi="Times New Roman"/>
          <w:sz w:val="28"/>
          <w:szCs w:val="28"/>
        </w:rPr>
        <w:t xml:space="preserve"> жерден көмүр, тек, газ чыгуу</w:t>
      </w:r>
      <w:r w:rsidRPr="00EE676B">
        <w:rPr>
          <w:rFonts w:ascii="Times New Roman" w:hAnsi="Times New Roman"/>
          <w:sz w:val="28"/>
          <w:szCs w:val="28"/>
        </w:rPr>
        <w:t xml:space="preserve"> коркунучу бар шахталарга өткөндө, жардыруучулардын стажировка</w:t>
      </w:r>
      <w:r w:rsidR="00893124">
        <w:rPr>
          <w:rFonts w:ascii="Times New Roman" w:hAnsi="Times New Roman"/>
          <w:sz w:val="28"/>
          <w:szCs w:val="28"/>
        </w:rPr>
        <w:t>сынын</w:t>
      </w:r>
      <w:r w:rsidRPr="00EE676B">
        <w:rPr>
          <w:rFonts w:ascii="Times New Roman" w:hAnsi="Times New Roman"/>
          <w:sz w:val="28"/>
          <w:szCs w:val="28"/>
        </w:rPr>
        <w:t xml:space="preserve"> мөөнөтү 20 күн болуш</w:t>
      </w:r>
      <w:r w:rsidR="00893124">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99. Жардыруучулар өзүнүн кесиби боюнча бир жылга чейин иштебей кал</w:t>
      </w:r>
      <w:r w:rsidR="00567C7C">
        <w:rPr>
          <w:rFonts w:ascii="Times New Roman" w:hAnsi="Times New Roman"/>
          <w:sz w:val="28"/>
          <w:szCs w:val="28"/>
        </w:rPr>
        <w:t xml:space="preserve">ышса, </w:t>
      </w:r>
      <w:r w:rsidRPr="00EE676B">
        <w:rPr>
          <w:rFonts w:ascii="Times New Roman" w:hAnsi="Times New Roman"/>
          <w:sz w:val="28"/>
          <w:szCs w:val="28"/>
        </w:rPr>
        <w:t xml:space="preserve">өз алдынча жардыруу иштерин  аткарууга уюмдун комиссиясына экзамен тапшыргандан </w:t>
      </w:r>
      <w:r w:rsidR="00567C7C">
        <w:rPr>
          <w:rFonts w:ascii="Times New Roman" w:hAnsi="Times New Roman"/>
          <w:sz w:val="28"/>
          <w:szCs w:val="28"/>
        </w:rPr>
        <w:t>жана 10 күн стажировкадан өткө</w:t>
      </w:r>
      <w:r w:rsidR="00893124">
        <w:rPr>
          <w:rFonts w:ascii="Times New Roman" w:hAnsi="Times New Roman"/>
          <w:sz w:val="28"/>
          <w:szCs w:val="28"/>
        </w:rPr>
        <w:t>н</w:t>
      </w:r>
      <w:r w:rsidR="00567C7C">
        <w:rPr>
          <w:rFonts w:ascii="Times New Roman" w:hAnsi="Times New Roman"/>
          <w:sz w:val="28"/>
          <w:szCs w:val="28"/>
        </w:rPr>
        <w:t xml:space="preserve">дөн </w:t>
      </w:r>
      <w:r w:rsidRPr="00EE676B">
        <w:rPr>
          <w:rFonts w:ascii="Times New Roman" w:hAnsi="Times New Roman"/>
          <w:sz w:val="28"/>
          <w:szCs w:val="28"/>
        </w:rPr>
        <w:t xml:space="preserve">кийин гана уруксат ала алат. Жардыруучуларга атайын комиссияга </w:t>
      </w:r>
      <w:r w:rsidR="00093454">
        <w:rPr>
          <w:rFonts w:ascii="Times New Roman" w:hAnsi="Times New Roman"/>
          <w:sz w:val="28"/>
          <w:szCs w:val="28"/>
        </w:rPr>
        <w:t>уюмдун</w:t>
      </w:r>
      <w:r w:rsidRPr="00EE676B">
        <w:rPr>
          <w:rFonts w:ascii="Times New Roman" w:hAnsi="Times New Roman"/>
          <w:sz w:val="28"/>
          <w:szCs w:val="28"/>
        </w:rPr>
        <w:t xml:space="preserve"> буйругу менен кошумча даярдыгы жок эле экзамен тапшырууга жол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100. </w:t>
      </w:r>
      <w:r w:rsidR="00093454">
        <w:rPr>
          <w:rFonts w:ascii="Times New Roman" w:hAnsi="Times New Roman"/>
          <w:sz w:val="28"/>
          <w:szCs w:val="28"/>
        </w:rPr>
        <w:t>Уюм</w:t>
      </w:r>
      <w:r w:rsidRPr="00EE676B">
        <w:rPr>
          <w:rFonts w:ascii="Times New Roman" w:hAnsi="Times New Roman"/>
          <w:sz w:val="28"/>
          <w:szCs w:val="28"/>
        </w:rPr>
        <w:t>га мурда пайдалан</w:t>
      </w:r>
      <w:r w:rsidR="00093454">
        <w:rPr>
          <w:rFonts w:ascii="Times New Roman" w:hAnsi="Times New Roman"/>
          <w:sz w:val="28"/>
          <w:szCs w:val="28"/>
        </w:rPr>
        <w:t>ыл</w:t>
      </w:r>
      <w:r w:rsidRPr="00EE676B">
        <w:rPr>
          <w:rFonts w:ascii="Times New Roman" w:hAnsi="Times New Roman"/>
          <w:sz w:val="28"/>
          <w:szCs w:val="28"/>
        </w:rPr>
        <w:t>баган жардыргыч материалдар, аппаратуралар, жабдыктар түшсө, жардыруу иштери жана жардыргыч материалдар менен иштеген бардык адамдар жаңы түшкөн жардыргыч материалдар, аппаратуралар жана жабдыктардын касиеттери жана өзгөчөлүктөрү менен кошумча тааныштырылышы керек.</w:t>
      </w:r>
    </w:p>
    <w:p w:rsidR="00456736" w:rsidRPr="00EE676B" w:rsidRDefault="00456736" w:rsidP="00F90C46">
      <w:pPr>
        <w:ind w:firstLine="709"/>
        <w:jc w:val="both"/>
        <w:rPr>
          <w:rFonts w:ascii="Times New Roman" w:hAnsi="Times New Roman"/>
          <w:b/>
          <w:sz w:val="28"/>
          <w:szCs w:val="28"/>
        </w:rPr>
      </w:pPr>
    </w:p>
    <w:p w:rsidR="00456736" w:rsidRPr="00EE676B" w:rsidRDefault="00456736" w:rsidP="00D128DE">
      <w:pPr>
        <w:ind w:firstLine="709"/>
        <w:jc w:val="center"/>
        <w:rPr>
          <w:rFonts w:ascii="Times New Roman" w:hAnsi="Times New Roman"/>
          <w:b/>
          <w:sz w:val="28"/>
          <w:szCs w:val="28"/>
        </w:rPr>
      </w:pPr>
      <w:r w:rsidRPr="00EE676B">
        <w:rPr>
          <w:rFonts w:ascii="Times New Roman" w:hAnsi="Times New Roman"/>
          <w:b/>
          <w:sz w:val="28"/>
          <w:szCs w:val="28"/>
        </w:rPr>
        <w:t>10</w:t>
      </w:r>
      <w:r w:rsidRPr="00EE676B">
        <w:rPr>
          <w:rFonts w:ascii="Times New Roman" w:hAnsi="Times New Roman"/>
          <w:b/>
          <w:sz w:val="28"/>
          <w:szCs w:val="28"/>
          <w:lang w:val="kk-KZ"/>
        </w:rPr>
        <w:t>-глава</w:t>
      </w:r>
      <w:r w:rsidRPr="00EE676B">
        <w:rPr>
          <w:rFonts w:ascii="Times New Roman" w:hAnsi="Times New Roman"/>
          <w:b/>
          <w:sz w:val="28"/>
          <w:szCs w:val="28"/>
        </w:rPr>
        <w:t xml:space="preserve">. Тутандыруучу  каражаттарды </w:t>
      </w:r>
      <w:r w:rsidR="00093454">
        <w:rPr>
          <w:rFonts w:ascii="Times New Roman" w:hAnsi="Times New Roman"/>
          <w:b/>
          <w:sz w:val="28"/>
          <w:szCs w:val="28"/>
        </w:rPr>
        <w:t>колдонуудагы коопсуздук талаптар</w:t>
      </w:r>
    </w:p>
    <w:p w:rsidR="00456736" w:rsidRPr="00EE676B" w:rsidRDefault="00456736" w:rsidP="00F90C46">
      <w:pPr>
        <w:ind w:firstLine="709"/>
        <w:jc w:val="both"/>
        <w:rPr>
          <w:rFonts w:ascii="Times New Roman" w:hAnsi="Times New Roman"/>
          <w:b/>
          <w:sz w:val="28"/>
          <w:szCs w:val="28"/>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101. Электр от алдыргычтарды пайдаланууга берердин  алдында  алардын сырткы көрүнүшү  жана электр каршылыгы</w:t>
      </w:r>
      <w:r w:rsidR="00093454">
        <w:rPr>
          <w:rFonts w:ascii="Times New Roman" w:hAnsi="Times New Roman"/>
          <w:sz w:val="28"/>
          <w:szCs w:val="28"/>
        </w:rPr>
        <w:t>,</w:t>
      </w:r>
      <w:r w:rsidRPr="00EE676B">
        <w:rPr>
          <w:rFonts w:ascii="Times New Roman" w:hAnsi="Times New Roman"/>
          <w:sz w:val="28"/>
          <w:szCs w:val="28"/>
        </w:rPr>
        <w:t xml:space="preserve"> жеке индекс</w:t>
      </w:r>
      <w:r w:rsidR="00093454">
        <w:rPr>
          <w:rFonts w:ascii="Times New Roman" w:hAnsi="Times New Roman"/>
          <w:sz w:val="28"/>
          <w:szCs w:val="28"/>
        </w:rPr>
        <w:t xml:space="preserve"> ыйгаруу</w:t>
      </w:r>
      <w:r w:rsidRPr="00EE676B">
        <w:rPr>
          <w:rFonts w:ascii="Times New Roman" w:hAnsi="Times New Roman"/>
          <w:sz w:val="28"/>
          <w:szCs w:val="28"/>
        </w:rPr>
        <w:t xml:space="preserve"> менен (</w:t>
      </w:r>
      <w:r w:rsidR="00093454">
        <w:rPr>
          <w:rFonts w:ascii="Times New Roman" w:hAnsi="Times New Roman"/>
          <w:sz w:val="28"/>
          <w:szCs w:val="28"/>
        </w:rPr>
        <w:t>уюмдун</w:t>
      </w:r>
      <w:r w:rsidRPr="00EE676B">
        <w:rPr>
          <w:rFonts w:ascii="Times New Roman" w:hAnsi="Times New Roman"/>
          <w:sz w:val="28"/>
          <w:szCs w:val="28"/>
        </w:rPr>
        <w:t xml:space="preserve"> индекси, жардыруучунун индекси) маркировкалан</w:t>
      </w:r>
      <w:r w:rsidR="00093454">
        <w:rPr>
          <w:rFonts w:ascii="Times New Roman" w:hAnsi="Times New Roman"/>
          <w:sz w:val="28"/>
          <w:szCs w:val="28"/>
        </w:rPr>
        <w:t>гандыгы</w:t>
      </w:r>
      <w:r w:rsidRPr="00EE676B">
        <w:rPr>
          <w:rFonts w:ascii="Times New Roman" w:hAnsi="Times New Roman"/>
          <w:sz w:val="28"/>
          <w:szCs w:val="28"/>
        </w:rPr>
        <w:t xml:space="preserve"> </w:t>
      </w:r>
      <w:r w:rsidR="00093454">
        <w:rPr>
          <w:rFonts w:ascii="Times New Roman" w:hAnsi="Times New Roman"/>
          <w:sz w:val="28"/>
          <w:szCs w:val="28"/>
        </w:rPr>
        <w:t xml:space="preserve">текшерилиши </w:t>
      </w:r>
      <w:r w:rsidRPr="00EE676B">
        <w:rPr>
          <w:rFonts w:ascii="Times New Roman" w:hAnsi="Times New Roman"/>
          <w:sz w:val="28"/>
          <w:szCs w:val="28"/>
        </w:rPr>
        <w:t xml:space="preserve">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w:t>
      </w:r>
      <w:r w:rsidR="00093454">
        <w:rPr>
          <w:rFonts w:ascii="Times New Roman" w:hAnsi="Times New Roman"/>
          <w:sz w:val="28"/>
          <w:szCs w:val="28"/>
        </w:rPr>
        <w:t>ылган учурда</w:t>
      </w:r>
      <w:r w:rsidRPr="00EE676B">
        <w:rPr>
          <w:rFonts w:ascii="Times New Roman" w:hAnsi="Times New Roman"/>
          <w:sz w:val="28"/>
          <w:szCs w:val="28"/>
        </w:rPr>
        <w:t xml:space="preserve"> адамдарга тийип калышын болтурбоо үчүн, текшерүү учурунда электр от алдыргыч ич</w:t>
      </w:r>
      <w:r w:rsidR="00893124">
        <w:rPr>
          <w:rFonts w:ascii="Times New Roman" w:hAnsi="Times New Roman"/>
          <w:sz w:val="28"/>
          <w:szCs w:val="28"/>
        </w:rPr>
        <w:t xml:space="preserve">и </w:t>
      </w:r>
      <w:r w:rsidRPr="00EE676B">
        <w:rPr>
          <w:rFonts w:ascii="Times New Roman" w:hAnsi="Times New Roman"/>
          <w:sz w:val="28"/>
          <w:szCs w:val="28"/>
        </w:rPr>
        <w:t>беттелген темир түтүккө, калканчтын же болбосо атайын түз</w:t>
      </w:r>
      <w:r w:rsidR="00093454">
        <w:rPr>
          <w:rFonts w:ascii="Times New Roman" w:hAnsi="Times New Roman"/>
          <w:sz w:val="28"/>
          <w:szCs w:val="28"/>
        </w:rPr>
        <w:t>үлүштүн</w:t>
      </w:r>
      <w:r w:rsidRPr="00EE676B">
        <w:rPr>
          <w:rFonts w:ascii="Times New Roman" w:hAnsi="Times New Roman"/>
          <w:sz w:val="28"/>
          <w:szCs w:val="28"/>
        </w:rPr>
        <w:t xml:space="preserve"> артына жайгаштырылышы </w:t>
      </w:r>
      <w:r w:rsidRPr="00EE676B">
        <w:rPr>
          <w:rFonts w:ascii="Times New Roman" w:hAnsi="Times New Roman"/>
          <w:sz w:val="28"/>
          <w:szCs w:val="28"/>
        </w:rPr>
        <w:lastRenderedPageBreak/>
        <w:t xml:space="preserve">керек. Электр от алдыргычтардын зымдары каршылыгы текшерилгенден кийин кыска бириктирилип, </w:t>
      </w:r>
      <w:r w:rsidR="00093454">
        <w:rPr>
          <w:rFonts w:ascii="Times New Roman" w:hAnsi="Times New Roman"/>
          <w:sz w:val="28"/>
          <w:szCs w:val="28"/>
        </w:rPr>
        <w:t>ошондой</w:t>
      </w:r>
      <w:r w:rsidRPr="00EE676B">
        <w:rPr>
          <w:rFonts w:ascii="Times New Roman" w:hAnsi="Times New Roman"/>
          <w:sz w:val="28"/>
          <w:szCs w:val="28"/>
        </w:rPr>
        <w:t xml:space="preserve"> абалда жардыруу тармагына кошулганга чейин туруш</w:t>
      </w:r>
      <w:r w:rsidR="00893124">
        <w:rPr>
          <w:rFonts w:ascii="Times New Roman" w:hAnsi="Times New Roman"/>
          <w:sz w:val="28"/>
          <w:szCs w:val="28"/>
        </w:rPr>
        <w:t>у</w:t>
      </w:r>
      <w:r w:rsidRPr="00EE676B">
        <w:rPr>
          <w:rFonts w:ascii="Times New Roman" w:hAnsi="Times New Roman"/>
          <w:sz w:val="28"/>
          <w:szCs w:val="28"/>
        </w:rPr>
        <w:t xml:space="preserve"> керек. Бул операцияны аткарып жатканда текшерүүчүнүн жумушчу столунда 100 дөн ашпаган электр от алдыргыч</w:t>
      </w:r>
      <w:r w:rsidR="00893124">
        <w:rPr>
          <w:rFonts w:ascii="Times New Roman" w:hAnsi="Times New Roman"/>
          <w:sz w:val="28"/>
          <w:szCs w:val="28"/>
        </w:rPr>
        <w:t>ы</w:t>
      </w:r>
      <w:r w:rsidRPr="00EE676B">
        <w:rPr>
          <w:rFonts w:ascii="Times New Roman" w:hAnsi="Times New Roman"/>
          <w:sz w:val="28"/>
          <w:szCs w:val="28"/>
        </w:rPr>
        <w:t xml:space="preserve"> болуш</w:t>
      </w:r>
      <w:r w:rsidR="00893124">
        <w:rPr>
          <w:rFonts w:ascii="Times New Roman" w:hAnsi="Times New Roman"/>
          <w:sz w:val="28"/>
          <w:szCs w:val="28"/>
        </w:rPr>
        <w:t>у</w:t>
      </w:r>
      <w:r w:rsidRPr="00EE676B">
        <w:rPr>
          <w:rFonts w:ascii="Times New Roman" w:hAnsi="Times New Roman"/>
          <w:sz w:val="28"/>
          <w:szCs w:val="28"/>
        </w:rPr>
        <w:t xml:space="preserve"> керек.  Столдо жарык булактары  болбоого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102. Электр жардыруу тармагынын </w:t>
      </w:r>
      <w:r w:rsidR="00093454">
        <w:rPr>
          <w:rFonts w:ascii="Times New Roman" w:hAnsi="Times New Roman"/>
          <w:sz w:val="28"/>
          <w:szCs w:val="28"/>
        </w:rPr>
        <w:t>изоляцияланган</w:t>
      </w:r>
      <w:r w:rsidRPr="00EE676B">
        <w:rPr>
          <w:rFonts w:ascii="Times New Roman" w:hAnsi="Times New Roman"/>
          <w:sz w:val="28"/>
          <w:szCs w:val="28"/>
        </w:rPr>
        <w:t>, ишеничтүү электр  кошулмалары болуш</w:t>
      </w:r>
      <w:r w:rsidR="00893124">
        <w:rPr>
          <w:rFonts w:ascii="Times New Roman" w:hAnsi="Times New Roman"/>
          <w:sz w:val="28"/>
          <w:szCs w:val="28"/>
        </w:rPr>
        <w:t>у</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Зымдардын учтары жана кабелдердин бутакчалары дыкаттык менен тазаланып, атайын  кыпчыгычтар менен бекем бириктирилиши (уланышы) жана бириккен жерлери (уланган жерлери) </w:t>
      </w:r>
      <w:r w:rsidR="00093454">
        <w:rPr>
          <w:rFonts w:ascii="Times New Roman" w:hAnsi="Times New Roman"/>
          <w:sz w:val="28"/>
          <w:szCs w:val="28"/>
        </w:rPr>
        <w:t>изоляцияланышы</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Газ жана чаң боюнча коркунучу бар шахталарда (рудниктерде), электр от алдыргычтардын  жана электр жардыруу тармагынын зымдарын </w:t>
      </w:r>
      <w:r w:rsidR="007D61C7">
        <w:rPr>
          <w:rFonts w:ascii="Times New Roman" w:hAnsi="Times New Roman"/>
          <w:sz w:val="28"/>
          <w:szCs w:val="28"/>
        </w:rPr>
        <w:t>байланыш</w:t>
      </w:r>
      <w:r w:rsidRPr="00EE676B">
        <w:rPr>
          <w:rFonts w:ascii="Times New Roman" w:hAnsi="Times New Roman"/>
          <w:sz w:val="28"/>
          <w:szCs w:val="28"/>
        </w:rPr>
        <w:t xml:space="preserve"> кыпчыгычтар</w:t>
      </w:r>
      <w:r w:rsidR="007D61C7">
        <w:rPr>
          <w:rFonts w:ascii="Times New Roman" w:hAnsi="Times New Roman"/>
          <w:sz w:val="28"/>
          <w:szCs w:val="28"/>
        </w:rPr>
        <w:t>ын</w:t>
      </w:r>
      <w:r w:rsidRPr="00EE676B">
        <w:rPr>
          <w:rFonts w:ascii="Times New Roman" w:hAnsi="Times New Roman"/>
          <w:sz w:val="28"/>
          <w:szCs w:val="28"/>
        </w:rPr>
        <w:t xml:space="preserve"> колдонуу менен гана бириктирүү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103. Электр жардыруу тармагы эки зымдуу болуш</w:t>
      </w:r>
      <w:r w:rsidR="00893124">
        <w:rPr>
          <w:rFonts w:ascii="Times New Roman" w:hAnsi="Times New Roman"/>
          <w:sz w:val="28"/>
          <w:szCs w:val="28"/>
        </w:rPr>
        <w:t>у</w:t>
      </w:r>
      <w:r w:rsidRPr="00EE676B">
        <w:rPr>
          <w:rFonts w:ascii="Times New Roman" w:hAnsi="Times New Roman"/>
          <w:sz w:val="28"/>
          <w:szCs w:val="28"/>
        </w:rPr>
        <w:t xml:space="preserve"> керек. Өткөргүчтөрдүн бири катарында сууну, жерди, түтүктөрдү, темир жол темирлерин, зым аркандарды колдонууга тыюу салынат. Дүрмөттөөнүн алдында жардыруучу  электр жардыруу тармагын текшерүүгө милдеттүү жана  анын оң иштешине ынанышы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104. Газ же чаң коркунучу бар шахталарда (рудниктерде)  жез зымдуу  электр от алдыргычтар пайдаланылышы керек. Бул талап электр жардыруу тармагынын кошулуучу жана магистралдык зымдарына  (кабелдерге) да тиешелүү.</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105. Электр жардыруу тармагы дүрмөттөн токтун булагын көздөй </w:t>
      </w:r>
      <w:r w:rsidR="007D61C7">
        <w:rPr>
          <w:rFonts w:ascii="Times New Roman" w:hAnsi="Times New Roman"/>
          <w:sz w:val="28"/>
          <w:szCs w:val="28"/>
        </w:rPr>
        <w:t>монтаждалышы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106. Жардыруу  иштери жүргүзүлүп жатканда ар бир электр от алдыргычка келген токтун күчү буюмдын техникалык документ</w:t>
      </w:r>
      <w:r w:rsidR="007D61C7">
        <w:rPr>
          <w:rFonts w:ascii="Times New Roman" w:hAnsi="Times New Roman"/>
          <w:sz w:val="28"/>
          <w:szCs w:val="28"/>
        </w:rPr>
        <w:t>теринде белгиленген</w:t>
      </w:r>
      <w:r w:rsidRPr="00EE676B">
        <w:rPr>
          <w:rFonts w:ascii="Times New Roman" w:hAnsi="Times New Roman"/>
          <w:sz w:val="28"/>
          <w:szCs w:val="28"/>
        </w:rPr>
        <w:t xml:space="preserve"> күчүнөн кем бол</w:t>
      </w:r>
      <w:r w:rsidR="007D61C7">
        <w:rPr>
          <w:rFonts w:ascii="Times New Roman" w:hAnsi="Times New Roman"/>
          <w:sz w:val="28"/>
          <w:szCs w:val="28"/>
        </w:rPr>
        <w:t>бо</w:t>
      </w:r>
      <w:r w:rsidRPr="00EE676B">
        <w:rPr>
          <w:rFonts w:ascii="Times New Roman" w:hAnsi="Times New Roman"/>
          <w:sz w:val="28"/>
          <w:szCs w:val="28"/>
        </w:rPr>
        <w:t>ш</w:t>
      </w:r>
      <w:r w:rsidR="00893124">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107. Туруктуу жардыруу магистралы жардыруу жүргүзүлгөн жерден 100 метрден кем эмес аралыкта жайгашыш</w:t>
      </w:r>
      <w:r w:rsidR="00893124">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108. Электр жардыруу тармагы </w:t>
      </w:r>
      <w:r w:rsidR="009D3D87">
        <w:rPr>
          <w:rFonts w:ascii="Times New Roman" w:hAnsi="Times New Roman"/>
          <w:sz w:val="28"/>
          <w:szCs w:val="28"/>
        </w:rPr>
        <w:t>монтаждалып,</w:t>
      </w:r>
      <w:r w:rsidRPr="00EE676B">
        <w:rPr>
          <w:rFonts w:ascii="Times New Roman" w:hAnsi="Times New Roman"/>
          <w:sz w:val="28"/>
          <w:szCs w:val="28"/>
        </w:rPr>
        <w:t xml:space="preserve"> кароодон өткөндөн кийин анын ток өткөрүмдүүлүгү  текшерилиши зарыл. Текшерүү учурунда персонал коркунуч</w:t>
      </w:r>
      <w:r w:rsidR="009D3D87">
        <w:rPr>
          <w:rFonts w:ascii="Times New Roman" w:hAnsi="Times New Roman"/>
          <w:sz w:val="28"/>
          <w:szCs w:val="28"/>
        </w:rPr>
        <w:t>с</w:t>
      </w:r>
      <w:r w:rsidRPr="00EE676B">
        <w:rPr>
          <w:rFonts w:ascii="Times New Roman" w:hAnsi="Times New Roman"/>
          <w:sz w:val="28"/>
          <w:szCs w:val="28"/>
        </w:rPr>
        <w:t>у</w:t>
      </w:r>
      <w:r w:rsidR="009D3D87">
        <w:rPr>
          <w:rFonts w:ascii="Times New Roman" w:hAnsi="Times New Roman"/>
          <w:sz w:val="28"/>
          <w:szCs w:val="28"/>
        </w:rPr>
        <w:t>з</w:t>
      </w:r>
      <w:r w:rsidRPr="00EE676B">
        <w:rPr>
          <w:rFonts w:ascii="Times New Roman" w:hAnsi="Times New Roman"/>
          <w:sz w:val="28"/>
          <w:szCs w:val="28"/>
        </w:rPr>
        <w:t xml:space="preserve"> аймакта болуш</w:t>
      </w:r>
      <w:r w:rsidR="00893124">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109. Скважиналык жана камералык дүрмөттөрдү жардыруу алдында  бардык электр жардыруу тармагынын жалпы каршылыгы эсептелип чыгууга жана андан кийин коркунучсуз жерден электр</w:t>
      </w:r>
      <w:r w:rsidR="00E935F2">
        <w:rPr>
          <w:rFonts w:ascii="Times New Roman" w:hAnsi="Times New Roman"/>
          <w:bCs/>
          <w:sz w:val="28"/>
          <w:szCs w:val="28"/>
        </w:rPr>
        <w:t xml:space="preserve"> </w:t>
      </w:r>
      <w:r w:rsidRPr="00EE676B">
        <w:rPr>
          <w:rFonts w:ascii="Times New Roman" w:hAnsi="Times New Roman"/>
          <w:bCs/>
          <w:sz w:val="28"/>
          <w:szCs w:val="28"/>
        </w:rPr>
        <w:t>өлчөөчү аспаптар менен өлчөнүшү керек. Өлчөнүлгөн менен эсептелинген каршылыктын айырмасы 10% тен ашык болсо, анда электр жардыруу тармагынын эсептелг</w:t>
      </w:r>
      <w:r w:rsidR="00893124">
        <w:rPr>
          <w:rFonts w:ascii="Times New Roman" w:hAnsi="Times New Roman"/>
          <w:bCs/>
          <w:sz w:val="28"/>
          <w:szCs w:val="28"/>
        </w:rPr>
        <w:t>ен каршылыгынан айырманы четтеттүү</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Эгерде электр жардыруу тармагынын каршылыгын өлчөөгө мүмкүнчүлүк болбосо, жардыруу иштеринин жетекчисинин уруксаты боюнча, анын ток өткөрүмдүүлүгүн өлчөө менен чектелүүгө жол берилет.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110. Электр жардыруу тармагына чыңалууну бургулоо-жардыруу (жардыруу) иштеринин долбоору же паспорт менен аныкталган коркунучсуз жерден берүү зарыл. Жардыруучу аспапт</w:t>
      </w:r>
      <w:r w:rsidR="00E935F2">
        <w:rPr>
          <w:rFonts w:ascii="Times New Roman" w:hAnsi="Times New Roman"/>
          <w:bCs/>
          <w:sz w:val="28"/>
          <w:szCs w:val="28"/>
        </w:rPr>
        <w:t>ын</w:t>
      </w:r>
      <w:r w:rsidRPr="00EE676B">
        <w:rPr>
          <w:rFonts w:ascii="Times New Roman" w:hAnsi="Times New Roman"/>
          <w:bCs/>
          <w:sz w:val="28"/>
          <w:szCs w:val="28"/>
        </w:rPr>
        <w:t xml:space="preserve"> (түз</w:t>
      </w:r>
      <w:r w:rsidR="00E935F2">
        <w:rPr>
          <w:rFonts w:ascii="Times New Roman" w:hAnsi="Times New Roman"/>
          <w:bCs/>
          <w:sz w:val="28"/>
          <w:szCs w:val="28"/>
        </w:rPr>
        <w:t>үлүштүн</w:t>
      </w:r>
      <w:r w:rsidRPr="00EE676B">
        <w:rPr>
          <w:rFonts w:ascii="Times New Roman" w:hAnsi="Times New Roman"/>
          <w:bCs/>
          <w:sz w:val="28"/>
          <w:szCs w:val="28"/>
        </w:rPr>
        <w:t xml:space="preserve">) </w:t>
      </w:r>
      <w:r w:rsidRPr="00EE676B">
        <w:rPr>
          <w:rFonts w:ascii="Times New Roman" w:hAnsi="Times New Roman"/>
          <w:bCs/>
          <w:sz w:val="28"/>
          <w:szCs w:val="28"/>
        </w:rPr>
        <w:lastRenderedPageBreak/>
        <w:t>электр жардыруу тармагынын магистралдык зымдарын кошуу үчүн атайын клеммалар</w:t>
      </w:r>
      <w:r w:rsidR="00E935F2">
        <w:rPr>
          <w:rFonts w:ascii="Times New Roman" w:hAnsi="Times New Roman"/>
          <w:bCs/>
          <w:sz w:val="28"/>
          <w:szCs w:val="28"/>
        </w:rPr>
        <w:t>ы</w:t>
      </w:r>
      <w:r w:rsidRPr="00EE676B">
        <w:rPr>
          <w:rFonts w:ascii="Times New Roman" w:hAnsi="Times New Roman"/>
          <w:bCs/>
          <w:sz w:val="28"/>
          <w:szCs w:val="28"/>
        </w:rPr>
        <w:t xml:space="preserve"> болу</w:t>
      </w:r>
      <w:r w:rsidR="00E935F2">
        <w:rPr>
          <w:rFonts w:ascii="Times New Roman" w:hAnsi="Times New Roman"/>
          <w:bCs/>
          <w:sz w:val="28"/>
          <w:szCs w:val="28"/>
        </w:rPr>
        <w:t>уга тийиш</w:t>
      </w:r>
      <w:r w:rsidRPr="00EE676B">
        <w:rPr>
          <w:rFonts w:ascii="Times New Roman" w:hAnsi="Times New Roman"/>
          <w:bCs/>
          <w:sz w:val="28"/>
          <w:szCs w:val="28"/>
        </w:rPr>
        <w:t xml:space="preserve">.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Жардыруучу аспапка (машинка</w:t>
      </w:r>
      <w:r w:rsidR="00E935F2">
        <w:rPr>
          <w:rFonts w:ascii="Times New Roman" w:hAnsi="Times New Roman"/>
          <w:bCs/>
          <w:sz w:val="28"/>
          <w:szCs w:val="28"/>
        </w:rPr>
        <w:t>га</w:t>
      </w:r>
      <w:r w:rsidRPr="00EE676B">
        <w:rPr>
          <w:rFonts w:ascii="Times New Roman" w:hAnsi="Times New Roman"/>
          <w:bCs/>
          <w:sz w:val="28"/>
          <w:szCs w:val="28"/>
        </w:rPr>
        <w:t xml:space="preserve">) магистралдык зымдарды бириктирүүгө коркунучтуу </w:t>
      </w:r>
      <w:r w:rsidR="00E935F2">
        <w:rPr>
          <w:rFonts w:ascii="Times New Roman" w:hAnsi="Times New Roman"/>
          <w:bCs/>
          <w:sz w:val="28"/>
          <w:szCs w:val="28"/>
        </w:rPr>
        <w:t>зонада</w:t>
      </w:r>
      <w:r w:rsidRPr="00EE676B">
        <w:rPr>
          <w:rFonts w:ascii="Times New Roman" w:hAnsi="Times New Roman"/>
          <w:bCs/>
          <w:sz w:val="28"/>
          <w:szCs w:val="28"/>
        </w:rPr>
        <w:t xml:space="preserve"> адамдар жок</w:t>
      </w:r>
      <w:r w:rsidR="00E935F2">
        <w:rPr>
          <w:rFonts w:ascii="Times New Roman" w:hAnsi="Times New Roman"/>
          <w:bCs/>
          <w:sz w:val="28"/>
          <w:szCs w:val="28"/>
        </w:rPr>
        <w:t>то</w:t>
      </w:r>
      <w:r w:rsidRPr="00EE676B">
        <w:rPr>
          <w:rFonts w:ascii="Times New Roman" w:hAnsi="Times New Roman"/>
          <w:bCs/>
          <w:sz w:val="28"/>
          <w:szCs w:val="28"/>
        </w:rPr>
        <w:t xml:space="preserve"> гана уруксат берилет. </w:t>
      </w:r>
    </w:p>
    <w:p w:rsidR="00456736" w:rsidRPr="00EE676B" w:rsidRDefault="00893124" w:rsidP="00F90C46">
      <w:pPr>
        <w:ind w:firstLine="709"/>
        <w:jc w:val="both"/>
        <w:rPr>
          <w:rFonts w:ascii="Times New Roman" w:hAnsi="Times New Roman"/>
          <w:bCs/>
          <w:sz w:val="28"/>
          <w:szCs w:val="28"/>
        </w:rPr>
      </w:pPr>
      <w:r>
        <w:rPr>
          <w:rFonts w:ascii="Times New Roman" w:hAnsi="Times New Roman"/>
          <w:bCs/>
          <w:sz w:val="28"/>
          <w:szCs w:val="28"/>
        </w:rPr>
        <w:t>Массалык жардыруу</w:t>
      </w:r>
      <w:r w:rsidR="00456736" w:rsidRPr="00EE676B">
        <w:rPr>
          <w:rFonts w:ascii="Times New Roman" w:hAnsi="Times New Roman"/>
          <w:bCs/>
          <w:sz w:val="28"/>
          <w:szCs w:val="28"/>
        </w:rPr>
        <w:t xml:space="preserve"> жүргүзү</w:t>
      </w:r>
      <w:r w:rsidR="00E935F2">
        <w:rPr>
          <w:rFonts w:ascii="Times New Roman" w:hAnsi="Times New Roman"/>
          <w:bCs/>
          <w:sz w:val="28"/>
          <w:szCs w:val="28"/>
        </w:rPr>
        <w:t>лү</w:t>
      </w:r>
      <w:r w:rsidR="00456736" w:rsidRPr="00EE676B">
        <w:rPr>
          <w:rFonts w:ascii="Times New Roman" w:hAnsi="Times New Roman"/>
          <w:bCs/>
          <w:sz w:val="28"/>
          <w:szCs w:val="28"/>
        </w:rPr>
        <w:t>п жатканда электр жардыруу  тармагына чыңалууну жардыруу иштеринин жетекчисинин буйругу менен  гана берүүгө мүмкүн.</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111. Электр жардыруу тармагынын </w:t>
      </w:r>
      <w:r w:rsidR="00E935F2">
        <w:rPr>
          <w:rFonts w:ascii="Times New Roman" w:hAnsi="Times New Roman"/>
          <w:bCs/>
          <w:sz w:val="28"/>
          <w:szCs w:val="28"/>
        </w:rPr>
        <w:t>монтаждал</w:t>
      </w:r>
      <w:r w:rsidRPr="00EE676B">
        <w:rPr>
          <w:rFonts w:ascii="Times New Roman" w:hAnsi="Times New Roman"/>
          <w:bCs/>
          <w:sz w:val="28"/>
          <w:szCs w:val="28"/>
        </w:rPr>
        <w:t>ган участкасынын зымдарынын уч</w:t>
      </w:r>
      <w:r w:rsidR="00E935F2">
        <w:rPr>
          <w:rFonts w:ascii="Times New Roman" w:hAnsi="Times New Roman"/>
          <w:bCs/>
          <w:sz w:val="28"/>
          <w:szCs w:val="28"/>
        </w:rPr>
        <w:t>тары,</w:t>
      </w:r>
      <w:r w:rsidRPr="00EE676B">
        <w:rPr>
          <w:rFonts w:ascii="Times New Roman" w:hAnsi="Times New Roman"/>
          <w:bCs/>
          <w:sz w:val="28"/>
          <w:szCs w:val="28"/>
        </w:rPr>
        <w:t xml:space="preserve"> аларды электр жардыруу тармагынын кийинки участкасынын зымдарына кошконго чейин кыска туюк кошулуш</w:t>
      </w:r>
      <w:r w:rsidR="00E935F2">
        <w:rPr>
          <w:rFonts w:ascii="Times New Roman" w:hAnsi="Times New Roman"/>
          <w:bCs/>
          <w:sz w:val="28"/>
          <w:szCs w:val="28"/>
        </w:rPr>
        <w:t>у</w:t>
      </w:r>
      <w:r w:rsidRPr="00EE676B">
        <w:rPr>
          <w:rFonts w:ascii="Times New Roman" w:hAnsi="Times New Roman"/>
          <w:bCs/>
          <w:sz w:val="28"/>
          <w:szCs w:val="28"/>
        </w:rPr>
        <w:t xml:space="preserve"> керек.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Ошондой эле, электр жардыруу тармагынын </w:t>
      </w:r>
      <w:r w:rsidR="00E935F2">
        <w:rPr>
          <w:rFonts w:ascii="Times New Roman" w:hAnsi="Times New Roman"/>
          <w:bCs/>
          <w:sz w:val="28"/>
          <w:szCs w:val="28"/>
        </w:rPr>
        <w:t>магистралдык зымдарынын учтары,</w:t>
      </w:r>
      <w:r w:rsidRPr="00EE676B">
        <w:rPr>
          <w:rFonts w:ascii="Times New Roman" w:hAnsi="Times New Roman"/>
          <w:bCs/>
          <w:sz w:val="28"/>
          <w:szCs w:val="28"/>
        </w:rPr>
        <w:t xml:space="preserve"> алар жардыруу үчүн чыңалуу берүүчү түз</w:t>
      </w:r>
      <w:r w:rsidR="00E935F2">
        <w:rPr>
          <w:rFonts w:ascii="Times New Roman" w:hAnsi="Times New Roman"/>
          <w:bCs/>
          <w:sz w:val="28"/>
          <w:szCs w:val="28"/>
        </w:rPr>
        <w:t>үлүшкө</w:t>
      </w:r>
      <w:r w:rsidRPr="00EE676B">
        <w:rPr>
          <w:rFonts w:ascii="Times New Roman" w:hAnsi="Times New Roman"/>
          <w:bCs/>
          <w:sz w:val="28"/>
          <w:szCs w:val="28"/>
        </w:rPr>
        <w:t xml:space="preserve"> же аспаптын  клеммаларына кошулганга чейин да туюк болушу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112. Тутандыруучу каражаттарды дүрмөттөөчү ш</w:t>
      </w:r>
      <w:r w:rsidR="00E935F2">
        <w:rPr>
          <w:rFonts w:ascii="Times New Roman" w:hAnsi="Times New Roman"/>
          <w:bCs/>
          <w:sz w:val="28"/>
          <w:szCs w:val="28"/>
        </w:rPr>
        <w:t>нур</w:t>
      </w:r>
      <w:r w:rsidRPr="00EE676B">
        <w:rPr>
          <w:rFonts w:ascii="Times New Roman" w:hAnsi="Times New Roman"/>
          <w:bCs/>
          <w:sz w:val="28"/>
          <w:szCs w:val="28"/>
        </w:rPr>
        <w:t>га кошууну жана жардыруу тармагын монтаждоону дүрмөттөөнү түздөн</w:t>
      </w:r>
      <w:r w:rsidRPr="00EE676B">
        <w:rPr>
          <w:rFonts w:ascii="Times New Roman" w:hAnsi="Times New Roman"/>
          <w:bCs/>
          <w:sz w:val="28"/>
          <w:szCs w:val="28"/>
          <w:lang w:val="kk-KZ"/>
        </w:rPr>
        <w:t>-</w:t>
      </w:r>
      <w:r w:rsidRPr="00EE676B">
        <w:rPr>
          <w:rFonts w:ascii="Times New Roman" w:hAnsi="Times New Roman"/>
          <w:bCs/>
          <w:sz w:val="28"/>
          <w:szCs w:val="28"/>
        </w:rPr>
        <w:t xml:space="preserve">түз аяктагандан жана жардыруу тармагын </w:t>
      </w:r>
      <w:r w:rsidR="00E935F2">
        <w:rPr>
          <w:rFonts w:ascii="Times New Roman" w:hAnsi="Times New Roman"/>
          <w:bCs/>
          <w:sz w:val="28"/>
          <w:szCs w:val="28"/>
        </w:rPr>
        <w:t>монтаждоого</w:t>
      </w:r>
      <w:r w:rsidRPr="00EE676B">
        <w:rPr>
          <w:rFonts w:ascii="Times New Roman" w:hAnsi="Times New Roman"/>
          <w:bCs/>
          <w:sz w:val="28"/>
          <w:szCs w:val="28"/>
        </w:rPr>
        <w:t xml:space="preserve"> байланышпаган адамдарды коркунучсуз жерге алып кеткенден кийин гана жүргүзүүгө уруксат берилет.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113. Электр жардыруу тармагын монтаждоо </w:t>
      </w:r>
      <w:r w:rsidR="0050758F">
        <w:rPr>
          <w:rFonts w:ascii="Times New Roman" w:hAnsi="Times New Roman"/>
          <w:bCs/>
          <w:sz w:val="28"/>
          <w:szCs w:val="28"/>
        </w:rPr>
        <w:t>зонас</w:t>
      </w:r>
      <w:r w:rsidRPr="00EE676B">
        <w:rPr>
          <w:rFonts w:ascii="Times New Roman" w:hAnsi="Times New Roman"/>
          <w:bCs/>
          <w:sz w:val="28"/>
          <w:szCs w:val="28"/>
        </w:rPr>
        <w:t xml:space="preserve">ындагы бардык электр орнотмолордогу, кабелдердеги, </w:t>
      </w:r>
      <w:r w:rsidR="0050758F">
        <w:rPr>
          <w:rFonts w:ascii="Times New Roman" w:hAnsi="Times New Roman"/>
          <w:bCs/>
          <w:sz w:val="28"/>
          <w:szCs w:val="28"/>
        </w:rPr>
        <w:t>байлан</w:t>
      </w:r>
      <w:r w:rsidRPr="00EE676B">
        <w:rPr>
          <w:rFonts w:ascii="Times New Roman" w:hAnsi="Times New Roman"/>
          <w:bCs/>
          <w:sz w:val="28"/>
          <w:szCs w:val="28"/>
        </w:rPr>
        <w:t>ыш жана аба зымдар</w:t>
      </w:r>
      <w:r w:rsidR="0050758F">
        <w:rPr>
          <w:rFonts w:ascii="Times New Roman" w:hAnsi="Times New Roman"/>
          <w:bCs/>
          <w:sz w:val="28"/>
          <w:szCs w:val="28"/>
        </w:rPr>
        <w:t>ын</w:t>
      </w:r>
      <w:r w:rsidRPr="00EE676B">
        <w:rPr>
          <w:rFonts w:ascii="Times New Roman" w:hAnsi="Times New Roman"/>
          <w:bCs/>
          <w:sz w:val="28"/>
          <w:szCs w:val="28"/>
        </w:rPr>
        <w:t xml:space="preserve">дагы жана башка электр кубаттуулук булактарындагы (анын ичинде электромагниттик нурлануу коркунучтуу булактарын) чыңалуу электр жардыруу тармагын монтаждоого чейин алынып салынышы керек.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Жер астындагы шарттарда электр жардыруу тармагын  монтаждоо </w:t>
      </w:r>
      <w:r w:rsidR="0050758F">
        <w:rPr>
          <w:rFonts w:ascii="Times New Roman" w:hAnsi="Times New Roman"/>
          <w:bCs/>
          <w:sz w:val="28"/>
          <w:szCs w:val="28"/>
        </w:rPr>
        <w:t>зонас</w:t>
      </w:r>
      <w:r w:rsidRPr="00EE676B">
        <w:rPr>
          <w:rFonts w:ascii="Times New Roman" w:hAnsi="Times New Roman"/>
          <w:bCs/>
          <w:sz w:val="28"/>
          <w:szCs w:val="28"/>
        </w:rPr>
        <w:t>ына мын</w:t>
      </w:r>
      <w:r w:rsidR="0050758F">
        <w:rPr>
          <w:rFonts w:ascii="Times New Roman" w:hAnsi="Times New Roman"/>
          <w:bCs/>
          <w:sz w:val="28"/>
          <w:szCs w:val="28"/>
        </w:rPr>
        <w:t>дай монтаждалган</w:t>
      </w:r>
      <w:r w:rsidRPr="00EE676B">
        <w:rPr>
          <w:rFonts w:ascii="Times New Roman" w:hAnsi="Times New Roman"/>
          <w:bCs/>
          <w:sz w:val="28"/>
          <w:szCs w:val="28"/>
        </w:rPr>
        <w:t xml:space="preserve"> жер астындагы кен көңдөйлөрүн к</w:t>
      </w:r>
      <w:r w:rsidR="00BB3F4C">
        <w:rPr>
          <w:rFonts w:ascii="Times New Roman" w:hAnsi="Times New Roman"/>
          <w:bCs/>
          <w:sz w:val="28"/>
          <w:szCs w:val="28"/>
        </w:rPr>
        <w:t>ошуу</w:t>
      </w:r>
      <w:r w:rsidRPr="00EE676B">
        <w:rPr>
          <w:rFonts w:ascii="Times New Roman" w:hAnsi="Times New Roman"/>
          <w:bCs/>
          <w:sz w:val="28"/>
          <w:szCs w:val="28"/>
        </w:rPr>
        <w:t xml:space="preserve"> зарыл.</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Жер үстүндө жардыруу тармагын монтаждоо </w:t>
      </w:r>
      <w:r w:rsidR="00BB3F4C">
        <w:rPr>
          <w:rFonts w:ascii="Times New Roman" w:hAnsi="Times New Roman"/>
          <w:bCs/>
          <w:sz w:val="28"/>
          <w:szCs w:val="28"/>
        </w:rPr>
        <w:t>зонас</w:t>
      </w:r>
      <w:r w:rsidRPr="00EE676B">
        <w:rPr>
          <w:rFonts w:ascii="Times New Roman" w:hAnsi="Times New Roman"/>
          <w:bCs/>
          <w:sz w:val="28"/>
          <w:szCs w:val="28"/>
        </w:rPr>
        <w:t xml:space="preserve">ына электр тогунун зымдарынын тартылуу бийиктигине карабастан, электр жардыруу тармагынын контурунан 50 метрге ашкан контур менен чектелген жердин үстүнкү бөлүгү </w:t>
      </w:r>
      <w:r w:rsidR="00BB3F4C">
        <w:rPr>
          <w:rFonts w:ascii="Times New Roman" w:hAnsi="Times New Roman"/>
          <w:bCs/>
          <w:sz w:val="28"/>
          <w:szCs w:val="28"/>
        </w:rPr>
        <w:t>кошулушу</w:t>
      </w:r>
      <w:r w:rsidRPr="00EE676B">
        <w:rPr>
          <w:rFonts w:ascii="Times New Roman" w:hAnsi="Times New Roman"/>
          <w:bCs/>
          <w:sz w:val="28"/>
          <w:szCs w:val="28"/>
        </w:rPr>
        <w:t>, ал эми скважиналардагы көзөө-жардыруу иштеринде – 10 метрден аш</w:t>
      </w:r>
      <w:r w:rsidR="00BB3F4C">
        <w:rPr>
          <w:rFonts w:ascii="Times New Roman" w:hAnsi="Times New Roman"/>
          <w:bCs/>
          <w:sz w:val="28"/>
          <w:szCs w:val="28"/>
        </w:rPr>
        <w:t>уусу керек</w:t>
      </w:r>
      <w:r w:rsidRPr="00EE676B">
        <w:rPr>
          <w:rFonts w:ascii="Times New Roman" w:hAnsi="Times New Roman"/>
          <w:bCs/>
          <w:sz w:val="28"/>
          <w:szCs w:val="28"/>
        </w:rPr>
        <w:t xml:space="preserve">.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Электр жабдуулардан чыңалууну алып салууга мүмкүнчүлүк  болбосо, анда жардыруу иштерин жүргүзүп  жаткан </w:t>
      </w:r>
      <w:r w:rsidR="00275C01">
        <w:rPr>
          <w:rFonts w:ascii="Times New Roman" w:hAnsi="Times New Roman"/>
          <w:bCs/>
          <w:sz w:val="28"/>
          <w:szCs w:val="28"/>
        </w:rPr>
        <w:t>уюмдун</w:t>
      </w:r>
      <w:r w:rsidRPr="00EE676B">
        <w:rPr>
          <w:rFonts w:ascii="Times New Roman" w:hAnsi="Times New Roman"/>
          <w:bCs/>
          <w:sz w:val="28"/>
          <w:szCs w:val="28"/>
        </w:rPr>
        <w:t xml:space="preserve"> буйрук документтери менен бекитилген адашкан токтордон коргоо чаралары (корголгон электр от алдыргычтарды пайдалануу, кошулган  зымдарды  кайра пайдаланууну четтетүү, буралган зымдарды </w:t>
      </w:r>
      <w:r w:rsidR="00275C01">
        <w:rPr>
          <w:rFonts w:ascii="Times New Roman" w:hAnsi="Times New Roman"/>
          <w:bCs/>
          <w:sz w:val="28"/>
          <w:szCs w:val="28"/>
        </w:rPr>
        <w:t>изоляциялоо</w:t>
      </w:r>
      <w:r w:rsidRPr="00EE676B">
        <w:rPr>
          <w:rFonts w:ascii="Times New Roman" w:hAnsi="Times New Roman"/>
          <w:bCs/>
          <w:sz w:val="28"/>
          <w:szCs w:val="28"/>
        </w:rPr>
        <w:t xml:space="preserve"> үчүн атайын кыпчыгычтарды пайдалануу) көрүлүш</w:t>
      </w:r>
      <w:r w:rsidR="00893124">
        <w:rPr>
          <w:rFonts w:ascii="Times New Roman" w:hAnsi="Times New Roman"/>
          <w:bCs/>
          <w:sz w:val="28"/>
          <w:szCs w:val="28"/>
        </w:rPr>
        <w:t>ү</w:t>
      </w:r>
      <w:r w:rsidRPr="00EE676B">
        <w:rPr>
          <w:rFonts w:ascii="Times New Roman" w:hAnsi="Times New Roman"/>
          <w:bCs/>
          <w:sz w:val="28"/>
          <w:szCs w:val="28"/>
        </w:rPr>
        <w:t xml:space="preserve"> керек.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Жер астындагы кен иштетүүчү көңдөйлөрдө электр жардыруу тармагын монтаждоодо, коркунучтуу зонада жайгашкан жергиликтүү </w:t>
      </w:r>
      <w:r w:rsidR="00931AF7">
        <w:rPr>
          <w:rFonts w:ascii="Times New Roman" w:hAnsi="Times New Roman"/>
          <w:bCs/>
          <w:sz w:val="28"/>
          <w:szCs w:val="28"/>
        </w:rPr>
        <w:t>желдеткичтерди</w:t>
      </w:r>
      <w:r w:rsidRPr="00EE676B">
        <w:rPr>
          <w:rFonts w:ascii="Times New Roman" w:hAnsi="Times New Roman"/>
          <w:bCs/>
          <w:sz w:val="28"/>
          <w:szCs w:val="28"/>
        </w:rPr>
        <w:t xml:space="preserve">, ошондой эле адашкан токтордун аракетинен электр от алдыргычтарды коргоо чараларын жүргүзүү менен чыңалуусу 42ваттан ашпаган жарык берүүчү электр түйүнүн жана сигнализацияны өчүрбөөгө жол берилет.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lastRenderedPageBreak/>
        <w:t>Зарыл учурларда стволдорго суунун агы</w:t>
      </w:r>
      <w:r w:rsidR="00931AF7">
        <w:rPr>
          <w:rFonts w:ascii="Times New Roman" w:hAnsi="Times New Roman"/>
          <w:bCs/>
          <w:sz w:val="28"/>
          <w:szCs w:val="28"/>
        </w:rPr>
        <w:t>шы</w:t>
      </w:r>
      <w:r w:rsidRPr="00EE676B">
        <w:rPr>
          <w:rFonts w:ascii="Times New Roman" w:hAnsi="Times New Roman"/>
          <w:bCs/>
          <w:sz w:val="28"/>
          <w:szCs w:val="28"/>
        </w:rPr>
        <w:t xml:space="preserve"> </w:t>
      </w:r>
      <w:r w:rsidR="00931AF7">
        <w:rPr>
          <w:rFonts w:ascii="Times New Roman" w:hAnsi="Times New Roman"/>
          <w:bCs/>
          <w:sz w:val="28"/>
          <w:szCs w:val="28"/>
        </w:rPr>
        <w:t>көбөйгөндө</w:t>
      </w:r>
      <w:r w:rsidRPr="00EE676B">
        <w:rPr>
          <w:rFonts w:ascii="Times New Roman" w:hAnsi="Times New Roman"/>
          <w:bCs/>
          <w:sz w:val="28"/>
          <w:szCs w:val="28"/>
        </w:rPr>
        <w:t xml:space="preserve"> насостордогу чыңалуу</w:t>
      </w:r>
      <w:r w:rsidR="00931AF7">
        <w:rPr>
          <w:rFonts w:ascii="Times New Roman" w:hAnsi="Times New Roman"/>
          <w:bCs/>
          <w:sz w:val="28"/>
          <w:szCs w:val="28"/>
        </w:rPr>
        <w:t>ну алып салб</w:t>
      </w:r>
      <w:r w:rsidR="00893124">
        <w:rPr>
          <w:rFonts w:ascii="Times New Roman" w:hAnsi="Times New Roman"/>
          <w:bCs/>
          <w:sz w:val="28"/>
          <w:szCs w:val="28"/>
        </w:rPr>
        <w:t>оого</w:t>
      </w:r>
      <w:r w:rsidR="00931AF7">
        <w:rPr>
          <w:rFonts w:ascii="Times New Roman" w:hAnsi="Times New Roman"/>
          <w:bCs/>
          <w:sz w:val="28"/>
          <w:szCs w:val="28"/>
        </w:rPr>
        <w:t xml:space="preserve"> жол берилет,</w:t>
      </w:r>
      <w:r w:rsidRPr="00EE676B">
        <w:rPr>
          <w:rFonts w:ascii="Times New Roman" w:hAnsi="Times New Roman"/>
          <w:bCs/>
          <w:sz w:val="28"/>
          <w:szCs w:val="28"/>
        </w:rPr>
        <w:t xml:space="preserve"> </w:t>
      </w:r>
      <w:r w:rsidR="00931AF7">
        <w:rPr>
          <w:rFonts w:ascii="Times New Roman" w:hAnsi="Times New Roman"/>
          <w:bCs/>
          <w:sz w:val="28"/>
          <w:szCs w:val="28"/>
        </w:rPr>
        <w:t>м</w:t>
      </w:r>
      <w:r w:rsidRPr="00EE676B">
        <w:rPr>
          <w:rFonts w:ascii="Times New Roman" w:hAnsi="Times New Roman"/>
          <w:bCs/>
          <w:sz w:val="28"/>
          <w:szCs w:val="28"/>
        </w:rPr>
        <w:t>ында адашкан токтордон коргоо чаралары көрүлүш</w:t>
      </w:r>
      <w:r w:rsidR="00C432C3">
        <w:rPr>
          <w:rFonts w:ascii="Times New Roman" w:hAnsi="Times New Roman"/>
          <w:bCs/>
          <w:sz w:val="28"/>
          <w:szCs w:val="28"/>
        </w:rPr>
        <w:t>ү</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Адашкан токторго жана статикалык электр дүрмөттөргө туруктуу электр дүрмөттөрүнүн жардамы менен жардыруу учурунда, чоң кесилиштеги жер көңдөйлөрүндө тармакты монтаждоодо жана дүрмөттөөдө көтөрүүчү аянты бар</w:t>
      </w:r>
      <w:r w:rsidR="00931AF7">
        <w:rPr>
          <w:rFonts w:ascii="Times New Roman" w:hAnsi="Times New Roman"/>
          <w:bCs/>
          <w:sz w:val="28"/>
          <w:szCs w:val="28"/>
        </w:rPr>
        <w:t>,</w:t>
      </w:r>
      <w:r w:rsidRPr="00EE676B">
        <w:rPr>
          <w:rFonts w:ascii="Times New Roman" w:hAnsi="Times New Roman"/>
          <w:bCs/>
          <w:sz w:val="28"/>
          <w:szCs w:val="28"/>
        </w:rPr>
        <w:t xml:space="preserve"> атайы өзү жүрүүчү жабдууну пайдаланууга жол берилет.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114. Жардыруучу  аспаптар (машинкалар) жана жардыруучу стационардык түз</w:t>
      </w:r>
      <w:r w:rsidR="00931AF7">
        <w:rPr>
          <w:rFonts w:ascii="Times New Roman" w:hAnsi="Times New Roman"/>
          <w:bCs/>
          <w:sz w:val="28"/>
          <w:szCs w:val="28"/>
        </w:rPr>
        <w:t>үлүш</w:t>
      </w:r>
      <w:r w:rsidRPr="00EE676B">
        <w:rPr>
          <w:rFonts w:ascii="Times New Roman" w:hAnsi="Times New Roman"/>
          <w:bCs/>
          <w:sz w:val="28"/>
          <w:szCs w:val="28"/>
        </w:rPr>
        <w:t xml:space="preserve">төр, </w:t>
      </w:r>
      <w:r w:rsidR="00931AF7">
        <w:rPr>
          <w:rFonts w:ascii="Times New Roman" w:hAnsi="Times New Roman"/>
          <w:bCs/>
          <w:sz w:val="28"/>
          <w:szCs w:val="28"/>
        </w:rPr>
        <w:t>бөлөк</w:t>
      </w:r>
      <w:r w:rsidRPr="00EE676B">
        <w:rPr>
          <w:rFonts w:ascii="Times New Roman" w:hAnsi="Times New Roman"/>
          <w:bCs/>
          <w:sz w:val="28"/>
          <w:szCs w:val="28"/>
        </w:rPr>
        <w:t xml:space="preserve"> адамдар кире албаган жерде сакталыш</w:t>
      </w:r>
      <w:r w:rsidR="00C432C3">
        <w:rPr>
          <w:rFonts w:ascii="Times New Roman" w:hAnsi="Times New Roman"/>
          <w:bCs/>
          <w:sz w:val="28"/>
          <w:szCs w:val="28"/>
        </w:rPr>
        <w:t>ы</w:t>
      </w:r>
      <w:r w:rsidRPr="00EE676B">
        <w:rPr>
          <w:rFonts w:ascii="Times New Roman" w:hAnsi="Times New Roman"/>
          <w:bCs/>
          <w:sz w:val="28"/>
          <w:szCs w:val="28"/>
        </w:rPr>
        <w:t xml:space="preserve"> керек.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Жардыруучу аспаптардын (машинкалар</w:t>
      </w:r>
      <w:r w:rsidR="00931AF7">
        <w:rPr>
          <w:rFonts w:ascii="Times New Roman" w:hAnsi="Times New Roman"/>
          <w:bCs/>
          <w:sz w:val="28"/>
          <w:szCs w:val="28"/>
        </w:rPr>
        <w:t>дын</w:t>
      </w:r>
      <w:r w:rsidRPr="00EE676B">
        <w:rPr>
          <w:rFonts w:ascii="Times New Roman" w:hAnsi="Times New Roman"/>
          <w:bCs/>
          <w:sz w:val="28"/>
          <w:szCs w:val="28"/>
        </w:rPr>
        <w:t>) ачкычтары жардыруу жүргүзүү учурунда жардыруучуда болуш</w:t>
      </w:r>
      <w:r w:rsidR="00C432C3">
        <w:rPr>
          <w:rFonts w:ascii="Times New Roman" w:hAnsi="Times New Roman"/>
          <w:bCs/>
          <w:sz w:val="28"/>
          <w:szCs w:val="28"/>
        </w:rPr>
        <w:t>у</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115. Электр жарылу</w:t>
      </w:r>
      <w:r w:rsidR="00931AF7">
        <w:rPr>
          <w:rFonts w:ascii="Times New Roman" w:hAnsi="Times New Roman"/>
          <w:bCs/>
          <w:sz w:val="28"/>
          <w:szCs w:val="28"/>
        </w:rPr>
        <w:t>усун түздөн-түз жарык берүүчү, байланыш</w:t>
      </w:r>
      <w:r w:rsidRPr="00EE676B">
        <w:rPr>
          <w:rFonts w:ascii="Times New Roman" w:hAnsi="Times New Roman"/>
          <w:bCs/>
          <w:sz w:val="28"/>
          <w:szCs w:val="28"/>
        </w:rPr>
        <w:t xml:space="preserve"> жана күч </w:t>
      </w:r>
      <w:r w:rsidR="00931AF7">
        <w:rPr>
          <w:rFonts w:ascii="Times New Roman" w:hAnsi="Times New Roman"/>
          <w:bCs/>
          <w:sz w:val="28"/>
          <w:szCs w:val="28"/>
        </w:rPr>
        <w:t>тармактарынан</w:t>
      </w:r>
      <w:r w:rsidRPr="00EE676B">
        <w:rPr>
          <w:rFonts w:ascii="Times New Roman" w:hAnsi="Times New Roman"/>
          <w:bCs/>
          <w:sz w:val="28"/>
          <w:szCs w:val="28"/>
        </w:rPr>
        <w:t xml:space="preserve"> жүргүзүүгө тыюу салынат.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116. Электр ыкмасы менен дүрмөттөрдү ту</w:t>
      </w:r>
      <w:r w:rsidR="00931AF7">
        <w:rPr>
          <w:rFonts w:ascii="Times New Roman" w:hAnsi="Times New Roman"/>
          <w:bCs/>
          <w:sz w:val="28"/>
          <w:szCs w:val="28"/>
        </w:rPr>
        <w:t>тандырууда электр от алдыргычтард</w:t>
      </w:r>
      <w:r w:rsidRPr="00EE676B">
        <w:rPr>
          <w:rFonts w:ascii="Times New Roman" w:hAnsi="Times New Roman"/>
          <w:bCs/>
          <w:sz w:val="28"/>
          <w:szCs w:val="28"/>
        </w:rPr>
        <w:t>ын жана электр жардыруу тармагынын зымдарынын металлдан жасалган буюмдарга тийиш</w:t>
      </w:r>
      <w:r w:rsidR="00931AF7">
        <w:rPr>
          <w:rFonts w:ascii="Times New Roman" w:hAnsi="Times New Roman"/>
          <w:bCs/>
          <w:sz w:val="28"/>
          <w:szCs w:val="28"/>
        </w:rPr>
        <w:t>үүсүн</w:t>
      </w:r>
      <w:r w:rsidRPr="00EE676B">
        <w:rPr>
          <w:rFonts w:ascii="Times New Roman" w:hAnsi="Times New Roman"/>
          <w:bCs/>
          <w:sz w:val="28"/>
          <w:szCs w:val="28"/>
        </w:rPr>
        <w:t xml:space="preserve"> четтетүү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117. Электр от алдыргычтарды колдонуу менен жардырууда, жардыруучуга жашынган жеринен жарылуудан кийин электр жардыруу тармагы токтун булагынан ажыратылып жана кыска туюк кошулган соң, 5 мүнөттөн эрте  эмес, </w:t>
      </w:r>
      <w:r w:rsidR="005D48E6">
        <w:rPr>
          <w:rFonts w:ascii="Times New Roman" w:hAnsi="Times New Roman"/>
          <w:bCs/>
          <w:sz w:val="28"/>
          <w:szCs w:val="28"/>
        </w:rPr>
        <w:t>желдетилгенден</w:t>
      </w:r>
      <w:r w:rsidRPr="00EE676B">
        <w:rPr>
          <w:rFonts w:ascii="Times New Roman" w:hAnsi="Times New Roman"/>
          <w:bCs/>
          <w:sz w:val="28"/>
          <w:szCs w:val="28"/>
        </w:rPr>
        <w:t xml:space="preserve"> кийин гана чыгууга уруксат берилет.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118. Эгерде ч</w:t>
      </w:r>
      <w:r w:rsidR="005D48E6">
        <w:rPr>
          <w:rFonts w:ascii="Times New Roman" w:hAnsi="Times New Roman"/>
          <w:bCs/>
          <w:sz w:val="28"/>
          <w:szCs w:val="28"/>
        </w:rPr>
        <w:t>ыңалуу берилгенден кийин жардырылбай</w:t>
      </w:r>
      <w:r w:rsidRPr="00EE676B">
        <w:rPr>
          <w:rFonts w:ascii="Times New Roman" w:hAnsi="Times New Roman"/>
          <w:bCs/>
          <w:sz w:val="28"/>
          <w:szCs w:val="28"/>
        </w:rPr>
        <w:t xml:space="preserve"> калса, жардыруучу аспаптан (токтун булагынан) электр жардыруу тармагын ажыратууга, анын учтарын кыска туюк кошуу</w:t>
      </w:r>
      <w:r w:rsidR="005D48E6">
        <w:rPr>
          <w:rFonts w:ascii="Times New Roman" w:hAnsi="Times New Roman"/>
          <w:bCs/>
          <w:sz w:val="28"/>
          <w:szCs w:val="28"/>
        </w:rPr>
        <w:t>га, аспаптын  (жардыруучу түзүлүш</w:t>
      </w:r>
      <w:r w:rsidRPr="00EE676B">
        <w:rPr>
          <w:rFonts w:ascii="Times New Roman" w:hAnsi="Times New Roman"/>
          <w:bCs/>
          <w:sz w:val="28"/>
          <w:szCs w:val="28"/>
        </w:rPr>
        <w:t xml:space="preserve"> турган ящик) ачкычын өзү</w:t>
      </w:r>
      <w:r w:rsidR="005D48E6">
        <w:rPr>
          <w:rFonts w:ascii="Times New Roman" w:hAnsi="Times New Roman"/>
          <w:bCs/>
          <w:sz w:val="28"/>
          <w:szCs w:val="28"/>
        </w:rPr>
        <w:t>нө</w:t>
      </w:r>
      <w:r w:rsidRPr="00EE676B">
        <w:rPr>
          <w:rFonts w:ascii="Times New Roman" w:hAnsi="Times New Roman"/>
          <w:bCs/>
          <w:sz w:val="28"/>
          <w:szCs w:val="28"/>
        </w:rPr>
        <w:t xml:space="preserve"> алып, анан ошондон кийин гана жардыр</w:t>
      </w:r>
      <w:r w:rsidR="005D48E6">
        <w:rPr>
          <w:rFonts w:ascii="Times New Roman" w:hAnsi="Times New Roman"/>
          <w:bCs/>
          <w:sz w:val="28"/>
          <w:szCs w:val="28"/>
        </w:rPr>
        <w:t>ылба</w:t>
      </w:r>
      <w:r w:rsidRPr="00EE676B">
        <w:rPr>
          <w:rFonts w:ascii="Times New Roman" w:hAnsi="Times New Roman"/>
          <w:bCs/>
          <w:sz w:val="28"/>
          <w:szCs w:val="28"/>
        </w:rPr>
        <w:t>й калган</w:t>
      </w:r>
      <w:r w:rsidR="00C432C3">
        <w:rPr>
          <w:rFonts w:ascii="Times New Roman" w:hAnsi="Times New Roman"/>
          <w:bCs/>
          <w:sz w:val="28"/>
          <w:szCs w:val="28"/>
        </w:rPr>
        <w:t>дыгын</w:t>
      </w:r>
      <w:r w:rsidR="005D48E6">
        <w:rPr>
          <w:rFonts w:ascii="Times New Roman" w:hAnsi="Times New Roman"/>
          <w:bCs/>
          <w:sz w:val="28"/>
          <w:szCs w:val="28"/>
        </w:rPr>
        <w:t>ын</w:t>
      </w:r>
      <w:r w:rsidRPr="00EE676B">
        <w:rPr>
          <w:rFonts w:ascii="Times New Roman" w:hAnsi="Times New Roman"/>
          <w:bCs/>
          <w:sz w:val="28"/>
          <w:szCs w:val="28"/>
        </w:rPr>
        <w:t xml:space="preserve"> себебин аныктоого милдеттүү.</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119. Ар бир </w:t>
      </w:r>
      <w:r w:rsidR="005D48E6">
        <w:rPr>
          <w:rFonts w:ascii="Times New Roman" w:hAnsi="Times New Roman"/>
          <w:bCs/>
          <w:sz w:val="28"/>
          <w:szCs w:val="28"/>
        </w:rPr>
        <w:t>уюм</w:t>
      </w:r>
      <w:r w:rsidRPr="00EE676B">
        <w:rPr>
          <w:rFonts w:ascii="Times New Roman" w:hAnsi="Times New Roman"/>
          <w:bCs/>
          <w:sz w:val="28"/>
          <w:szCs w:val="28"/>
        </w:rPr>
        <w:t>да жардырууга пайдаланылган аспаптарды жана түз</w:t>
      </w:r>
      <w:r w:rsidR="005D48E6">
        <w:rPr>
          <w:rFonts w:ascii="Times New Roman" w:hAnsi="Times New Roman"/>
          <w:bCs/>
          <w:sz w:val="28"/>
          <w:szCs w:val="28"/>
        </w:rPr>
        <w:t>үлүштөрдү</w:t>
      </w:r>
      <w:r w:rsidRPr="00EE676B">
        <w:rPr>
          <w:rFonts w:ascii="Times New Roman" w:hAnsi="Times New Roman"/>
          <w:bCs/>
          <w:sz w:val="28"/>
          <w:szCs w:val="28"/>
        </w:rPr>
        <w:t>, ошондой эле көзөмөлдөөчү</w:t>
      </w:r>
      <w:r w:rsidRPr="00EE676B">
        <w:rPr>
          <w:rFonts w:ascii="Times New Roman" w:hAnsi="Times New Roman"/>
          <w:bCs/>
          <w:sz w:val="28"/>
          <w:szCs w:val="28"/>
          <w:lang w:val="kk-KZ"/>
        </w:rPr>
        <w:t>-</w:t>
      </w:r>
      <w:r w:rsidRPr="00EE676B">
        <w:rPr>
          <w:rFonts w:ascii="Times New Roman" w:hAnsi="Times New Roman"/>
          <w:bCs/>
          <w:sz w:val="28"/>
          <w:szCs w:val="28"/>
        </w:rPr>
        <w:t>өлчөөчү аспаптарды техникалык тейлөөнүн жана берүүнүн, сактоонун тартиби аныкталыш</w:t>
      </w:r>
      <w:r w:rsidR="005D48E6">
        <w:rPr>
          <w:rFonts w:ascii="Times New Roman" w:hAnsi="Times New Roman"/>
          <w:bCs/>
          <w:sz w:val="28"/>
          <w:szCs w:val="28"/>
        </w:rPr>
        <w:t>ы</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Жардыруучу</w:t>
      </w:r>
      <w:r w:rsidR="005D48E6">
        <w:rPr>
          <w:rFonts w:ascii="Times New Roman" w:hAnsi="Times New Roman"/>
          <w:bCs/>
          <w:sz w:val="28"/>
          <w:szCs w:val="28"/>
        </w:rPr>
        <w:t>лар</w:t>
      </w:r>
      <w:r w:rsidRPr="00EE676B">
        <w:rPr>
          <w:rFonts w:ascii="Times New Roman" w:hAnsi="Times New Roman"/>
          <w:bCs/>
          <w:sz w:val="28"/>
          <w:szCs w:val="28"/>
        </w:rPr>
        <w:t>га берээрдин алдында жардыруучу аспаптар (машинкалар) белгиленген техникалык мүнөздөмө</w:t>
      </w:r>
      <w:r w:rsidR="005D48E6">
        <w:rPr>
          <w:rFonts w:ascii="Times New Roman" w:hAnsi="Times New Roman"/>
          <w:bCs/>
          <w:sz w:val="28"/>
          <w:szCs w:val="28"/>
        </w:rPr>
        <w:t xml:space="preserve">лөргө, </w:t>
      </w:r>
      <w:r w:rsidRPr="00EE676B">
        <w:rPr>
          <w:rFonts w:ascii="Times New Roman" w:hAnsi="Times New Roman"/>
          <w:bCs/>
          <w:sz w:val="28"/>
          <w:szCs w:val="28"/>
        </w:rPr>
        <w:t>анын ичинде  өнү</w:t>
      </w:r>
      <w:r w:rsidR="005D48E6">
        <w:rPr>
          <w:rFonts w:ascii="Times New Roman" w:hAnsi="Times New Roman"/>
          <w:bCs/>
          <w:sz w:val="28"/>
          <w:szCs w:val="28"/>
        </w:rPr>
        <w:t>гүүчү</w:t>
      </w:r>
      <w:r w:rsidRPr="00EE676B">
        <w:rPr>
          <w:rFonts w:ascii="Times New Roman" w:hAnsi="Times New Roman"/>
          <w:bCs/>
          <w:sz w:val="28"/>
          <w:szCs w:val="28"/>
        </w:rPr>
        <w:t xml:space="preserve"> токко, ток импульсуна; газ жана чаң боюнча коркунучу бар шахталарда (рудниктерде), андан тышкары, чыңалуунун импульсунун узактыгына жараша эксплуатацияланышы боюнча </w:t>
      </w:r>
      <w:r w:rsidR="005D48E6">
        <w:rPr>
          <w:rFonts w:ascii="Times New Roman" w:hAnsi="Times New Roman"/>
          <w:bCs/>
          <w:sz w:val="28"/>
          <w:szCs w:val="28"/>
        </w:rPr>
        <w:t>нускамаларга</w:t>
      </w:r>
      <w:r w:rsidRPr="00EE676B">
        <w:rPr>
          <w:rFonts w:ascii="Times New Roman" w:hAnsi="Times New Roman"/>
          <w:bCs/>
          <w:sz w:val="28"/>
          <w:szCs w:val="28"/>
        </w:rPr>
        <w:t xml:space="preserve"> ылайык</w:t>
      </w:r>
      <w:r w:rsidR="005D48E6">
        <w:rPr>
          <w:rFonts w:ascii="Times New Roman" w:hAnsi="Times New Roman"/>
          <w:bCs/>
          <w:sz w:val="28"/>
          <w:szCs w:val="28"/>
        </w:rPr>
        <w:t>тыгы</w:t>
      </w:r>
      <w:r w:rsidRPr="00EE676B">
        <w:rPr>
          <w:rFonts w:ascii="Times New Roman" w:hAnsi="Times New Roman"/>
          <w:bCs/>
          <w:sz w:val="28"/>
          <w:szCs w:val="28"/>
        </w:rPr>
        <w:t xml:space="preserve"> текшерилиши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120. Стационардык жардыруу пункттарынын жардыруучу жабдуулары газ жана чаң коркунучу бар көмүр, сланц шахталарында, геология чалгындоо объектилеринде, алар орнотулган жерде 15 күндө</w:t>
      </w:r>
      <w:r w:rsidR="005D48E6">
        <w:rPr>
          <w:rFonts w:ascii="Times New Roman" w:hAnsi="Times New Roman"/>
          <w:bCs/>
          <w:sz w:val="28"/>
          <w:szCs w:val="28"/>
        </w:rPr>
        <w:t xml:space="preserve"> кеминде</w:t>
      </w:r>
      <w:r w:rsidRPr="00EE676B">
        <w:rPr>
          <w:rFonts w:ascii="Times New Roman" w:hAnsi="Times New Roman"/>
          <w:bCs/>
          <w:sz w:val="28"/>
          <w:szCs w:val="28"/>
        </w:rPr>
        <w:t xml:space="preserve"> бир жолу текшерилип туруш</w:t>
      </w:r>
      <w:r w:rsidR="005D48E6">
        <w:rPr>
          <w:rFonts w:ascii="Times New Roman" w:hAnsi="Times New Roman"/>
          <w:bCs/>
          <w:sz w:val="28"/>
          <w:szCs w:val="28"/>
        </w:rPr>
        <w:t>у</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121. От алуучу ш</w:t>
      </w:r>
      <w:r w:rsidR="005D48E6">
        <w:rPr>
          <w:rFonts w:ascii="Times New Roman" w:hAnsi="Times New Roman"/>
          <w:bCs/>
          <w:sz w:val="28"/>
          <w:szCs w:val="28"/>
        </w:rPr>
        <w:t>нур</w:t>
      </w:r>
      <w:r w:rsidRPr="00EE676B">
        <w:rPr>
          <w:rFonts w:ascii="Times New Roman" w:hAnsi="Times New Roman"/>
          <w:bCs/>
          <w:sz w:val="28"/>
          <w:szCs w:val="28"/>
        </w:rPr>
        <w:t xml:space="preserve"> (кесүү, кесиндилерди бири-бирине бириктирүү), пиротехникалык реле, электрлик эмес жана дүрмөттөөчү электрондук системалар менен иштөө тийиштүү буюмда</w:t>
      </w:r>
      <w:r w:rsidR="005D48E6">
        <w:rPr>
          <w:rFonts w:ascii="Times New Roman" w:hAnsi="Times New Roman"/>
          <w:bCs/>
          <w:sz w:val="28"/>
          <w:szCs w:val="28"/>
        </w:rPr>
        <w:t xml:space="preserve">рдын </w:t>
      </w:r>
      <w:r w:rsidR="005D48E6">
        <w:rPr>
          <w:rFonts w:ascii="Times New Roman" w:hAnsi="Times New Roman"/>
          <w:bCs/>
          <w:sz w:val="28"/>
          <w:szCs w:val="28"/>
        </w:rPr>
        <w:lastRenderedPageBreak/>
        <w:t>нускамаларында</w:t>
      </w:r>
      <w:r w:rsidRPr="00EE676B">
        <w:rPr>
          <w:rFonts w:ascii="Times New Roman" w:hAnsi="Times New Roman"/>
          <w:bCs/>
          <w:sz w:val="28"/>
          <w:szCs w:val="28"/>
        </w:rPr>
        <w:t xml:space="preserve"> (</w:t>
      </w:r>
      <w:r w:rsidR="002A6D3F">
        <w:rPr>
          <w:rFonts w:ascii="Times New Roman" w:hAnsi="Times New Roman"/>
          <w:bCs/>
          <w:sz w:val="28"/>
          <w:szCs w:val="28"/>
        </w:rPr>
        <w:t>колдонмолорунда</w:t>
      </w:r>
      <w:r w:rsidRPr="00EE676B">
        <w:rPr>
          <w:rFonts w:ascii="Times New Roman" w:hAnsi="Times New Roman"/>
          <w:bCs/>
          <w:sz w:val="28"/>
          <w:szCs w:val="28"/>
        </w:rPr>
        <w:t xml:space="preserve">) </w:t>
      </w:r>
      <w:r w:rsidR="002A6D3F">
        <w:rPr>
          <w:rFonts w:ascii="Times New Roman" w:hAnsi="Times New Roman"/>
          <w:bCs/>
          <w:sz w:val="28"/>
          <w:szCs w:val="28"/>
        </w:rPr>
        <w:t>белгиленген ыкмаларда</w:t>
      </w:r>
      <w:r w:rsidRPr="00EE676B">
        <w:rPr>
          <w:rFonts w:ascii="Times New Roman" w:hAnsi="Times New Roman"/>
          <w:bCs/>
          <w:sz w:val="28"/>
          <w:szCs w:val="28"/>
        </w:rPr>
        <w:t xml:space="preserve"> аткарылыш</w:t>
      </w:r>
      <w:r w:rsidR="002A6D3F">
        <w:rPr>
          <w:rFonts w:ascii="Times New Roman" w:hAnsi="Times New Roman"/>
          <w:bCs/>
          <w:sz w:val="28"/>
          <w:szCs w:val="28"/>
        </w:rPr>
        <w:t>ы</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122. От алуучу </w:t>
      </w:r>
      <w:r w:rsidR="002A6D3F">
        <w:rPr>
          <w:rFonts w:ascii="Times New Roman" w:hAnsi="Times New Roman"/>
          <w:bCs/>
          <w:sz w:val="28"/>
          <w:szCs w:val="28"/>
        </w:rPr>
        <w:t>шнурдун</w:t>
      </w:r>
      <w:r w:rsidRPr="00EE676B">
        <w:rPr>
          <w:rFonts w:ascii="Times New Roman" w:hAnsi="Times New Roman"/>
          <w:bCs/>
          <w:sz w:val="28"/>
          <w:szCs w:val="28"/>
        </w:rPr>
        <w:t xml:space="preserve"> негизги жана дублёрдук </w:t>
      </w:r>
      <w:r w:rsidR="002A6D3F">
        <w:rPr>
          <w:rFonts w:ascii="Times New Roman" w:hAnsi="Times New Roman"/>
          <w:bCs/>
          <w:sz w:val="28"/>
          <w:szCs w:val="28"/>
        </w:rPr>
        <w:t>тармактарын</w:t>
      </w:r>
      <w:r w:rsidRPr="00EE676B">
        <w:rPr>
          <w:rFonts w:ascii="Times New Roman" w:hAnsi="Times New Roman"/>
          <w:bCs/>
          <w:sz w:val="28"/>
          <w:szCs w:val="28"/>
        </w:rPr>
        <w:t xml:space="preserve"> жард</w:t>
      </w:r>
      <w:r w:rsidR="002A6D3F">
        <w:rPr>
          <w:rFonts w:ascii="Times New Roman" w:hAnsi="Times New Roman"/>
          <w:bCs/>
          <w:sz w:val="28"/>
          <w:szCs w:val="28"/>
        </w:rPr>
        <w:t>ыруу бардык учурларда бир тутантуучу</w:t>
      </w:r>
      <w:r w:rsidRPr="00EE676B">
        <w:rPr>
          <w:rFonts w:ascii="Times New Roman" w:hAnsi="Times New Roman"/>
          <w:bCs/>
          <w:sz w:val="28"/>
          <w:szCs w:val="28"/>
        </w:rPr>
        <w:t xml:space="preserve"> аркылуу жүргүзү</w:t>
      </w:r>
      <w:r w:rsidR="002A6D3F">
        <w:rPr>
          <w:rFonts w:ascii="Times New Roman" w:hAnsi="Times New Roman"/>
          <w:bCs/>
          <w:sz w:val="28"/>
          <w:szCs w:val="28"/>
        </w:rPr>
        <w:t>лү</w:t>
      </w:r>
      <w:r w:rsidRPr="00EE676B">
        <w:rPr>
          <w:rFonts w:ascii="Times New Roman" w:hAnsi="Times New Roman"/>
          <w:bCs/>
          <w:sz w:val="28"/>
          <w:szCs w:val="28"/>
        </w:rPr>
        <w:t>ү</w:t>
      </w:r>
      <w:r w:rsidR="002A6D3F">
        <w:rPr>
          <w:rFonts w:ascii="Times New Roman" w:hAnsi="Times New Roman"/>
          <w:bCs/>
          <w:sz w:val="28"/>
          <w:szCs w:val="28"/>
        </w:rPr>
        <w:t>гө</w:t>
      </w:r>
      <w:r w:rsidRPr="00EE676B">
        <w:rPr>
          <w:rFonts w:ascii="Times New Roman" w:hAnsi="Times New Roman"/>
          <w:bCs/>
          <w:sz w:val="28"/>
          <w:szCs w:val="28"/>
        </w:rPr>
        <w:t xml:space="preserve"> тийиш.</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123. Төмөнкү энергетикалык толкун өткөргүчтөрдү пайдалануу аркылуу дүрмөттөлгөн электр</w:t>
      </w:r>
      <w:r w:rsidR="00C432C3">
        <w:rPr>
          <w:rFonts w:ascii="Times New Roman" w:hAnsi="Times New Roman"/>
          <w:bCs/>
          <w:sz w:val="28"/>
          <w:szCs w:val="28"/>
        </w:rPr>
        <w:t>д</w:t>
      </w:r>
      <w:r w:rsidRPr="00EE676B">
        <w:rPr>
          <w:rFonts w:ascii="Times New Roman" w:hAnsi="Times New Roman"/>
          <w:bCs/>
          <w:sz w:val="28"/>
          <w:szCs w:val="28"/>
        </w:rPr>
        <w:t xml:space="preserve">ик эмес системалар менен иштөө аларды колдонуу боюнча </w:t>
      </w:r>
      <w:r w:rsidR="002A6D3F">
        <w:rPr>
          <w:rFonts w:ascii="Times New Roman" w:hAnsi="Times New Roman"/>
          <w:bCs/>
          <w:sz w:val="28"/>
          <w:szCs w:val="28"/>
        </w:rPr>
        <w:t>нускамаларга ылайык</w:t>
      </w:r>
      <w:r w:rsidRPr="00EE676B">
        <w:rPr>
          <w:rFonts w:ascii="Times New Roman" w:hAnsi="Times New Roman"/>
          <w:bCs/>
          <w:sz w:val="28"/>
          <w:szCs w:val="28"/>
        </w:rPr>
        <w:t xml:space="preserve"> аткарылышы керек. Мындай учурда системанын элементтеринин ишеничтүү кошулушу камсыз кылынышы жана аларды жердин үстүнө жайгаштырууда толкун өткөргүчтөрдүн жабыркашын алдын алуу боюнча чаралар көрүлүш</w:t>
      </w:r>
      <w:r w:rsidR="00C432C3">
        <w:rPr>
          <w:rFonts w:ascii="Times New Roman" w:hAnsi="Times New Roman"/>
          <w:bCs/>
          <w:sz w:val="28"/>
          <w:szCs w:val="28"/>
        </w:rPr>
        <w:t>ү</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124. Электрсиз системаларды электрондук от алдыргычтар, электр от алдыргычтар жана капкак-от алдыргычтар менен </w:t>
      </w:r>
      <w:r w:rsidR="002A6D3F">
        <w:rPr>
          <w:rFonts w:ascii="Times New Roman" w:hAnsi="Times New Roman"/>
          <w:bCs/>
          <w:sz w:val="28"/>
          <w:szCs w:val="28"/>
        </w:rPr>
        <w:t>тутантууда</w:t>
      </w:r>
      <w:r w:rsidRPr="00EE676B">
        <w:rPr>
          <w:rFonts w:ascii="Times New Roman" w:hAnsi="Times New Roman"/>
          <w:bCs/>
          <w:sz w:val="28"/>
          <w:szCs w:val="28"/>
        </w:rPr>
        <w:t>, алар жардыруучу импульс тараган жакта</w:t>
      </w:r>
      <w:r w:rsidR="002A6D3F">
        <w:rPr>
          <w:rFonts w:ascii="Times New Roman" w:hAnsi="Times New Roman"/>
          <w:bCs/>
          <w:sz w:val="28"/>
          <w:szCs w:val="28"/>
        </w:rPr>
        <w:t>гы</w:t>
      </w:r>
      <w:r w:rsidRPr="00EE676B">
        <w:rPr>
          <w:rFonts w:ascii="Times New Roman" w:hAnsi="Times New Roman"/>
          <w:bCs/>
          <w:sz w:val="28"/>
          <w:szCs w:val="28"/>
        </w:rPr>
        <w:t xml:space="preserve"> </w:t>
      </w:r>
      <w:r w:rsidR="002A6D3F" w:rsidRPr="00EE676B">
        <w:rPr>
          <w:rFonts w:ascii="Times New Roman" w:hAnsi="Times New Roman"/>
          <w:bCs/>
          <w:sz w:val="28"/>
          <w:szCs w:val="28"/>
        </w:rPr>
        <w:t xml:space="preserve">кумулятивдүү чуңкурчада </w:t>
      </w:r>
      <w:r w:rsidRPr="00EE676B">
        <w:rPr>
          <w:rFonts w:ascii="Times New Roman" w:hAnsi="Times New Roman"/>
          <w:bCs/>
          <w:sz w:val="28"/>
          <w:szCs w:val="28"/>
        </w:rPr>
        <w:t>жайгашыш</w:t>
      </w:r>
      <w:r w:rsidR="00C432C3">
        <w:rPr>
          <w:rFonts w:ascii="Times New Roman" w:hAnsi="Times New Roman"/>
          <w:bCs/>
          <w:sz w:val="28"/>
          <w:szCs w:val="28"/>
        </w:rPr>
        <w:t>ы</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125. </w:t>
      </w:r>
      <w:r w:rsidR="002A6D3F">
        <w:rPr>
          <w:rFonts w:ascii="Times New Roman" w:hAnsi="Times New Roman"/>
          <w:bCs/>
          <w:sz w:val="28"/>
          <w:szCs w:val="28"/>
        </w:rPr>
        <w:t>Мындай</w:t>
      </w:r>
      <w:r w:rsidRPr="00EE676B">
        <w:rPr>
          <w:rFonts w:ascii="Times New Roman" w:hAnsi="Times New Roman"/>
          <w:bCs/>
          <w:sz w:val="28"/>
          <w:szCs w:val="28"/>
        </w:rPr>
        <w:t xml:space="preserve"> системалар менен жардыруу</w:t>
      </w:r>
      <w:r w:rsidR="002A6D3F">
        <w:rPr>
          <w:rFonts w:ascii="Times New Roman" w:hAnsi="Times New Roman"/>
          <w:bCs/>
          <w:sz w:val="28"/>
          <w:szCs w:val="28"/>
        </w:rPr>
        <w:t>да жардыруучунун</w:t>
      </w:r>
      <w:r w:rsidRPr="00EE676B">
        <w:rPr>
          <w:rFonts w:ascii="Times New Roman" w:hAnsi="Times New Roman"/>
          <w:bCs/>
          <w:sz w:val="28"/>
          <w:szCs w:val="28"/>
        </w:rPr>
        <w:t xml:space="preserve"> жардыруу болгон  жерге 5 мүнөттөн кийин келүү</w:t>
      </w:r>
      <w:r w:rsidR="002A6D3F">
        <w:rPr>
          <w:rFonts w:ascii="Times New Roman" w:hAnsi="Times New Roman"/>
          <w:bCs/>
          <w:sz w:val="28"/>
          <w:szCs w:val="28"/>
        </w:rPr>
        <w:t>сүн</w:t>
      </w:r>
      <w:r w:rsidRPr="00EE676B">
        <w:rPr>
          <w:rFonts w:ascii="Times New Roman" w:hAnsi="Times New Roman"/>
          <w:bCs/>
          <w:sz w:val="28"/>
          <w:szCs w:val="28"/>
        </w:rPr>
        <w:t xml:space="preserve">ө уруксат берилет. Эгерде жардыруу </w:t>
      </w:r>
      <w:r w:rsidR="002A6D3F">
        <w:rPr>
          <w:rFonts w:ascii="Times New Roman" w:hAnsi="Times New Roman"/>
          <w:bCs/>
          <w:sz w:val="28"/>
          <w:szCs w:val="28"/>
        </w:rPr>
        <w:t>ишке</w:t>
      </w:r>
      <w:r w:rsidRPr="00EE676B">
        <w:rPr>
          <w:rFonts w:ascii="Times New Roman" w:hAnsi="Times New Roman"/>
          <w:bCs/>
          <w:sz w:val="28"/>
          <w:szCs w:val="28"/>
        </w:rPr>
        <w:t xml:space="preserve"> </w:t>
      </w:r>
      <w:r w:rsidR="002A6D3F">
        <w:rPr>
          <w:rFonts w:ascii="Times New Roman" w:hAnsi="Times New Roman"/>
          <w:bCs/>
          <w:sz w:val="28"/>
          <w:szCs w:val="28"/>
        </w:rPr>
        <w:t>ашпаса, кеминде</w:t>
      </w:r>
      <w:r w:rsidRPr="00EE676B">
        <w:rPr>
          <w:rFonts w:ascii="Times New Roman" w:hAnsi="Times New Roman"/>
          <w:bCs/>
          <w:sz w:val="28"/>
          <w:szCs w:val="28"/>
        </w:rPr>
        <w:t xml:space="preserve"> 15 мүнөттөн </w:t>
      </w:r>
      <w:r w:rsidR="002A6D3F">
        <w:rPr>
          <w:rFonts w:ascii="Times New Roman" w:hAnsi="Times New Roman"/>
          <w:bCs/>
          <w:sz w:val="28"/>
          <w:szCs w:val="28"/>
        </w:rPr>
        <w:t>кийин</w:t>
      </w:r>
      <w:r w:rsidRPr="00EE676B">
        <w:rPr>
          <w:rFonts w:ascii="Times New Roman" w:hAnsi="Times New Roman"/>
          <w:bCs/>
          <w:sz w:val="28"/>
          <w:szCs w:val="28"/>
        </w:rPr>
        <w:t xml:space="preserve"> барышы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126. Аралыктан жардырууга (радиожардыруу) техникалык документ</w:t>
      </w:r>
      <w:r w:rsidR="002A6D3F">
        <w:rPr>
          <w:rFonts w:ascii="Times New Roman" w:hAnsi="Times New Roman"/>
          <w:bCs/>
          <w:sz w:val="28"/>
          <w:szCs w:val="28"/>
        </w:rPr>
        <w:t>тер</w:t>
      </w:r>
      <w:r w:rsidRPr="00EE676B">
        <w:rPr>
          <w:rFonts w:ascii="Times New Roman" w:hAnsi="Times New Roman"/>
          <w:bCs/>
          <w:sz w:val="28"/>
          <w:szCs w:val="28"/>
        </w:rPr>
        <w:t xml:space="preserve"> жана тиешелүү жабд</w:t>
      </w:r>
      <w:r w:rsidR="002A6D3F">
        <w:rPr>
          <w:rFonts w:ascii="Times New Roman" w:hAnsi="Times New Roman"/>
          <w:bCs/>
          <w:sz w:val="28"/>
          <w:szCs w:val="28"/>
        </w:rPr>
        <w:t>уулары</w:t>
      </w:r>
      <w:r w:rsidRPr="00EE676B">
        <w:rPr>
          <w:rFonts w:ascii="Times New Roman" w:hAnsi="Times New Roman"/>
          <w:bCs/>
          <w:sz w:val="28"/>
          <w:szCs w:val="28"/>
        </w:rPr>
        <w:t xml:space="preserve"> (командалык </w:t>
      </w:r>
      <w:r w:rsidR="002A6D3F">
        <w:rPr>
          <w:rFonts w:ascii="Times New Roman" w:hAnsi="Times New Roman"/>
          <w:bCs/>
          <w:sz w:val="28"/>
          <w:szCs w:val="28"/>
        </w:rPr>
        <w:t>блоктуу</w:t>
      </w:r>
      <w:r w:rsidRPr="00EE676B">
        <w:rPr>
          <w:rFonts w:ascii="Times New Roman" w:hAnsi="Times New Roman"/>
          <w:bCs/>
          <w:sz w:val="28"/>
          <w:szCs w:val="28"/>
        </w:rPr>
        <w:t xml:space="preserve"> </w:t>
      </w:r>
      <w:r w:rsidR="002A6D3F" w:rsidRPr="00EE676B">
        <w:rPr>
          <w:rFonts w:ascii="Times New Roman" w:hAnsi="Times New Roman"/>
          <w:bCs/>
          <w:sz w:val="28"/>
          <w:szCs w:val="28"/>
        </w:rPr>
        <w:t>радиостанция</w:t>
      </w:r>
      <w:r w:rsidR="00392947">
        <w:rPr>
          <w:rFonts w:ascii="Times New Roman" w:hAnsi="Times New Roman"/>
          <w:bCs/>
          <w:sz w:val="28"/>
          <w:szCs w:val="28"/>
        </w:rPr>
        <w:t>лар</w:t>
      </w:r>
      <w:r w:rsidR="002A6D3F" w:rsidRPr="00EE676B">
        <w:rPr>
          <w:rFonts w:ascii="Times New Roman" w:hAnsi="Times New Roman"/>
          <w:bCs/>
          <w:sz w:val="28"/>
          <w:szCs w:val="28"/>
        </w:rPr>
        <w:t xml:space="preserve"> </w:t>
      </w:r>
      <w:r w:rsidRPr="00EE676B">
        <w:rPr>
          <w:rFonts w:ascii="Times New Roman" w:hAnsi="Times New Roman"/>
          <w:bCs/>
          <w:sz w:val="28"/>
          <w:szCs w:val="28"/>
        </w:rPr>
        <w:t>жана радио</w:t>
      </w:r>
      <w:r w:rsidR="00392947">
        <w:rPr>
          <w:rFonts w:ascii="Times New Roman" w:hAnsi="Times New Roman"/>
          <w:bCs/>
          <w:sz w:val="28"/>
          <w:szCs w:val="28"/>
        </w:rPr>
        <w:t>кабылдагычтары менен аткаруучу блоктору</w:t>
      </w:r>
      <w:r w:rsidRPr="00EE676B">
        <w:rPr>
          <w:rFonts w:ascii="Times New Roman" w:hAnsi="Times New Roman"/>
          <w:bCs/>
          <w:sz w:val="28"/>
          <w:szCs w:val="28"/>
        </w:rPr>
        <w:t>) болгон</w:t>
      </w:r>
      <w:r w:rsidR="00392947">
        <w:rPr>
          <w:rFonts w:ascii="Times New Roman" w:hAnsi="Times New Roman"/>
          <w:bCs/>
          <w:sz w:val="28"/>
          <w:szCs w:val="28"/>
        </w:rPr>
        <w:t xml:space="preserve">до </w:t>
      </w:r>
      <w:r w:rsidRPr="00EE676B">
        <w:rPr>
          <w:rFonts w:ascii="Times New Roman" w:hAnsi="Times New Roman"/>
          <w:bCs/>
          <w:sz w:val="28"/>
          <w:szCs w:val="28"/>
        </w:rPr>
        <w:t>уруксат берилет.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127. Радиотараткычы менен жабдылган командалык </w:t>
      </w:r>
      <w:r w:rsidR="00392947">
        <w:rPr>
          <w:rFonts w:ascii="Times New Roman" w:hAnsi="Times New Roman"/>
          <w:bCs/>
          <w:sz w:val="28"/>
          <w:szCs w:val="28"/>
        </w:rPr>
        <w:t>блок</w:t>
      </w:r>
      <w:r w:rsidRPr="00EE676B">
        <w:rPr>
          <w:rFonts w:ascii="Times New Roman" w:hAnsi="Times New Roman"/>
          <w:bCs/>
          <w:sz w:val="28"/>
          <w:szCs w:val="28"/>
        </w:rPr>
        <w:t xml:space="preserve"> коркунучтуу </w:t>
      </w:r>
      <w:r w:rsidR="00392947">
        <w:rPr>
          <w:rFonts w:ascii="Times New Roman" w:hAnsi="Times New Roman"/>
          <w:bCs/>
          <w:sz w:val="28"/>
          <w:szCs w:val="28"/>
        </w:rPr>
        <w:t>зонанын чектеринен</w:t>
      </w:r>
      <w:r w:rsidRPr="00EE676B">
        <w:rPr>
          <w:rFonts w:ascii="Times New Roman" w:hAnsi="Times New Roman"/>
          <w:bCs/>
          <w:sz w:val="28"/>
          <w:szCs w:val="28"/>
        </w:rPr>
        <w:t xml:space="preserve"> тышкары жайгаштырылыш</w:t>
      </w:r>
      <w:r w:rsidR="00C432C3">
        <w:rPr>
          <w:rFonts w:ascii="Times New Roman" w:hAnsi="Times New Roman"/>
          <w:bCs/>
          <w:sz w:val="28"/>
          <w:szCs w:val="28"/>
        </w:rPr>
        <w:t>ы</w:t>
      </w:r>
      <w:r w:rsidRPr="00EE676B">
        <w:rPr>
          <w:rFonts w:ascii="Times New Roman" w:hAnsi="Times New Roman"/>
          <w:bCs/>
          <w:sz w:val="28"/>
          <w:szCs w:val="28"/>
        </w:rPr>
        <w:t xml:space="preserve"> керек.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Радиокабылдагычы бар аткаруучу </w:t>
      </w:r>
      <w:r w:rsidR="00392947">
        <w:rPr>
          <w:rFonts w:ascii="Times New Roman" w:hAnsi="Times New Roman"/>
          <w:bCs/>
          <w:sz w:val="28"/>
          <w:szCs w:val="28"/>
        </w:rPr>
        <w:t>блок</w:t>
      </w:r>
      <w:r w:rsidRPr="00EE676B">
        <w:rPr>
          <w:rFonts w:ascii="Times New Roman" w:hAnsi="Times New Roman"/>
          <w:bCs/>
          <w:sz w:val="28"/>
          <w:szCs w:val="28"/>
        </w:rPr>
        <w:t xml:space="preserve"> жардыруу боло турган </w:t>
      </w:r>
      <w:r w:rsidR="00392947">
        <w:rPr>
          <w:rFonts w:ascii="Times New Roman" w:hAnsi="Times New Roman"/>
          <w:bCs/>
          <w:sz w:val="28"/>
          <w:szCs w:val="28"/>
        </w:rPr>
        <w:t>жерден</w:t>
      </w:r>
      <w:r w:rsidRPr="00EE676B">
        <w:rPr>
          <w:rFonts w:ascii="Times New Roman" w:hAnsi="Times New Roman"/>
          <w:bCs/>
          <w:sz w:val="28"/>
          <w:szCs w:val="28"/>
        </w:rPr>
        <w:t xml:space="preserve"> жардыруудан ул</w:t>
      </w:r>
      <w:r w:rsidR="00392947">
        <w:rPr>
          <w:rFonts w:ascii="Times New Roman" w:hAnsi="Times New Roman"/>
          <w:bCs/>
          <w:sz w:val="28"/>
          <w:szCs w:val="28"/>
        </w:rPr>
        <w:t>ам тоо массасынын бөлүктөрү аны</w:t>
      </w:r>
      <w:r w:rsidRPr="00EE676B">
        <w:rPr>
          <w:rFonts w:ascii="Times New Roman" w:hAnsi="Times New Roman"/>
          <w:bCs/>
          <w:sz w:val="28"/>
          <w:szCs w:val="28"/>
        </w:rPr>
        <w:t xml:space="preserve"> кыйратпаган аралыкта</w:t>
      </w:r>
      <w:r w:rsidR="00392947">
        <w:rPr>
          <w:rFonts w:ascii="Times New Roman" w:hAnsi="Times New Roman"/>
          <w:bCs/>
          <w:sz w:val="28"/>
          <w:szCs w:val="28"/>
        </w:rPr>
        <w:t>,</w:t>
      </w:r>
      <w:r w:rsidRPr="00EE676B">
        <w:rPr>
          <w:rFonts w:ascii="Times New Roman" w:hAnsi="Times New Roman"/>
          <w:bCs/>
          <w:sz w:val="28"/>
          <w:szCs w:val="28"/>
        </w:rPr>
        <w:t xml:space="preserve"> </w:t>
      </w:r>
      <w:r w:rsidR="00392947">
        <w:rPr>
          <w:rFonts w:ascii="Times New Roman" w:hAnsi="Times New Roman"/>
          <w:bCs/>
          <w:sz w:val="28"/>
          <w:szCs w:val="28"/>
        </w:rPr>
        <w:t xml:space="preserve">жолдору ыңгайлуу </w:t>
      </w:r>
      <w:r w:rsidRPr="00EE676B">
        <w:rPr>
          <w:rFonts w:ascii="Times New Roman" w:hAnsi="Times New Roman"/>
          <w:bCs/>
          <w:sz w:val="28"/>
          <w:szCs w:val="28"/>
        </w:rPr>
        <w:t>жер</w:t>
      </w:r>
      <w:r w:rsidR="00392947">
        <w:rPr>
          <w:rFonts w:ascii="Times New Roman" w:hAnsi="Times New Roman"/>
          <w:bCs/>
          <w:sz w:val="28"/>
          <w:szCs w:val="28"/>
        </w:rPr>
        <w:t>д</w:t>
      </w:r>
      <w:r w:rsidRPr="00EE676B">
        <w:rPr>
          <w:rFonts w:ascii="Times New Roman" w:hAnsi="Times New Roman"/>
          <w:bCs/>
          <w:sz w:val="28"/>
          <w:szCs w:val="28"/>
        </w:rPr>
        <w:t xml:space="preserve">е жайгаштырылат.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128. Массалык жардыруу жүргүзү</w:t>
      </w:r>
      <w:r w:rsidR="00392947">
        <w:rPr>
          <w:rFonts w:ascii="Times New Roman" w:hAnsi="Times New Roman"/>
          <w:bCs/>
          <w:sz w:val="28"/>
          <w:szCs w:val="28"/>
        </w:rPr>
        <w:t>лгөндө</w:t>
      </w:r>
      <w:r w:rsidRPr="00EE676B">
        <w:rPr>
          <w:rFonts w:ascii="Times New Roman" w:hAnsi="Times New Roman"/>
          <w:bCs/>
          <w:sz w:val="28"/>
          <w:szCs w:val="28"/>
        </w:rPr>
        <w:t xml:space="preserve"> радио</w:t>
      </w:r>
      <w:r w:rsidR="00392947">
        <w:rPr>
          <w:rFonts w:ascii="Times New Roman" w:hAnsi="Times New Roman"/>
          <w:bCs/>
          <w:sz w:val="28"/>
          <w:szCs w:val="28"/>
        </w:rPr>
        <w:t>импульс</w:t>
      </w:r>
      <w:r w:rsidRPr="00EE676B">
        <w:rPr>
          <w:rFonts w:ascii="Times New Roman" w:hAnsi="Times New Roman"/>
          <w:bCs/>
          <w:sz w:val="28"/>
          <w:szCs w:val="28"/>
        </w:rPr>
        <w:t xml:space="preserve">ту берүүгө жардыруу иштеринин жетекчисинин </w:t>
      </w:r>
      <w:r w:rsidR="00392947">
        <w:rPr>
          <w:rFonts w:ascii="Times New Roman" w:hAnsi="Times New Roman"/>
          <w:bCs/>
          <w:sz w:val="28"/>
          <w:szCs w:val="28"/>
        </w:rPr>
        <w:t>буйругу</w:t>
      </w:r>
      <w:r w:rsidRPr="00EE676B">
        <w:rPr>
          <w:rFonts w:ascii="Times New Roman" w:hAnsi="Times New Roman"/>
          <w:bCs/>
          <w:sz w:val="28"/>
          <w:szCs w:val="28"/>
        </w:rPr>
        <w:t xml:space="preserve"> менен гана жол берилет, ал  аткаруучу </w:t>
      </w:r>
      <w:r w:rsidR="00392947">
        <w:rPr>
          <w:rFonts w:ascii="Times New Roman" w:hAnsi="Times New Roman"/>
          <w:bCs/>
          <w:sz w:val="28"/>
          <w:szCs w:val="28"/>
        </w:rPr>
        <w:t>блоктун</w:t>
      </w:r>
      <w:r w:rsidRPr="00EE676B">
        <w:rPr>
          <w:rFonts w:ascii="Times New Roman" w:hAnsi="Times New Roman"/>
          <w:bCs/>
          <w:sz w:val="28"/>
          <w:szCs w:val="28"/>
        </w:rPr>
        <w:t xml:space="preserve"> жардырууга даярдыгын жана адамдардын  коркунучтуу </w:t>
      </w:r>
      <w:r w:rsidR="00392947">
        <w:rPr>
          <w:rFonts w:ascii="Times New Roman" w:hAnsi="Times New Roman"/>
          <w:bCs/>
          <w:sz w:val="28"/>
          <w:szCs w:val="28"/>
        </w:rPr>
        <w:t>зонадан чыкпагандыгын</w:t>
      </w:r>
      <w:r w:rsidRPr="00EE676B">
        <w:rPr>
          <w:rFonts w:ascii="Times New Roman" w:hAnsi="Times New Roman"/>
          <w:bCs/>
          <w:sz w:val="28"/>
          <w:szCs w:val="28"/>
        </w:rPr>
        <w:t xml:space="preserve"> текшериш</w:t>
      </w:r>
      <w:r w:rsidR="00392947">
        <w:rPr>
          <w:rFonts w:ascii="Times New Roman" w:hAnsi="Times New Roman"/>
          <w:bCs/>
          <w:sz w:val="28"/>
          <w:szCs w:val="28"/>
        </w:rPr>
        <w:t>и</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129. Электр от алдыргычтарды</w:t>
      </w:r>
      <w:r w:rsidR="00392947">
        <w:rPr>
          <w:rFonts w:ascii="Times New Roman" w:hAnsi="Times New Roman"/>
          <w:bCs/>
          <w:sz w:val="28"/>
          <w:szCs w:val="28"/>
        </w:rPr>
        <w:t xml:space="preserve"> аткаруу блогунун</w:t>
      </w:r>
      <w:r w:rsidRPr="00EE676B">
        <w:rPr>
          <w:rFonts w:ascii="Times New Roman" w:hAnsi="Times New Roman"/>
          <w:bCs/>
          <w:sz w:val="28"/>
          <w:szCs w:val="28"/>
        </w:rPr>
        <w:t xml:space="preserve"> кыпчыгычтар</w:t>
      </w:r>
      <w:r w:rsidR="00392947">
        <w:rPr>
          <w:rFonts w:ascii="Times New Roman" w:hAnsi="Times New Roman"/>
          <w:bCs/>
          <w:sz w:val="28"/>
          <w:szCs w:val="28"/>
        </w:rPr>
        <w:t>ына</w:t>
      </w:r>
      <w:r w:rsidRPr="00EE676B">
        <w:rPr>
          <w:rFonts w:ascii="Times New Roman" w:hAnsi="Times New Roman"/>
          <w:bCs/>
          <w:sz w:val="28"/>
          <w:szCs w:val="28"/>
        </w:rPr>
        <w:t xml:space="preserve"> байланыштырууда жардыруучу аткаруучу </w:t>
      </w:r>
      <w:r w:rsidR="00DC2A1C">
        <w:rPr>
          <w:rFonts w:ascii="Times New Roman" w:hAnsi="Times New Roman"/>
          <w:bCs/>
          <w:sz w:val="28"/>
          <w:szCs w:val="28"/>
        </w:rPr>
        <w:t>блоктун</w:t>
      </w:r>
      <w:r w:rsidRPr="00EE676B">
        <w:rPr>
          <w:rFonts w:ascii="Times New Roman" w:hAnsi="Times New Roman"/>
          <w:bCs/>
          <w:sz w:val="28"/>
          <w:szCs w:val="28"/>
        </w:rPr>
        <w:t xml:space="preserve"> тосмолонгонуна ынанышы керек. Андан кийин  электр от алдыргычтар  жардыруу тармагына кошулат.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130. Жардыруу болгон жерге кирүү жардыруу иштеринин жетекчисинин  уруксаты менен, аткаруучу </w:t>
      </w:r>
      <w:r w:rsidR="00DC2A1C">
        <w:rPr>
          <w:rFonts w:ascii="Times New Roman" w:hAnsi="Times New Roman"/>
          <w:bCs/>
          <w:sz w:val="28"/>
          <w:szCs w:val="28"/>
        </w:rPr>
        <w:t>блоктун</w:t>
      </w:r>
      <w:r w:rsidRPr="00EE676B">
        <w:rPr>
          <w:rFonts w:ascii="Times New Roman" w:hAnsi="Times New Roman"/>
          <w:bCs/>
          <w:sz w:val="28"/>
          <w:szCs w:val="28"/>
        </w:rPr>
        <w:t xml:space="preserve"> тосмолонгон абалы жөнүндө кабар келгенден </w:t>
      </w:r>
      <w:r w:rsidR="00DC2A1C">
        <w:rPr>
          <w:rFonts w:ascii="Times New Roman" w:hAnsi="Times New Roman"/>
          <w:bCs/>
          <w:sz w:val="28"/>
          <w:szCs w:val="28"/>
        </w:rPr>
        <w:t>кеминде</w:t>
      </w:r>
      <w:r w:rsidRPr="00EE676B">
        <w:rPr>
          <w:rFonts w:ascii="Times New Roman" w:hAnsi="Times New Roman"/>
          <w:bCs/>
          <w:sz w:val="28"/>
          <w:szCs w:val="28"/>
        </w:rPr>
        <w:t xml:space="preserve"> 10 мүнөттөн </w:t>
      </w:r>
      <w:r w:rsidR="00DC2A1C">
        <w:rPr>
          <w:rFonts w:ascii="Times New Roman" w:hAnsi="Times New Roman"/>
          <w:bCs/>
          <w:sz w:val="28"/>
          <w:szCs w:val="28"/>
        </w:rPr>
        <w:t>кийин</w:t>
      </w:r>
      <w:r w:rsidR="00C432C3">
        <w:rPr>
          <w:rFonts w:ascii="Times New Roman" w:hAnsi="Times New Roman"/>
          <w:bCs/>
          <w:sz w:val="28"/>
          <w:szCs w:val="28"/>
        </w:rPr>
        <w:t>ки</w:t>
      </w:r>
      <w:r w:rsidRPr="00EE676B">
        <w:rPr>
          <w:rFonts w:ascii="Times New Roman" w:hAnsi="Times New Roman"/>
          <w:bCs/>
          <w:sz w:val="28"/>
          <w:szCs w:val="28"/>
        </w:rPr>
        <w:t xml:space="preserve"> убакытта жүргүзүлөт.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131. Тутандыруучу дүрмөттөр жардыруу иштерин жүргүзгөн </w:t>
      </w:r>
      <w:r w:rsidR="00DC2A1C">
        <w:rPr>
          <w:rFonts w:ascii="Times New Roman" w:hAnsi="Times New Roman"/>
          <w:bCs/>
          <w:sz w:val="28"/>
          <w:szCs w:val="28"/>
        </w:rPr>
        <w:t>уюмдун тескеме (</w:t>
      </w:r>
      <w:r w:rsidRPr="00EE676B">
        <w:rPr>
          <w:rFonts w:ascii="Times New Roman" w:hAnsi="Times New Roman"/>
          <w:bCs/>
          <w:sz w:val="28"/>
          <w:szCs w:val="28"/>
        </w:rPr>
        <w:t>буйрук</w:t>
      </w:r>
      <w:r w:rsidR="00DC2A1C">
        <w:rPr>
          <w:rFonts w:ascii="Times New Roman" w:hAnsi="Times New Roman"/>
          <w:bCs/>
          <w:sz w:val="28"/>
          <w:szCs w:val="28"/>
        </w:rPr>
        <w:t>)</w:t>
      </w:r>
      <w:r w:rsidRPr="00EE676B">
        <w:rPr>
          <w:rFonts w:ascii="Times New Roman" w:hAnsi="Times New Roman"/>
          <w:bCs/>
          <w:sz w:val="28"/>
          <w:szCs w:val="28"/>
        </w:rPr>
        <w:t xml:space="preserve"> документтеринде </w:t>
      </w:r>
      <w:r w:rsidR="00DC2A1C">
        <w:rPr>
          <w:rFonts w:ascii="Times New Roman" w:hAnsi="Times New Roman"/>
          <w:bCs/>
          <w:sz w:val="28"/>
          <w:szCs w:val="28"/>
        </w:rPr>
        <w:t>белгиленген</w:t>
      </w:r>
      <w:r w:rsidRPr="00EE676B">
        <w:rPr>
          <w:rFonts w:ascii="Times New Roman" w:hAnsi="Times New Roman"/>
          <w:bCs/>
          <w:sz w:val="28"/>
          <w:szCs w:val="28"/>
        </w:rPr>
        <w:t xml:space="preserve"> өндүрүш иштеринин ордуларында же өндүрүш иштерине жакын атайын  жайларда  даярдалышы керек.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lastRenderedPageBreak/>
        <w:t xml:space="preserve">От алуучу </w:t>
      </w:r>
      <w:r w:rsidR="00DC2A1C">
        <w:rPr>
          <w:rFonts w:ascii="Times New Roman" w:hAnsi="Times New Roman"/>
          <w:bCs/>
          <w:sz w:val="28"/>
          <w:szCs w:val="28"/>
        </w:rPr>
        <w:t xml:space="preserve">шнуру </w:t>
      </w:r>
      <w:r w:rsidRPr="00EE676B">
        <w:rPr>
          <w:rFonts w:ascii="Times New Roman" w:hAnsi="Times New Roman"/>
          <w:bCs/>
          <w:sz w:val="28"/>
          <w:szCs w:val="28"/>
        </w:rPr>
        <w:t>бар тутандыргычтарды жасоо (даярдоо) да ЖМ кампасындагы жардыргыч материалдарды даярдоочу имаратта жүргүзүлүшү мүмкүн.</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132. От алдыргыч патрон</w:t>
      </w:r>
      <w:r w:rsidR="00DC2A1C">
        <w:rPr>
          <w:rFonts w:ascii="Times New Roman" w:hAnsi="Times New Roman"/>
          <w:bCs/>
          <w:sz w:val="28"/>
          <w:szCs w:val="28"/>
        </w:rPr>
        <w:t>го</w:t>
      </w:r>
      <w:r w:rsidRPr="00EE676B">
        <w:rPr>
          <w:rFonts w:ascii="Times New Roman" w:hAnsi="Times New Roman"/>
          <w:bCs/>
          <w:sz w:val="28"/>
          <w:szCs w:val="28"/>
        </w:rPr>
        <w:t xml:space="preserve"> толук киргизилет жана ишенимдүү бекитилет, мында чуңкурайтуу үчүн пайдалан</w:t>
      </w:r>
      <w:r w:rsidR="00DC2A1C">
        <w:rPr>
          <w:rFonts w:ascii="Times New Roman" w:hAnsi="Times New Roman"/>
          <w:bCs/>
          <w:sz w:val="28"/>
          <w:szCs w:val="28"/>
        </w:rPr>
        <w:t>ыл</w:t>
      </w:r>
      <w:r w:rsidRPr="00EE676B">
        <w:rPr>
          <w:rFonts w:ascii="Times New Roman" w:hAnsi="Times New Roman"/>
          <w:bCs/>
          <w:sz w:val="28"/>
          <w:szCs w:val="28"/>
        </w:rPr>
        <w:t>ган ийнелер жардыруучу   заттар</w:t>
      </w:r>
      <w:r w:rsidR="00DC2A1C">
        <w:rPr>
          <w:rFonts w:ascii="Times New Roman" w:hAnsi="Times New Roman"/>
          <w:bCs/>
          <w:sz w:val="28"/>
          <w:szCs w:val="28"/>
        </w:rPr>
        <w:t>га</w:t>
      </w:r>
      <w:r w:rsidRPr="00EE676B">
        <w:rPr>
          <w:rFonts w:ascii="Times New Roman" w:hAnsi="Times New Roman"/>
          <w:bCs/>
          <w:sz w:val="28"/>
          <w:szCs w:val="28"/>
        </w:rPr>
        <w:t xml:space="preserve"> </w:t>
      </w:r>
      <w:r w:rsidR="00DC2A1C">
        <w:rPr>
          <w:rFonts w:ascii="Times New Roman" w:hAnsi="Times New Roman"/>
          <w:bCs/>
          <w:sz w:val="28"/>
          <w:szCs w:val="28"/>
        </w:rPr>
        <w:t>тийг</w:t>
      </w:r>
      <w:r w:rsidRPr="00EE676B">
        <w:rPr>
          <w:rFonts w:ascii="Times New Roman" w:hAnsi="Times New Roman"/>
          <w:bCs/>
          <w:sz w:val="28"/>
          <w:szCs w:val="28"/>
        </w:rPr>
        <w:t>енде учкун чыгарбаган жана корро</w:t>
      </w:r>
      <w:r w:rsidR="00DC2A1C">
        <w:rPr>
          <w:rFonts w:ascii="Times New Roman" w:hAnsi="Times New Roman"/>
          <w:bCs/>
          <w:sz w:val="28"/>
          <w:szCs w:val="28"/>
        </w:rPr>
        <w:t>з</w:t>
      </w:r>
      <w:r w:rsidRPr="00EE676B">
        <w:rPr>
          <w:rFonts w:ascii="Times New Roman" w:hAnsi="Times New Roman"/>
          <w:bCs/>
          <w:sz w:val="28"/>
          <w:szCs w:val="28"/>
        </w:rPr>
        <w:t>ияга алдырбаган материалдардан даярда</w:t>
      </w:r>
      <w:r w:rsidR="00C432C3">
        <w:rPr>
          <w:rFonts w:ascii="Times New Roman" w:hAnsi="Times New Roman"/>
          <w:bCs/>
          <w:sz w:val="28"/>
          <w:szCs w:val="28"/>
        </w:rPr>
        <w:t>лышы</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133. От алдыргычта</w:t>
      </w:r>
      <w:r w:rsidR="00DC2A1C">
        <w:rPr>
          <w:rFonts w:ascii="Times New Roman" w:hAnsi="Times New Roman"/>
          <w:bCs/>
          <w:sz w:val="28"/>
          <w:szCs w:val="28"/>
        </w:rPr>
        <w:t>р</w:t>
      </w:r>
      <w:r w:rsidRPr="00EE676B">
        <w:rPr>
          <w:rFonts w:ascii="Times New Roman" w:hAnsi="Times New Roman"/>
          <w:bCs/>
          <w:sz w:val="28"/>
          <w:szCs w:val="28"/>
        </w:rPr>
        <w:t xml:space="preserve"> </w:t>
      </w:r>
      <w:r w:rsidR="00DC2A1C">
        <w:rPr>
          <w:rFonts w:ascii="Times New Roman" w:hAnsi="Times New Roman"/>
          <w:bCs/>
          <w:sz w:val="28"/>
          <w:szCs w:val="28"/>
        </w:rPr>
        <w:t>тутануучу</w:t>
      </w:r>
      <w:r w:rsidRPr="00EE676B">
        <w:rPr>
          <w:rFonts w:ascii="Times New Roman" w:hAnsi="Times New Roman"/>
          <w:bCs/>
          <w:sz w:val="28"/>
          <w:szCs w:val="28"/>
        </w:rPr>
        <w:t xml:space="preserve"> пресстелген  же куюл</w:t>
      </w:r>
      <w:r w:rsidR="00DC2A1C">
        <w:rPr>
          <w:rFonts w:ascii="Times New Roman" w:hAnsi="Times New Roman"/>
          <w:bCs/>
          <w:sz w:val="28"/>
          <w:szCs w:val="28"/>
        </w:rPr>
        <w:t>ма</w:t>
      </w:r>
      <w:r w:rsidRPr="00EE676B">
        <w:rPr>
          <w:rFonts w:ascii="Times New Roman" w:hAnsi="Times New Roman"/>
          <w:bCs/>
          <w:sz w:val="28"/>
          <w:szCs w:val="28"/>
        </w:rPr>
        <w:t xml:space="preserve"> жардыргыч заттардан жасалган жардыргычтарды заводдо даярдалган уялары бар патрондон (шашка) гана жасоого уруксат берилет. Уяларын чоңойту</w:t>
      </w:r>
      <w:r w:rsidR="00DC2A1C">
        <w:rPr>
          <w:rFonts w:ascii="Times New Roman" w:hAnsi="Times New Roman"/>
          <w:bCs/>
          <w:sz w:val="28"/>
          <w:szCs w:val="28"/>
        </w:rPr>
        <w:t>уга</w:t>
      </w:r>
      <w:r w:rsidRPr="00EE676B">
        <w:rPr>
          <w:rFonts w:ascii="Times New Roman" w:hAnsi="Times New Roman"/>
          <w:bCs/>
          <w:sz w:val="28"/>
          <w:szCs w:val="28"/>
        </w:rPr>
        <w:t xml:space="preserve"> же тереңдетүүгө тыюу салынат.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134. Орто аралык от алдыргычтарды от алуучу </w:t>
      </w:r>
      <w:r w:rsidR="00DC2A1C">
        <w:rPr>
          <w:rFonts w:ascii="Times New Roman" w:hAnsi="Times New Roman"/>
          <w:bCs/>
          <w:sz w:val="28"/>
          <w:szCs w:val="28"/>
        </w:rPr>
        <w:t>шнурду</w:t>
      </w:r>
      <w:r w:rsidRPr="00EE676B">
        <w:rPr>
          <w:rFonts w:ascii="Times New Roman" w:hAnsi="Times New Roman"/>
          <w:bCs/>
          <w:sz w:val="28"/>
          <w:szCs w:val="28"/>
        </w:rPr>
        <w:t xml:space="preserve"> колдонуу менен </w:t>
      </w:r>
      <w:r w:rsidR="00DC2A1C">
        <w:rPr>
          <w:rFonts w:ascii="Times New Roman" w:hAnsi="Times New Roman"/>
          <w:bCs/>
          <w:sz w:val="28"/>
          <w:szCs w:val="28"/>
        </w:rPr>
        <w:t>порошок түрүндөгү</w:t>
      </w:r>
      <w:r w:rsidRPr="00EE676B">
        <w:rPr>
          <w:rFonts w:ascii="Times New Roman" w:hAnsi="Times New Roman"/>
          <w:bCs/>
          <w:sz w:val="28"/>
          <w:szCs w:val="28"/>
        </w:rPr>
        <w:t xml:space="preserve"> патронго салынган жардыргыч заттарынан даярдоодо патрондогу от алуучу </w:t>
      </w:r>
      <w:r w:rsidR="00DC2A1C">
        <w:rPr>
          <w:rFonts w:ascii="Times New Roman" w:hAnsi="Times New Roman"/>
          <w:bCs/>
          <w:sz w:val="28"/>
          <w:szCs w:val="28"/>
        </w:rPr>
        <w:t xml:space="preserve">шнурдун </w:t>
      </w:r>
      <w:r w:rsidRPr="00EE676B">
        <w:rPr>
          <w:rFonts w:ascii="Times New Roman" w:hAnsi="Times New Roman"/>
          <w:bCs/>
          <w:sz w:val="28"/>
          <w:szCs w:val="28"/>
        </w:rPr>
        <w:t>ая</w:t>
      </w:r>
      <w:r w:rsidR="00DC2A1C">
        <w:rPr>
          <w:rFonts w:ascii="Times New Roman" w:hAnsi="Times New Roman"/>
          <w:bCs/>
          <w:sz w:val="28"/>
          <w:szCs w:val="28"/>
        </w:rPr>
        <w:t>к учу түйүлүүгө</w:t>
      </w:r>
      <w:r w:rsidRPr="00EE676B">
        <w:rPr>
          <w:rFonts w:ascii="Times New Roman" w:hAnsi="Times New Roman"/>
          <w:bCs/>
          <w:sz w:val="28"/>
          <w:szCs w:val="28"/>
        </w:rPr>
        <w:t xml:space="preserve"> же </w:t>
      </w:r>
      <w:r w:rsidR="00672560">
        <w:rPr>
          <w:rFonts w:ascii="Times New Roman" w:hAnsi="Times New Roman"/>
          <w:bCs/>
          <w:sz w:val="28"/>
          <w:szCs w:val="28"/>
        </w:rPr>
        <w:t xml:space="preserve">кеминде </w:t>
      </w:r>
      <w:r w:rsidRPr="00EE676B">
        <w:rPr>
          <w:rFonts w:ascii="Times New Roman" w:hAnsi="Times New Roman"/>
          <w:bCs/>
          <w:sz w:val="28"/>
          <w:szCs w:val="28"/>
        </w:rPr>
        <w:t>экиден бүктөлү</w:t>
      </w:r>
      <w:r w:rsidR="00672560">
        <w:rPr>
          <w:rFonts w:ascii="Times New Roman" w:hAnsi="Times New Roman"/>
          <w:bCs/>
          <w:sz w:val="28"/>
          <w:szCs w:val="28"/>
        </w:rPr>
        <w:t>үгө</w:t>
      </w:r>
      <w:r w:rsidRPr="00EE676B">
        <w:rPr>
          <w:rFonts w:ascii="Times New Roman" w:hAnsi="Times New Roman"/>
          <w:bCs/>
          <w:sz w:val="28"/>
          <w:szCs w:val="28"/>
        </w:rPr>
        <w:t xml:space="preserve"> </w:t>
      </w:r>
      <w:r w:rsidR="00672560">
        <w:rPr>
          <w:rFonts w:ascii="Times New Roman" w:hAnsi="Times New Roman"/>
          <w:bCs/>
          <w:sz w:val="28"/>
          <w:szCs w:val="28"/>
        </w:rPr>
        <w:t>тийиш</w:t>
      </w:r>
      <w:r w:rsidRPr="00EE676B">
        <w:rPr>
          <w:rFonts w:ascii="Times New Roman" w:hAnsi="Times New Roman"/>
          <w:bCs/>
          <w:sz w:val="28"/>
          <w:szCs w:val="28"/>
        </w:rPr>
        <w:t xml:space="preserve">. От алуучу </w:t>
      </w:r>
      <w:r w:rsidR="00672560">
        <w:rPr>
          <w:rFonts w:ascii="Times New Roman" w:hAnsi="Times New Roman"/>
          <w:bCs/>
          <w:sz w:val="28"/>
          <w:szCs w:val="28"/>
        </w:rPr>
        <w:t>шнурду</w:t>
      </w:r>
      <w:r w:rsidRPr="00EE676B">
        <w:rPr>
          <w:rFonts w:ascii="Times New Roman" w:hAnsi="Times New Roman"/>
          <w:bCs/>
          <w:sz w:val="28"/>
          <w:szCs w:val="28"/>
        </w:rPr>
        <w:t xml:space="preserve"> жардыргыч заттардын патронун айланта байлоого уруксат берилет.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135. Пайдаланылбаган жардыргычтар жар</w:t>
      </w:r>
      <w:r w:rsidR="00672560">
        <w:rPr>
          <w:rFonts w:ascii="Times New Roman" w:hAnsi="Times New Roman"/>
          <w:bCs/>
          <w:sz w:val="28"/>
          <w:szCs w:val="28"/>
        </w:rPr>
        <w:t xml:space="preserve">дыруу иштерин жүргүзүп  жаткан уюмдун нускамасында (буйругунда) белгиленген тартипте </w:t>
      </w:r>
      <w:r w:rsidRPr="00EE676B">
        <w:rPr>
          <w:rFonts w:ascii="Times New Roman" w:hAnsi="Times New Roman"/>
          <w:bCs/>
          <w:sz w:val="28"/>
          <w:szCs w:val="28"/>
        </w:rPr>
        <w:t>жардыруу менен жок кылынат.</w:t>
      </w:r>
    </w:p>
    <w:p w:rsidR="00456736" w:rsidRPr="00EE676B" w:rsidRDefault="00456736" w:rsidP="00F90C46">
      <w:pPr>
        <w:pStyle w:val="ConsPlusNormal"/>
        <w:ind w:firstLine="709"/>
        <w:jc w:val="both"/>
        <w:rPr>
          <w:rFonts w:ascii="Times New Roman" w:hAnsi="Times New Roman" w:cs="Times New Roman"/>
          <w:sz w:val="28"/>
          <w:szCs w:val="28"/>
          <w:lang w:val="ky-KG"/>
        </w:rPr>
      </w:pPr>
    </w:p>
    <w:p w:rsidR="00456736" w:rsidRPr="00EE676B" w:rsidRDefault="00456736" w:rsidP="00D128DE">
      <w:pPr>
        <w:ind w:firstLine="709"/>
        <w:jc w:val="center"/>
        <w:rPr>
          <w:rFonts w:ascii="Times New Roman" w:hAnsi="Times New Roman"/>
          <w:b/>
          <w:bCs/>
          <w:sz w:val="28"/>
          <w:szCs w:val="28"/>
        </w:rPr>
      </w:pPr>
      <w:r w:rsidRPr="00EE676B">
        <w:rPr>
          <w:rFonts w:ascii="Times New Roman" w:hAnsi="Times New Roman"/>
          <w:b/>
          <w:bCs/>
          <w:sz w:val="28"/>
          <w:szCs w:val="28"/>
        </w:rPr>
        <w:t>11-</w:t>
      </w:r>
      <w:r w:rsidRPr="00EE676B">
        <w:rPr>
          <w:rFonts w:ascii="Times New Roman" w:hAnsi="Times New Roman"/>
          <w:b/>
          <w:bCs/>
          <w:sz w:val="28"/>
          <w:szCs w:val="28"/>
          <w:lang w:val="kk-KZ"/>
        </w:rPr>
        <w:t>глава</w:t>
      </w:r>
      <w:r w:rsidRPr="00EE676B">
        <w:rPr>
          <w:rFonts w:ascii="Times New Roman" w:hAnsi="Times New Roman"/>
          <w:b/>
          <w:bCs/>
          <w:sz w:val="28"/>
          <w:szCs w:val="28"/>
        </w:rPr>
        <w:t>. Жардыруу иштерин жүргүзүүдөгү</w:t>
      </w:r>
      <w:r w:rsidR="00D128DE">
        <w:rPr>
          <w:rFonts w:ascii="Times New Roman" w:hAnsi="Times New Roman"/>
          <w:b/>
          <w:bCs/>
          <w:sz w:val="28"/>
          <w:szCs w:val="28"/>
        </w:rPr>
        <w:t xml:space="preserve"> коопсуздуктун жалпы талаптары</w:t>
      </w:r>
    </w:p>
    <w:p w:rsidR="00456736" w:rsidRPr="00EE676B" w:rsidRDefault="00456736" w:rsidP="00F90C46">
      <w:pPr>
        <w:ind w:firstLine="709"/>
        <w:jc w:val="both"/>
        <w:rPr>
          <w:rFonts w:ascii="Times New Roman" w:hAnsi="Times New Roman"/>
          <w:bCs/>
          <w:sz w:val="28"/>
          <w:szCs w:val="28"/>
        </w:rPr>
      </w:pP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136. Иш ордуна жеткирилген жардыргыч материалдар  сумкаларда, кассеталарда, же заводдук таңга</w:t>
      </w:r>
      <w:r w:rsidR="00E74969">
        <w:rPr>
          <w:rFonts w:ascii="Times New Roman" w:hAnsi="Times New Roman"/>
          <w:bCs/>
          <w:sz w:val="28"/>
          <w:szCs w:val="28"/>
        </w:rPr>
        <w:t>кта</w:t>
      </w:r>
      <w:r w:rsidRPr="00EE676B">
        <w:rPr>
          <w:rFonts w:ascii="Times New Roman" w:hAnsi="Times New Roman"/>
          <w:bCs/>
          <w:sz w:val="28"/>
          <w:szCs w:val="28"/>
        </w:rPr>
        <w:t>, ошондой эле атайын машиналарда жана контейнерлерде болуш</w:t>
      </w:r>
      <w:r w:rsidR="00C432C3">
        <w:rPr>
          <w:rFonts w:ascii="Times New Roman" w:hAnsi="Times New Roman"/>
          <w:bCs/>
          <w:sz w:val="28"/>
          <w:szCs w:val="28"/>
        </w:rPr>
        <w:t>у</w:t>
      </w:r>
      <w:r w:rsidRPr="00EE676B">
        <w:rPr>
          <w:rFonts w:ascii="Times New Roman" w:hAnsi="Times New Roman"/>
          <w:bCs/>
          <w:sz w:val="28"/>
          <w:szCs w:val="28"/>
        </w:rPr>
        <w:t xml:space="preserve"> керек.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137. Иш ордуларындагы жардыргыч материалдар</w:t>
      </w:r>
      <w:r w:rsidR="00E74969">
        <w:rPr>
          <w:rFonts w:ascii="Times New Roman" w:hAnsi="Times New Roman"/>
          <w:bCs/>
          <w:sz w:val="28"/>
          <w:szCs w:val="28"/>
        </w:rPr>
        <w:t>ды</w:t>
      </w:r>
      <w:r w:rsidRPr="00EE676B">
        <w:rPr>
          <w:rFonts w:ascii="Times New Roman" w:hAnsi="Times New Roman"/>
          <w:bCs/>
          <w:sz w:val="28"/>
          <w:szCs w:val="28"/>
        </w:rPr>
        <w:t>, ошондой эле дүрмөттөлгөн көзөнөктөр</w:t>
      </w:r>
      <w:r w:rsidR="00F917CD">
        <w:rPr>
          <w:rFonts w:ascii="Times New Roman" w:hAnsi="Times New Roman"/>
          <w:bCs/>
          <w:sz w:val="28"/>
          <w:szCs w:val="28"/>
        </w:rPr>
        <w:t>сүз</w:t>
      </w:r>
      <w:r w:rsidRPr="00EE676B">
        <w:rPr>
          <w:rFonts w:ascii="Times New Roman" w:hAnsi="Times New Roman"/>
          <w:bCs/>
          <w:sz w:val="28"/>
          <w:szCs w:val="28"/>
        </w:rPr>
        <w:t>, скважиналар</w:t>
      </w:r>
      <w:r w:rsidR="00F917CD">
        <w:rPr>
          <w:rFonts w:ascii="Times New Roman" w:hAnsi="Times New Roman"/>
          <w:bCs/>
          <w:sz w:val="28"/>
          <w:szCs w:val="28"/>
        </w:rPr>
        <w:t>ды</w:t>
      </w:r>
      <w:r w:rsidRPr="00EE676B">
        <w:rPr>
          <w:rFonts w:ascii="Times New Roman" w:hAnsi="Times New Roman"/>
          <w:bCs/>
          <w:sz w:val="28"/>
          <w:szCs w:val="28"/>
        </w:rPr>
        <w:t xml:space="preserve"> туруктуу көзөмөлсүз (кайтаруусуз) калтырууга тыюу салынат. Көзөмөл (кайтаруу) тартиби жардыруу иштерин ж</w:t>
      </w:r>
      <w:r w:rsidR="00F917CD">
        <w:rPr>
          <w:rFonts w:ascii="Times New Roman" w:hAnsi="Times New Roman"/>
          <w:bCs/>
          <w:sz w:val="28"/>
          <w:szCs w:val="28"/>
        </w:rPr>
        <w:t>үргүзгөн уюмдун тескемесинде (</w:t>
      </w:r>
      <w:r>
        <w:rPr>
          <w:rFonts w:ascii="Times New Roman" w:hAnsi="Times New Roman"/>
          <w:bCs/>
          <w:sz w:val="28"/>
          <w:szCs w:val="28"/>
        </w:rPr>
        <w:t>буйругунда</w:t>
      </w:r>
      <w:r w:rsidR="00F917CD">
        <w:rPr>
          <w:rFonts w:ascii="Times New Roman" w:hAnsi="Times New Roman"/>
          <w:bCs/>
          <w:sz w:val="28"/>
          <w:szCs w:val="28"/>
        </w:rPr>
        <w:t>)</w:t>
      </w:r>
      <w:r>
        <w:rPr>
          <w:rFonts w:ascii="Times New Roman" w:hAnsi="Times New Roman"/>
          <w:bCs/>
          <w:sz w:val="28"/>
          <w:szCs w:val="28"/>
        </w:rPr>
        <w:t xml:space="preserve"> </w:t>
      </w:r>
      <w:r w:rsidR="00F917CD">
        <w:rPr>
          <w:rFonts w:ascii="Times New Roman" w:hAnsi="Times New Roman"/>
          <w:bCs/>
          <w:sz w:val="28"/>
          <w:szCs w:val="28"/>
        </w:rPr>
        <w:t>белгилен</w:t>
      </w:r>
      <w:r w:rsidRPr="00EE676B">
        <w:rPr>
          <w:rFonts w:ascii="Times New Roman" w:hAnsi="Times New Roman"/>
          <w:bCs/>
          <w:sz w:val="28"/>
          <w:szCs w:val="28"/>
        </w:rPr>
        <w:t>үүгө тийиш.</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138. Тоодогу ачык кендерде жардыруу иштери жүргүзүлүп жатканда </w:t>
      </w:r>
      <w:r w:rsidR="00F917CD">
        <w:rPr>
          <w:rFonts w:ascii="Times New Roman" w:hAnsi="Times New Roman"/>
          <w:bCs/>
          <w:sz w:val="28"/>
          <w:szCs w:val="28"/>
        </w:rPr>
        <w:t>блокто</w:t>
      </w:r>
      <w:r w:rsidRPr="00EE676B">
        <w:rPr>
          <w:rFonts w:ascii="Times New Roman" w:hAnsi="Times New Roman"/>
          <w:bCs/>
          <w:sz w:val="28"/>
          <w:szCs w:val="28"/>
        </w:rPr>
        <w:t xml:space="preserve"> жайгашкан жардыргыч материалдар жана дүрмөттөлгөн скважиналар түн ичинде сөзсүз жасалм</w:t>
      </w:r>
      <w:r>
        <w:rPr>
          <w:rFonts w:ascii="Times New Roman" w:hAnsi="Times New Roman"/>
          <w:bCs/>
          <w:sz w:val="28"/>
          <w:szCs w:val="28"/>
        </w:rPr>
        <w:t>а жарыктандыруу менен кайтарылуусу керек. Электрдик жардыруу</w:t>
      </w:r>
      <w:r w:rsidRPr="00EE676B">
        <w:rPr>
          <w:rFonts w:ascii="Times New Roman" w:hAnsi="Times New Roman"/>
          <w:bCs/>
          <w:sz w:val="28"/>
          <w:szCs w:val="28"/>
        </w:rPr>
        <w:t xml:space="preserve"> учурда жардыргыч материалдар жаан-чачындан корголууга тийиш. </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Жардыруу иштери </w:t>
      </w:r>
      <w:r w:rsidR="00F917CD">
        <w:rPr>
          <w:rFonts w:ascii="Times New Roman" w:hAnsi="Times New Roman"/>
          <w:bCs/>
          <w:sz w:val="28"/>
          <w:szCs w:val="28"/>
        </w:rPr>
        <w:t>калктуу конуштарга</w:t>
      </w:r>
      <w:r w:rsidRPr="00EE676B">
        <w:rPr>
          <w:rFonts w:ascii="Times New Roman" w:hAnsi="Times New Roman"/>
          <w:bCs/>
          <w:sz w:val="28"/>
          <w:szCs w:val="28"/>
        </w:rPr>
        <w:t xml:space="preserve"> же болбосо имараттын (курулуштун) ичинде жүргүзүлсө, жардыргыч матер</w:t>
      </w:r>
      <w:r w:rsidR="00F917CD">
        <w:rPr>
          <w:rFonts w:ascii="Times New Roman" w:hAnsi="Times New Roman"/>
          <w:bCs/>
          <w:sz w:val="28"/>
          <w:szCs w:val="28"/>
        </w:rPr>
        <w:t xml:space="preserve">иалдар изоляцияланган жайда кайтарууда </w:t>
      </w:r>
      <w:r w:rsidRPr="00EE676B">
        <w:rPr>
          <w:rFonts w:ascii="Times New Roman" w:hAnsi="Times New Roman"/>
          <w:bCs/>
          <w:sz w:val="28"/>
          <w:szCs w:val="28"/>
        </w:rPr>
        <w:t>болу</w:t>
      </w:r>
      <w:r w:rsidR="00F917CD">
        <w:rPr>
          <w:rFonts w:ascii="Times New Roman" w:hAnsi="Times New Roman"/>
          <w:bCs/>
          <w:sz w:val="28"/>
          <w:szCs w:val="28"/>
        </w:rPr>
        <w:t>уга тийиш</w:t>
      </w:r>
      <w:r w:rsidRPr="00EE676B">
        <w:rPr>
          <w:rFonts w:ascii="Times New Roman" w:hAnsi="Times New Roman"/>
          <w:bCs/>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bCs/>
          <w:sz w:val="28"/>
          <w:szCs w:val="28"/>
        </w:rPr>
        <w:t xml:space="preserve">139. Дүрмөттөөгө чейин иш жүргүзүлүп жаткан жерде </w:t>
      </w:r>
      <w:r w:rsidR="00F917CD" w:rsidRPr="00EE676B">
        <w:rPr>
          <w:rFonts w:ascii="Times New Roman" w:hAnsi="Times New Roman"/>
          <w:bCs/>
          <w:sz w:val="28"/>
          <w:szCs w:val="28"/>
        </w:rPr>
        <w:t xml:space="preserve">тыюу салынган </w:t>
      </w:r>
      <w:r w:rsidR="00F917CD">
        <w:rPr>
          <w:rFonts w:ascii="Times New Roman" w:hAnsi="Times New Roman"/>
          <w:bCs/>
          <w:sz w:val="28"/>
          <w:szCs w:val="28"/>
        </w:rPr>
        <w:t>зонадан</w:t>
      </w:r>
      <w:r w:rsidR="00F917CD" w:rsidRPr="00EE676B">
        <w:rPr>
          <w:rFonts w:ascii="Times New Roman" w:hAnsi="Times New Roman"/>
          <w:bCs/>
          <w:sz w:val="28"/>
          <w:szCs w:val="28"/>
        </w:rPr>
        <w:t xml:space="preserve"> тышкары</w:t>
      </w:r>
      <w:r w:rsidR="00F917CD">
        <w:rPr>
          <w:rFonts w:ascii="Times New Roman" w:hAnsi="Times New Roman"/>
          <w:bCs/>
          <w:sz w:val="28"/>
          <w:szCs w:val="28"/>
        </w:rPr>
        <w:t>да</w:t>
      </w:r>
      <w:r w:rsidR="00F917CD" w:rsidRPr="00EE676B">
        <w:rPr>
          <w:rFonts w:ascii="Times New Roman" w:hAnsi="Times New Roman"/>
          <w:bCs/>
          <w:sz w:val="28"/>
          <w:szCs w:val="28"/>
        </w:rPr>
        <w:t xml:space="preserve"> </w:t>
      </w:r>
      <w:r w:rsidRPr="00EE676B">
        <w:rPr>
          <w:rFonts w:ascii="Times New Roman" w:hAnsi="Times New Roman"/>
          <w:bCs/>
          <w:sz w:val="28"/>
          <w:szCs w:val="28"/>
        </w:rPr>
        <w:t>жардыргыч материалдарын бир суткада керектелүүчү көлөмдө жана сменада  керектелүүчү көлөм</w:t>
      </w:r>
      <w:r w:rsidR="00F917CD">
        <w:rPr>
          <w:rFonts w:ascii="Times New Roman" w:hAnsi="Times New Roman"/>
          <w:bCs/>
          <w:sz w:val="28"/>
          <w:szCs w:val="28"/>
        </w:rPr>
        <w:t>дө</w:t>
      </w:r>
      <w:r w:rsidRPr="00EE676B">
        <w:rPr>
          <w:rFonts w:ascii="Times New Roman" w:hAnsi="Times New Roman"/>
          <w:bCs/>
          <w:sz w:val="28"/>
          <w:szCs w:val="28"/>
        </w:rPr>
        <w:t xml:space="preserve">  тыюу салынган </w:t>
      </w:r>
      <w:r w:rsidR="00F917CD">
        <w:rPr>
          <w:rFonts w:ascii="Times New Roman" w:hAnsi="Times New Roman"/>
          <w:bCs/>
          <w:sz w:val="28"/>
          <w:szCs w:val="28"/>
        </w:rPr>
        <w:t>зонада</w:t>
      </w:r>
      <w:r w:rsidRPr="00EE676B">
        <w:rPr>
          <w:rFonts w:ascii="Times New Roman" w:hAnsi="Times New Roman"/>
          <w:bCs/>
          <w:sz w:val="28"/>
          <w:szCs w:val="28"/>
        </w:rPr>
        <w:t xml:space="preserve"> сактоого уруксат берилет. Ал эми массалык жардырууларда дүрмөттөөгө керек жардыргыч заттар тыюу салынган </w:t>
      </w:r>
      <w:r w:rsidR="00F917CD">
        <w:rPr>
          <w:rFonts w:ascii="Times New Roman" w:hAnsi="Times New Roman"/>
          <w:bCs/>
          <w:sz w:val="28"/>
          <w:szCs w:val="28"/>
        </w:rPr>
        <w:t>зонада</w:t>
      </w:r>
      <w:r w:rsidRPr="00EE676B">
        <w:rPr>
          <w:rFonts w:ascii="Times New Roman" w:hAnsi="Times New Roman"/>
          <w:bCs/>
          <w:sz w:val="28"/>
          <w:szCs w:val="28"/>
        </w:rPr>
        <w:t xml:space="preserve"> кайтаруунун астында сакталышы мүмкүн.</w:t>
      </w:r>
    </w:p>
    <w:p w:rsidR="00456736" w:rsidRPr="00EE676B" w:rsidRDefault="00F917CD" w:rsidP="00F90C46">
      <w:pPr>
        <w:ind w:firstLine="709"/>
        <w:jc w:val="both"/>
        <w:rPr>
          <w:rFonts w:ascii="Times New Roman" w:hAnsi="Times New Roman"/>
          <w:bCs/>
          <w:sz w:val="28"/>
          <w:szCs w:val="28"/>
        </w:rPr>
      </w:pPr>
      <w:r>
        <w:rPr>
          <w:rFonts w:ascii="Times New Roman" w:hAnsi="Times New Roman"/>
          <w:bCs/>
          <w:sz w:val="28"/>
          <w:szCs w:val="28"/>
        </w:rPr>
        <w:lastRenderedPageBreak/>
        <w:t>Тутандыруучу</w:t>
      </w:r>
      <w:r w:rsidR="00456736" w:rsidRPr="00EE676B">
        <w:rPr>
          <w:rFonts w:ascii="Times New Roman" w:hAnsi="Times New Roman"/>
          <w:bCs/>
          <w:sz w:val="28"/>
          <w:szCs w:val="28"/>
        </w:rPr>
        <w:t xml:space="preserve"> каражаттар жана </w:t>
      </w:r>
      <w:r w:rsidR="00726E70">
        <w:rPr>
          <w:rFonts w:ascii="Times New Roman" w:hAnsi="Times New Roman"/>
          <w:bCs/>
          <w:sz w:val="28"/>
          <w:szCs w:val="28"/>
        </w:rPr>
        <w:t>от алдыруучулар тутандырууну жокко чыгарган</w:t>
      </w:r>
      <w:r w:rsidR="00456736" w:rsidRPr="00EE676B">
        <w:rPr>
          <w:rFonts w:ascii="Times New Roman" w:hAnsi="Times New Roman"/>
          <w:bCs/>
          <w:sz w:val="28"/>
          <w:szCs w:val="28"/>
        </w:rPr>
        <w:t xml:space="preserve"> аралыкта өзүнчө сакталыш</w:t>
      </w:r>
      <w:r w:rsidR="00C432C3">
        <w:rPr>
          <w:rFonts w:ascii="Times New Roman" w:hAnsi="Times New Roman"/>
          <w:bCs/>
          <w:sz w:val="28"/>
          <w:szCs w:val="28"/>
        </w:rPr>
        <w:t>ы</w:t>
      </w:r>
      <w:r w:rsidR="00456736"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140. Жардыргыч заттарды дүрмөттүк машиналарда ЖМнын кампасынын аймагында атайын бөлүнгөн аянтчада же болбосо жардыргыч заттарды даярдоочу же жасоочу стационардык пунктта да  сактоого жол берилет, </w:t>
      </w:r>
      <w:r w:rsidR="00726E70">
        <w:rPr>
          <w:rFonts w:ascii="Times New Roman" w:hAnsi="Times New Roman"/>
          <w:bCs/>
          <w:sz w:val="28"/>
          <w:szCs w:val="28"/>
        </w:rPr>
        <w:t>мындай</w:t>
      </w:r>
      <w:r w:rsidRPr="00EE676B">
        <w:rPr>
          <w:rFonts w:ascii="Times New Roman" w:hAnsi="Times New Roman"/>
          <w:bCs/>
          <w:sz w:val="28"/>
          <w:szCs w:val="28"/>
        </w:rPr>
        <w:t xml:space="preserve"> учурда сактоонун мөөнөтү эки суткадан ашпаш</w:t>
      </w:r>
      <w:r w:rsidR="00C432C3">
        <w:rPr>
          <w:rFonts w:ascii="Times New Roman" w:hAnsi="Times New Roman"/>
          <w:bCs/>
          <w:sz w:val="28"/>
          <w:szCs w:val="28"/>
        </w:rPr>
        <w:t>ы</w:t>
      </w:r>
      <w:r w:rsidRPr="00EE676B">
        <w:rPr>
          <w:rFonts w:ascii="Times New Roman" w:hAnsi="Times New Roman"/>
          <w:bCs/>
          <w:sz w:val="28"/>
          <w:szCs w:val="28"/>
        </w:rPr>
        <w:t xml:space="preserve"> керек.</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141. Шахталардын стволдорунун, штольнялардын  (тоннелдердин) кире беришинин өткөөлдөрүндө бир сменага жеткендей көлөмдө будкаларда же үстү жабылган жерде, шахтанын стволунан же штольнянын кире беришинен 50 метрге жакын эмес аралыкта, ошондой эле жер үстүндөгү имараттардан, курулуштардан ушундай эле аралыкта алыс жайгаштырууга уруксат берилет.</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 xml:space="preserve">142. Жардыргыч материалдарына </w:t>
      </w:r>
      <w:r w:rsidR="00726E70">
        <w:rPr>
          <w:rFonts w:ascii="Times New Roman" w:hAnsi="Times New Roman"/>
          <w:bCs/>
          <w:sz w:val="28"/>
          <w:szCs w:val="28"/>
        </w:rPr>
        <w:t xml:space="preserve">колдонууда </w:t>
      </w:r>
      <w:r w:rsidR="00726E70" w:rsidRPr="00EE676B">
        <w:rPr>
          <w:rFonts w:ascii="Times New Roman" w:hAnsi="Times New Roman"/>
          <w:bCs/>
          <w:sz w:val="28"/>
          <w:szCs w:val="28"/>
        </w:rPr>
        <w:t xml:space="preserve">аларды колдонуу боюнча </w:t>
      </w:r>
      <w:r w:rsidR="00726E70">
        <w:rPr>
          <w:rFonts w:ascii="Times New Roman" w:hAnsi="Times New Roman"/>
          <w:bCs/>
          <w:sz w:val="28"/>
          <w:szCs w:val="28"/>
        </w:rPr>
        <w:t>нускамаларда (колдонмодо)</w:t>
      </w:r>
      <w:r w:rsidRPr="00EE676B">
        <w:rPr>
          <w:rFonts w:ascii="Times New Roman" w:hAnsi="Times New Roman"/>
          <w:bCs/>
          <w:sz w:val="28"/>
          <w:szCs w:val="28"/>
        </w:rPr>
        <w:t xml:space="preserve"> каралган </w:t>
      </w:r>
      <w:r w:rsidR="00726E70">
        <w:rPr>
          <w:rFonts w:ascii="Times New Roman" w:hAnsi="Times New Roman"/>
          <w:bCs/>
          <w:sz w:val="28"/>
          <w:szCs w:val="28"/>
        </w:rPr>
        <w:t>сактык</w:t>
      </w:r>
      <w:r w:rsidRPr="00EE676B">
        <w:rPr>
          <w:rFonts w:ascii="Times New Roman" w:hAnsi="Times New Roman"/>
          <w:bCs/>
          <w:sz w:val="28"/>
          <w:szCs w:val="28"/>
        </w:rPr>
        <w:t xml:space="preserve"> чаралары, коопсуздук жана өрткө каршы коопсуздуктун чаралары сакталууга тийиш.</w:t>
      </w:r>
    </w:p>
    <w:p w:rsidR="00456736" w:rsidRPr="00EE676B" w:rsidRDefault="00456736" w:rsidP="00F90C46">
      <w:pPr>
        <w:ind w:firstLine="709"/>
        <w:jc w:val="both"/>
        <w:rPr>
          <w:rFonts w:ascii="Times New Roman" w:hAnsi="Times New Roman"/>
          <w:bCs/>
          <w:sz w:val="28"/>
          <w:szCs w:val="28"/>
        </w:rPr>
      </w:pPr>
      <w:r w:rsidRPr="00EE676B">
        <w:rPr>
          <w:rFonts w:ascii="Times New Roman" w:hAnsi="Times New Roman"/>
          <w:bCs/>
          <w:sz w:val="28"/>
          <w:szCs w:val="28"/>
        </w:rPr>
        <w:t>143. Жардыргыч материалдар орун алган жерден 100 метрге жакын ачык күйгөн отту колдонууга жана тамеки чегүүгө тыюу салынат. Күйгүзүүчү нерселерди от аркылуу жард</w:t>
      </w:r>
      <w:r w:rsidR="00726E70">
        <w:rPr>
          <w:rFonts w:ascii="Times New Roman" w:hAnsi="Times New Roman"/>
          <w:bCs/>
          <w:sz w:val="28"/>
          <w:szCs w:val="28"/>
        </w:rPr>
        <w:t>ыруу жүргүзүшкөн жардыруучулардын</w:t>
      </w:r>
      <w:r w:rsidRPr="00EE676B">
        <w:rPr>
          <w:rFonts w:ascii="Times New Roman" w:hAnsi="Times New Roman"/>
          <w:bCs/>
          <w:sz w:val="28"/>
          <w:szCs w:val="28"/>
        </w:rPr>
        <w:t xml:space="preserve"> </w:t>
      </w:r>
      <w:r w:rsidR="00726E70">
        <w:rPr>
          <w:rFonts w:ascii="Times New Roman" w:hAnsi="Times New Roman"/>
          <w:bCs/>
          <w:sz w:val="28"/>
          <w:szCs w:val="28"/>
        </w:rPr>
        <w:t>гана алып жүрүүсүнө</w:t>
      </w:r>
      <w:r w:rsidRPr="00EE676B">
        <w:rPr>
          <w:rFonts w:ascii="Times New Roman" w:hAnsi="Times New Roman"/>
          <w:bCs/>
          <w:sz w:val="28"/>
          <w:szCs w:val="28"/>
        </w:rPr>
        <w:t>, ал эми ок атуучу куралды – кароол кызматындагылар</w:t>
      </w:r>
      <w:r w:rsidR="00726E70">
        <w:rPr>
          <w:rFonts w:ascii="Times New Roman" w:hAnsi="Times New Roman"/>
          <w:bCs/>
          <w:sz w:val="28"/>
          <w:szCs w:val="28"/>
        </w:rPr>
        <w:t>га гана алып жүрүүсүнө</w:t>
      </w:r>
      <w:r w:rsidRPr="00EE676B">
        <w:rPr>
          <w:rFonts w:ascii="Times New Roman" w:hAnsi="Times New Roman"/>
          <w:bCs/>
          <w:sz w:val="28"/>
          <w:szCs w:val="28"/>
        </w:rPr>
        <w:t xml:space="preserve">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bCs/>
          <w:sz w:val="28"/>
          <w:szCs w:val="28"/>
        </w:rPr>
        <w:t>144. Түтүндүү дары жана С шайкештик тобундагы дарылар менен ала</w:t>
      </w:r>
      <w:r w:rsidR="00726E70">
        <w:rPr>
          <w:rFonts w:ascii="Times New Roman" w:hAnsi="Times New Roman"/>
          <w:bCs/>
          <w:sz w:val="28"/>
          <w:szCs w:val="28"/>
        </w:rPr>
        <w:t xml:space="preserve">рды сактоо </w:t>
      </w:r>
      <w:r>
        <w:rPr>
          <w:rFonts w:ascii="Times New Roman" w:hAnsi="Times New Roman"/>
          <w:bCs/>
          <w:sz w:val="28"/>
          <w:szCs w:val="28"/>
        </w:rPr>
        <w:t>жайлар</w:t>
      </w:r>
      <w:r w:rsidR="00726E70">
        <w:rPr>
          <w:rFonts w:ascii="Times New Roman" w:hAnsi="Times New Roman"/>
          <w:bCs/>
          <w:sz w:val="28"/>
          <w:szCs w:val="28"/>
        </w:rPr>
        <w:t>ын</w:t>
      </w:r>
      <w:r>
        <w:rPr>
          <w:rFonts w:ascii="Times New Roman" w:hAnsi="Times New Roman"/>
          <w:bCs/>
          <w:sz w:val="28"/>
          <w:szCs w:val="28"/>
        </w:rPr>
        <w:t>да иштөө</w:t>
      </w:r>
      <w:r w:rsidRPr="00EE676B">
        <w:rPr>
          <w:rFonts w:ascii="Times New Roman" w:hAnsi="Times New Roman"/>
          <w:bCs/>
          <w:sz w:val="28"/>
          <w:szCs w:val="28"/>
        </w:rPr>
        <w:t xml:space="preserve"> таманында жана такасында темир бөлүгү болбогон бут кийим</w:t>
      </w:r>
      <w:r w:rsidR="00726E70">
        <w:rPr>
          <w:rFonts w:ascii="Times New Roman" w:hAnsi="Times New Roman"/>
          <w:bCs/>
          <w:sz w:val="28"/>
          <w:szCs w:val="28"/>
        </w:rPr>
        <w:t>чен</w:t>
      </w:r>
      <w:r>
        <w:rPr>
          <w:rFonts w:ascii="Times New Roman" w:hAnsi="Times New Roman"/>
          <w:bCs/>
          <w:sz w:val="28"/>
          <w:szCs w:val="28"/>
        </w:rPr>
        <w:t xml:space="preserve"> жүргүзүлөт</w:t>
      </w:r>
      <w:r w:rsidRPr="00EE676B">
        <w:rPr>
          <w:rFonts w:ascii="Times New Roman" w:hAnsi="Times New Roman"/>
          <w:bCs/>
          <w:sz w:val="28"/>
          <w:szCs w:val="28"/>
        </w:rPr>
        <w:t xml:space="preserve">. Аспаптар жана башка темир </w:t>
      </w:r>
      <w:r w:rsidRPr="00EE676B">
        <w:rPr>
          <w:rFonts w:ascii="Times New Roman" w:hAnsi="Times New Roman"/>
          <w:sz w:val="28"/>
          <w:szCs w:val="28"/>
        </w:rPr>
        <w:t>инвентарлары учкун  чыгарбаган материалдардан даярдалыш</w:t>
      </w:r>
      <w:r w:rsidR="00C432C3">
        <w:rPr>
          <w:rFonts w:ascii="Times New Roman" w:hAnsi="Times New Roman"/>
          <w:sz w:val="28"/>
          <w:szCs w:val="28"/>
        </w:rPr>
        <w:t>ы</w:t>
      </w:r>
      <w:r w:rsidRPr="00EE676B">
        <w:rPr>
          <w:rFonts w:ascii="Times New Roman" w:hAnsi="Times New Roman"/>
          <w:sz w:val="28"/>
          <w:szCs w:val="28"/>
        </w:rPr>
        <w:t xml:space="preserve"> керек. Болоттон отверткалар гана даярдалышы мүмкүн.</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145. Патрондордогу  жана мүшөктөрдөгү </w:t>
      </w:r>
      <w:r w:rsidR="00726E70">
        <w:rPr>
          <w:rFonts w:ascii="Times New Roman" w:hAnsi="Times New Roman"/>
          <w:sz w:val="28"/>
          <w:szCs w:val="28"/>
        </w:rPr>
        <w:t>порошок</w:t>
      </w:r>
      <w:r w:rsidRPr="00EE676B">
        <w:rPr>
          <w:rFonts w:ascii="Times New Roman" w:hAnsi="Times New Roman"/>
          <w:sz w:val="28"/>
          <w:szCs w:val="28"/>
        </w:rPr>
        <w:t xml:space="preserve"> түрүндөгү  аммиак селитрасынын негизиндеги жардыргыч заттар</w:t>
      </w:r>
      <w:r w:rsidR="00726E70">
        <w:rPr>
          <w:rFonts w:ascii="Times New Roman" w:hAnsi="Times New Roman"/>
          <w:sz w:val="28"/>
          <w:szCs w:val="28"/>
        </w:rPr>
        <w:t>ды</w:t>
      </w:r>
      <w:r w:rsidRPr="00EE676B">
        <w:rPr>
          <w:rFonts w:ascii="Times New Roman" w:hAnsi="Times New Roman"/>
          <w:sz w:val="28"/>
          <w:szCs w:val="28"/>
        </w:rPr>
        <w:t xml:space="preserve"> колдонуунун </w:t>
      </w:r>
      <w:r w:rsidRPr="00D2651A">
        <w:rPr>
          <w:rFonts w:ascii="Times New Roman" w:hAnsi="Times New Roman"/>
          <w:sz w:val="28"/>
          <w:szCs w:val="28"/>
        </w:rPr>
        <w:t>алдында сырткы кабыгынын бүтүндүгү бузулбастан ушаланыш</w:t>
      </w:r>
      <w:r w:rsidR="00C432C3">
        <w:rPr>
          <w:rFonts w:ascii="Times New Roman" w:hAnsi="Times New Roman"/>
          <w:sz w:val="28"/>
          <w:szCs w:val="28"/>
        </w:rPr>
        <w:t>ы</w:t>
      </w:r>
      <w:r w:rsidRPr="00D2651A">
        <w:rPr>
          <w:rFonts w:ascii="Times New Roman" w:hAnsi="Times New Roman"/>
          <w:sz w:val="28"/>
          <w:szCs w:val="28"/>
        </w:rPr>
        <w:t xml:space="preserve"> керек.</w:t>
      </w:r>
      <w:r w:rsidRPr="00EE676B">
        <w:rPr>
          <w:rFonts w:ascii="Times New Roman" w:hAnsi="Times New Roman"/>
          <w:sz w:val="28"/>
          <w:szCs w:val="28"/>
        </w:rPr>
        <w:t xml:space="preserve"> </w:t>
      </w:r>
      <w:r w:rsidR="00726E70">
        <w:rPr>
          <w:rFonts w:ascii="Times New Roman" w:hAnsi="Times New Roman"/>
          <w:sz w:val="28"/>
          <w:szCs w:val="28"/>
        </w:rPr>
        <w:t xml:space="preserve">Белгиленген </w:t>
      </w:r>
      <w:r w:rsidRPr="00EE676B">
        <w:rPr>
          <w:rFonts w:ascii="Times New Roman" w:hAnsi="Times New Roman"/>
          <w:sz w:val="28"/>
          <w:szCs w:val="28"/>
        </w:rPr>
        <w:t>стандарттарда (техникалык шарттар</w:t>
      </w:r>
      <w:r w:rsidR="00726E70">
        <w:rPr>
          <w:rFonts w:ascii="Times New Roman" w:hAnsi="Times New Roman"/>
          <w:sz w:val="28"/>
          <w:szCs w:val="28"/>
        </w:rPr>
        <w:t>да</w:t>
      </w:r>
      <w:r w:rsidRPr="00EE676B">
        <w:rPr>
          <w:rFonts w:ascii="Times New Roman" w:hAnsi="Times New Roman"/>
          <w:sz w:val="28"/>
          <w:szCs w:val="28"/>
        </w:rPr>
        <w:t xml:space="preserve">) жана </w:t>
      </w:r>
      <w:r w:rsidR="00726E70">
        <w:rPr>
          <w:rFonts w:ascii="Times New Roman" w:hAnsi="Times New Roman"/>
          <w:sz w:val="28"/>
          <w:szCs w:val="28"/>
        </w:rPr>
        <w:t xml:space="preserve">колдонуу боюнча </w:t>
      </w:r>
      <w:r w:rsidRPr="00EE676B">
        <w:rPr>
          <w:rFonts w:ascii="Times New Roman" w:hAnsi="Times New Roman"/>
          <w:sz w:val="28"/>
          <w:szCs w:val="28"/>
        </w:rPr>
        <w:t>нускама</w:t>
      </w:r>
      <w:r w:rsidR="00726E70">
        <w:rPr>
          <w:rFonts w:ascii="Times New Roman" w:hAnsi="Times New Roman"/>
          <w:sz w:val="28"/>
          <w:szCs w:val="28"/>
        </w:rPr>
        <w:t>лар</w:t>
      </w:r>
      <w:r w:rsidRPr="00EE676B">
        <w:rPr>
          <w:rFonts w:ascii="Times New Roman" w:hAnsi="Times New Roman"/>
          <w:sz w:val="28"/>
          <w:szCs w:val="28"/>
        </w:rPr>
        <w:t>да (колдонмо</w:t>
      </w:r>
      <w:r w:rsidR="00726E70">
        <w:rPr>
          <w:rFonts w:ascii="Times New Roman" w:hAnsi="Times New Roman"/>
          <w:sz w:val="28"/>
          <w:szCs w:val="28"/>
        </w:rPr>
        <w:t>лор</w:t>
      </w:r>
      <w:r w:rsidRPr="00EE676B">
        <w:rPr>
          <w:rFonts w:ascii="Times New Roman" w:hAnsi="Times New Roman"/>
          <w:sz w:val="28"/>
          <w:szCs w:val="28"/>
        </w:rPr>
        <w:t>до) көрсөтүлгөн нормадан нымдуулугу жогору жардыруучу  заттарды колдонууга тыюу салынат.</w:t>
      </w:r>
    </w:p>
    <w:p w:rsidR="00456736" w:rsidRPr="00407A76"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146. Көпкө жатып калган жана жумшартууга мүмкүн болбогон </w:t>
      </w:r>
      <w:r w:rsidR="00726E70">
        <w:rPr>
          <w:rFonts w:ascii="Times New Roman" w:hAnsi="Times New Roman"/>
          <w:sz w:val="28"/>
          <w:szCs w:val="28"/>
        </w:rPr>
        <w:t>порошок</w:t>
      </w:r>
      <w:r w:rsidRPr="00EE676B">
        <w:rPr>
          <w:rFonts w:ascii="Times New Roman" w:hAnsi="Times New Roman"/>
          <w:sz w:val="28"/>
          <w:szCs w:val="28"/>
        </w:rPr>
        <w:t xml:space="preserve"> түрүндөгү жардыргыч заттар курамында гексоген же суюк нитроэфирлер жок болсо, ушул </w:t>
      </w:r>
      <w:r w:rsidR="00726E70">
        <w:rPr>
          <w:rFonts w:ascii="Times New Roman" w:hAnsi="Times New Roman"/>
          <w:sz w:val="28"/>
          <w:szCs w:val="28"/>
        </w:rPr>
        <w:t>Э</w:t>
      </w:r>
      <w:r w:rsidRPr="00EE676B">
        <w:rPr>
          <w:rFonts w:ascii="Times New Roman" w:hAnsi="Times New Roman"/>
          <w:sz w:val="28"/>
          <w:szCs w:val="28"/>
        </w:rPr>
        <w:t>режелердин талаптарынын негизинде  майдаланыш</w:t>
      </w:r>
      <w:r w:rsidR="00C432C3">
        <w:rPr>
          <w:rFonts w:ascii="Times New Roman" w:hAnsi="Times New Roman"/>
          <w:sz w:val="28"/>
          <w:szCs w:val="28"/>
        </w:rPr>
        <w:t>ы</w:t>
      </w:r>
      <w:r w:rsidRPr="00EE676B">
        <w:rPr>
          <w:rFonts w:ascii="Times New Roman" w:hAnsi="Times New Roman"/>
          <w:sz w:val="28"/>
          <w:szCs w:val="28"/>
        </w:rPr>
        <w:t xml:space="preserve"> керек, андан  кийин алар газ жагынан коркунучсуз шахталарда (рудниктерде), же жарылуу чаңы боюнча коркунучсуз иштетилүүчү катмарларда, андан тышкары жердин кыртышындагы иштерде пайдаланыл</w:t>
      </w:r>
      <w:r w:rsidR="00407A76" w:rsidRPr="00407A76">
        <w:rPr>
          <w:rFonts w:ascii="Times New Roman" w:hAnsi="Times New Roman"/>
          <w:sz w:val="28"/>
          <w:szCs w:val="28"/>
        </w:rPr>
        <w:t>ышы</w:t>
      </w:r>
      <w:r w:rsidR="00407A76">
        <w:rPr>
          <w:rFonts w:ascii="Times New Roman" w:hAnsi="Times New Roman"/>
          <w:sz w:val="28"/>
          <w:szCs w:val="28"/>
        </w:rPr>
        <w:t xml:space="preserve"> мүмкүн</w:t>
      </w:r>
      <w:r w:rsidR="00407A76" w:rsidRPr="00407A76">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147. Курамында гексоген  же суюк  нитроэфирлери бар көпкө жатып калган </w:t>
      </w:r>
      <w:r w:rsidR="00407A76" w:rsidRPr="00407A76">
        <w:rPr>
          <w:rFonts w:ascii="Times New Roman" w:hAnsi="Times New Roman"/>
          <w:sz w:val="28"/>
          <w:szCs w:val="28"/>
        </w:rPr>
        <w:t>порошок</w:t>
      </w:r>
      <w:r w:rsidRPr="00EE676B">
        <w:rPr>
          <w:rFonts w:ascii="Times New Roman" w:hAnsi="Times New Roman"/>
          <w:sz w:val="28"/>
          <w:szCs w:val="28"/>
        </w:rPr>
        <w:t xml:space="preserve"> түрүндөгү  жардыргыч заттар жумшарылбастан  же майдаланылбастан жалаң гана жердин үстүндөгү  жардыруу иштеринде колдонулушу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148. Газ жагынан коркунучу бар шахталарда же </w:t>
      </w:r>
      <w:r w:rsidR="00407A76" w:rsidRPr="00EE676B">
        <w:rPr>
          <w:rFonts w:ascii="Times New Roman" w:hAnsi="Times New Roman"/>
          <w:sz w:val="28"/>
          <w:szCs w:val="28"/>
        </w:rPr>
        <w:t>чаң</w:t>
      </w:r>
      <w:r w:rsidR="00407A76" w:rsidRPr="00407A76">
        <w:rPr>
          <w:rFonts w:ascii="Times New Roman" w:hAnsi="Times New Roman"/>
          <w:sz w:val="28"/>
          <w:szCs w:val="28"/>
        </w:rPr>
        <w:t xml:space="preserve"> </w:t>
      </w:r>
      <w:r w:rsidRPr="00EE676B">
        <w:rPr>
          <w:rFonts w:ascii="Times New Roman" w:hAnsi="Times New Roman"/>
          <w:sz w:val="28"/>
          <w:szCs w:val="28"/>
        </w:rPr>
        <w:t>жарылуу</w:t>
      </w:r>
      <w:r w:rsidR="00407A76" w:rsidRPr="00407A76">
        <w:rPr>
          <w:rFonts w:ascii="Times New Roman" w:hAnsi="Times New Roman"/>
          <w:sz w:val="28"/>
          <w:szCs w:val="28"/>
        </w:rPr>
        <w:t xml:space="preserve">су </w:t>
      </w:r>
      <w:r w:rsidRPr="00EE676B">
        <w:rPr>
          <w:rFonts w:ascii="Times New Roman" w:hAnsi="Times New Roman"/>
          <w:sz w:val="28"/>
          <w:szCs w:val="28"/>
        </w:rPr>
        <w:t>боюнча коркунучтуу иштетилүүчү катмарларда кабыгы бузулган патрондоштурулган жардыруучу  заттарды пайдаланууга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149. Жардыруу иштерин жүргүзүү  учурунда  (жардыргыч материалдар менен иштөөдө) жардыруу иштеринин персоналынын коопсуздугун камсыз</w:t>
      </w:r>
      <w:r w:rsidR="00407A76" w:rsidRPr="00407A76">
        <w:rPr>
          <w:rFonts w:ascii="Times New Roman" w:hAnsi="Times New Roman"/>
          <w:sz w:val="28"/>
          <w:szCs w:val="28"/>
        </w:rPr>
        <w:t>доо</w:t>
      </w:r>
      <w:r w:rsidRPr="00EE676B">
        <w:rPr>
          <w:rFonts w:ascii="Times New Roman" w:hAnsi="Times New Roman"/>
          <w:sz w:val="28"/>
          <w:szCs w:val="28"/>
        </w:rPr>
        <w:t xml:space="preserve">, адамдардын жардыргыч  заттардын жана  жардыруунун  уулуу  азыктарынын чаңынан ууланусунун алдын алуу боюнча иш-чараларды иштеп чыгуу жана жүргүзүү зарыл. </w:t>
      </w:r>
      <w:r w:rsidR="00407A76">
        <w:rPr>
          <w:rFonts w:ascii="Times New Roman" w:hAnsi="Times New Roman"/>
          <w:sz w:val="28"/>
          <w:szCs w:val="28"/>
        </w:rPr>
        <w:t>Мындай иш-</w:t>
      </w:r>
      <w:r w:rsidRPr="00EE676B">
        <w:rPr>
          <w:rFonts w:ascii="Times New Roman" w:hAnsi="Times New Roman"/>
          <w:sz w:val="28"/>
          <w:szCs w:val="28"/>
        </w:rPr>
        <w:t xml:space="preserve">чаралар жардыруу иштерин жүргүзүп жаткан </w:t>
      </w:r>
      <w:r w:rsidR="00407A76">
        <w:rPr>
          <w:rFonts w:ascii="Times New Roman" w:hAnsi="Times New Roman"/>
          <w:sz w:val="28"/>
          <w:szCs w:val="28"/>
        </w:rPr>
        <w:t>уюмдун тескемеси (</w:t>
      </w:r>
      <w:r w:rsidRPr="00EE676B">
        <w:rPr>
          <w:rFonts w:ascii="Times New Roman" w:hAnsi="Times New Roman"/>
          <w:sz w:val="28"/>
          <w:szCs w:val="28"/>
        </w:rPr>
        <w:t>буйру</w:t>
      </w:r>
      <w:r w:rsidR="00407A76">
        <w:rPr>
          <w:rFonts w:ascii="Times New Roman" w:hAnsi="Times New Roman"/>
          <w:sz w:val="28"/>
          <w:szCs w:val="28"/>
        </w:rPr>
        <w:t>гу</w:t>
      </w:r>
      <w:r>
        <w:rPr>
          <w:rFonts w:ascii="Times New Roman" w:hAnsi="Times New Roman"/>
          <w:sz w:val="28"/>
          <w:szCs w:val="28"/>
        </w:rPr>
        <w:t>)</w:t>
      </w:r>
      <w:r w:rsidRPr="00EE676B">
        <w:rPr>
          <w:rFonts w:ascii="Times New Roman" w:hAnsi="Times New Roman"/>
          <w:sz w:val="28"/>
          <w:szCs w:val="28"/>
        </w:rPr>
        <w:t xml:space="preserve"> менен  бекитил</w:t>
      </w:r>
      <w:r w:rsidR="00407A76">
        <w:rPr>
          <w:rFonts w:ascii="Times New Roman" w:hAnsi="Times New Roman"/>
          <w:sz w:val="28"/>
          <w:szCs w:val="28"/>
        </w:rPr>
        <w:t>ет</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150. Жардыруу иштери тийиштүү тапшырма-жолдомо жана кат жүзүндөгү тапшырмага таанышкандыгы тууралуу кол коюу менен (ушул Эреже</w:t>
      </w:r>
      <w:r w:rsidR="00407A76">
        <w:rPr>
          <w:rFonts w:ascii="Times New Roman" w:hAnsi="Times New Roman"/>
          <w:sz w:val="28"/>
          <w:szCs w:val="28"/>
        </w:rPr>
        <w:t>лердин</w:t>
      </w:r>
      <w:r w:rsidRPr="00EE676B">
        <w:rPr>
          <w:rFonts w:ascii="Times New Roman" w:hAnsi="Times New Roman"/>
          <w:sz w:val="28"/>
          <w:szCs w:val="28"/>
        </w:rPr>
        <w:t xml:space="preserve"> 17-тиркеме</w:t>
      </w:r>
      <w:r w:rsidR="00407A76">
        <w:rPr>
          <w:rFonts w:ascii="Times New Roman" w:hAnsi="Times New Roman"/>
          <w:sz w:val="28"/>
          <w:szCs w:val="28"/>
        </w:rPr>
        <w:t>си</w:t>
      </w:r>
      <w:r w:rsidRPr="00EE676B">
        <w:rPr>
          <w:rFonts w:ascii="Times New Roman" w:hAnsi="Times New Roman"/>
          <w:sz w:val="28"/>
          <w:szCs w:val="28"/>
        </w:rPr>
        <w:t xml:space="preserve">) жана аны өткөрүүнүн коопсуздук талаптарына жооп берген жерлерде </w:t>
      </w:r>
      <w:r w:rsidR="00407A76">
        <w:rPr>
          <w:rFonts w:ascii="Times New Roman" w:hAnsi="Times New Roman"/>
          <w:sz w:val="28"/>
          <w:szCs w:val="28"/>
        </w:rPr>
        <w:t>гана уюмдун тескемеси (</w:t>
      </w:r>
      <w:r w:rsidR="00407A76" w:rsidRPr="00EE676B">
        <w:rPr>
          <w:rFonts w:ascii="Times New Roman" w:hAnsi="Times New Roman"/>
          <w:sz w:val="28"/>
          <w:szCs w:val="28"/>
        </w:rPr>
        <w:t>буйру</w:t>
      </w:r>
      <w:r w:rsidR="00407A76">
        <w:rPr>
          <w:rFonts w:ascii="Times New Roman" w:hAnsi="Times New Roman"/>
          <w:sz w:val="28"/>
          <w:szCs w:val="28"/>
        </w:rPr>
        <w:t xml:space="preserve">гу) </w:t>
      </w:r>
      <w:r w:rsidRPr="00EE676B">
        <w:rPr>
          <w:rFonts w:ascii="Times New Roman" w:hAnsi="Times New Roman"/>
          <w:sz w:val="28"/>
          <w:szCs w:val="28"/>
        </w:rPr>
        <w:t xml:space="preserve">менен дайындалган </w:t>
      </w:r>
      <w:r w:rsidR="00407A76">
        <w:rPr>
          <w:rFonts w:ascii="Times New Roman" w:hAnsi="Times New Roman"/>
          <w:sz w:val="28"/>
          <w:szCs w:val="28"/>
        </w:rPr>
        <w:t>адамдын</w:t>
      </w:r>
      <w:r w:rsidRPr="00EE676B">
        <w:rPr>
          <w:rFonts w:ascii="Times New Roman" w:hAnsi="Times New Roman"/>
          <w:sz w:val="28"/>
          <w:szCs w:val="28"/>
        </w:rPr>
        <w:t xml:space="preserve"> </w:t>
      </w:r>
      <w:r w:rsidR="00407A76">
        <w:rPr>
          <w:rFonts w:ascii="Times New Roman" w:hAnsi="Times New Roman"/>
          <w:sz w:val="28"/>
          <w:szCs w:val="28"/>
        </w:rPr>
        <w:t>жетекчилиги астындагы</w:t>
      </w:r>
      <w:r w:rsidRPr="00EE676B">
        <w:rPr>
          <w:rFonts w:ascii="Times New Roman" w:hAnsi="Times New Roman"/>
          <w:sz w:val="28"/>
          <w:szCs w:val="28"/>
        </w:rPr>
        <w:t xml:space="preserve"> жардыргыч тарабынан аткарылыш</w:t>
      </w:r>
      <w:r w:rsidR="00C432C3">
        <w:rPr>
          <w:rFonts w:ascii="Times New Roman" w:hAnsi="Times New Roman"/>
          <w:sz w:val="28"/>
          <w:szCs w:val="28"/>
        </w:rPr>
        <w:t>ы</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151. Бир убакытта эле бир </w:t>
      </w:r>
      <w:r w:rsidR="00407A76">
        <w:rPr>
          <w:rFonts w:ascii="Times New Roman" w:hAnsi="Times New Roman"/>
          <w:sz w:val="28"/>
          <w:szCs w:val="28"/>
        </w:rPr>
        <w:t>нече</w:t>
      </w:r>
      <w:r w:rsidRPr="00EE676B">
        <w:rPr>
          <w:rFonts w:ascii="Times New Roman" w:hAnsi="Times New Roman"/>
          <w:sz w:val="28"/>
          <w:szCs w:val="28"/>
        </w:rPr>
        <w:t xml:space="preserve"> жардыруучулар коркунучтуу </w:t>
      </w:r>
      <w:r w:rsidR="00407A76">
        <w:rPr>
          <w:rFonts w:ascii="Times New Roman" w:hAnsi="Times New Roman"/>
          <w:sz w:val="28"/>
          <w:szCs w:val="28"/>
        </w:rPr>
        <w:t>зонанын чектеринде</w:t>
      </w:r>
      <w:r w:rsidRPr="00EE676B">
        <w:rPr>
          <w:rFonts w:ascii="Times New Roman" w:hAnsi="Times New Roman"/>
          <w:sz w:val="28"/>
          <w:szCs w:val="28"/>
        </w:rPr>
        <w:t xml:space="preserve"> иште</w:t>
      </w:r>
      <w:r w:rsidR="00407A76">
        <w:rPr>
          <w:rFonts w:ascii="Times New Roman" w:hAnsi="Times New Roman"/>
          <w:sz w:val="28"/>
          <w:szCs w:val="28"/>
        </w:rPr>
        <w:t>генде</w:t>
      </w:r>
      <w:r w:rsidRPr="00EE676B">
        <w:rPr>
          <w:rFonts w:ascii="Times New Roman" w:hAnsi="Times New Roman"/>
          <w:sz w:val="28"/>
          <w:szCs w:val="28"/>
        </w:rPr>
        <w:t>, алардын бир</w:t>
      </w:r>
      <w:r w:rsidR="00407A76">
        <w:rPr>
          <w:rFonts w:ascii="Times New Roman" w:hAnsi="Times New Roman"/>
          <w:sz w:val="28"/>
          <w:szCs w:val="28"/>
        </w:rPr>
        <w:t>ин</w:t>
      </w:r>
      <w:r w:rsidRPr="00EE676B">
        <w:rPr>
          <w:rFonts w:ascii="Times New Roman" w:hAnsi="Times New Roman"/>
          <w:sz w:val="28"/>
          <w:szCs w:val="28"/>
        </w:rPr>
        <w:t xml:space="preserve"> жооптуу</w:t>
      </w:r>
      <w:r w:rsidR="00A64C90">
        <w:rPr>
          <w:rFonts w:ascii="Times New Roman" w:hAnsi="Times New Roman"/>
          <w:sz w:val="28"/>
          <w:szCs w:val="28"/>
        </w:rPr>
        <w:t xml:space="preserve">лукка </w:t>
      </w:r>
      <w:r w:rsidRPr="00EE676B">
        <w:rPr>
          <w:rFonts w:ascii="Times New Roman" w:hAnsi="Times New Roman"/>
          <w:sz w:val="28"/>
          <w:szCs w:val="28"/>
        </w:rPr>
        <w:t>дайындаш</w:t>
      </w:r>
      <w:r w:rsidR="00C432C3">
        <w:rPr>
          <w:rFonts w:ascii="Times New Roman" w:hAnsi="Times New Roman"/>
          <w:sz w:val="28"/>
          <w:szCs w:val="28"/>
        </w:rPr>
        <w:t>ы</w:t>
      </w:r>
      <w:r w:rsidRPr="00EE676B">
        <w:rPr>
          <w:rFonts w:ascii="Times New Roman" w:hAnsi="Times New Roman"/>
          <w:sz w:val="28"/>
          <w:szCs w:val="28"/>
        </w:rPr>
        <w:t xml:space="preserve"> керек. Ал өзүнүн буйруктарын </w:t>
      </w:r>
      <w:r w:rsidR="00A64C90">
        <w:rPr>
          <w:rFonts w:ascii="Times New Roman" w:hAnsi="Times New Roman"/>
          <w:sz w:val="28"/>
          <w:szCs w:val="28"/>
        </w:rPr>
        <w:t xml:space="preserve">үнү же </w:t>
      </w:r>
      <w:r w:rsidRPr="00EE676B">
        <w:rPr>
          <w:rFonts w:ascii="Times New Roman" w:hAnsi="Times New Roman"/>
          <w:sz w:val="28"/>
          <w:szCs w:val="28"/>
        </w:rPr>
        <w:t xml:space="preserve">жардыруу иштерин жүргүзгөн </w:t>
      </w:r>
      <w:r w:rsidR="00A64C90">
        <w:rPr>
          <w:rFonts w:ascii="Times New Roman" w:hAnsi="Times New Roman"/>
          <w:sz w:val="28"/>
          <w:szCs w:val="28"/>
        </w:rPr>
        <w:t>уюмдун тескемеси (</w:t>
      </w:r>
      <w:r w:rsidR="00A64C90" w:rsidRPr="00EE676B">
        <w:rPr>
          <w:rFonts w:ascii="Times New Roman" w:hAnsi="Times New Roman"/>
          <w:sz w:val="28"/>
          <w:szCs w:val="28"/>
        </w:rPr>
        <w:t>буйру</w:t>
      </w:r>
      <w:r w:rsidR="00A64C90">
        <w:rPr>
          <w:rFonts w:ascii="Times New Roman" w:hAnsi="Times New Roman"/>
          <w:sz w:val="28"/>
          <w:szCs w:val="28"/>
        </w:rPr>
        <w:t xml:space="preserve">гу) </w:t>
      </w:r>
      <w:r w:rsidRPr="00EE676B">
        <w:rPr>
          <w:rFonts w:ascii="Times New Roman" w:hAnsi="Times New Roman"/>
          <w:sz w:val="28"/>
          <w:szCs w:val="28"/>
        </w:rPr>
        <w:t>м</w:t>
      </w:r>
      <w:r>
        <w:rPr>
          <w:rFonts w:ascii="Times New Roman" w:hAnsi="Times New Roman"/>
          <w:sz w:val="28"/>
          <w:szCs w:val="28"/>
        </w:rPr>
        <w:t>енен бекитилген</w:t>
      </w:r>
      <w:r w:rsidRPr="00EE676B">
        <w:rPr>
          <w:rFonts w:ascii="Times New Roman" w:hAnsi="Times New Roman"/>
          <w:sz w:val="28"/>
          <w:szCs w:val="28"/>
        </w:rPr>
        <w:t xml:space="preserve"> сигналдар аркылуу бериш</w:t>
      </w:r>
      <w:r w:rsidR="00C432C3">
        <w:rPr>
          <w:rFonts w:ascii="Times New Roman" w:hAnsi="Times New Roman"/>
          <w:sz w:val="28"/>
          <w:szCs w:val="28"/>
        </w:rPr>
        <w:t>и</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152. Жардыргыч материалдар</w:t>
      </w:r>
      <w:r w:rsidR="00A64C90">
        <w:rPr>
          <w:rFonts w:ascii="Times New Roman" w:hAnsi="Times New Roman"/>
          <w:sz w:val="28"/>
          <w:szCs w:val="28"/>
        </w:rPr>
        <w:t>ды</w:t>
      </w:r>
      <w:r w:rsidRPr="00EE676B">
        <w:rPr>
          <w:rFonts w:ascii="Times New Roman" w:hAnsi="Times New Roman"/>
          <w:sz w:val="28"/>
          <w:szCs w:val="28"/>
        </w:rPr>
        <w:t xml:space="preserve"> менен түздөн</w:t>
      </w:r>
      <w:r w:rsidR="00A64C90">
        <w:rPr>
          <w:rFonts w:ascii="Times New Roman" w:hAnsi="Times New Roman"/>
          <w:sz w:val="28"/>
          <w:szCs w:val="28"/>
        </w:rPr>
        <w:t>-</w:t>
      </w:r>
      <w:r w:rsidRPr="00EE676B">
        <w:rPr>
          <w:rFonts w:ascii="Times New Roman" w:hAnsi="Times New Roman"/>
          <w:sz w:val="28"/>
          <w:szCs w:val="28"/>
        </w:rPr>
        <w:t xml:space="preserve">түз </w:t>
      </w:r>
      <w:r w:rsidR="00A64C90">
        <w:rPr>
          <w:rFonts w:ascii="Times New Roman" w:hAnsi="Times New Roman"/>
          <w:sz w:val="28"/>
          <w:szCs w:val="28"/>
        </w:rPr>
        <w:t>колдонгон</w:t>
      </w:r>
      <w:r w:rsidRPr="00EE676B">
        <w:rPr>
          <w:rFonts w:ascii="Times New Roman" w:hAnsi="Times New Roman"/>
          <w:sz w:val="28"/>
          <w:szCs w:val="28"/>
        </w:rPr>
        <w:t xml:space="preserve">  адамдардын  кийими статикалык электр заряддары</w:t>
      </w:r>
      <w:r w:rsidR="00A64C90">
        <w:rPr>
          <w:rFonts w:ascii="Times New Roman" w:hAnsi="Times New Roman"/>
          <w:sz w:val="28"/>
          <w:szCs w:val="28"/>
        </w:rPr>
        <w:t>н</w:t>
      </w:r>
      <w:r w:rsidRPr="00EE676B">
        <w:rPr>
          <w:rFonts w:ascii="Times New Roman" w:hAnsi="Times New Roman"/>
          <w:sz w:val="28"/>
          <w:szCs w:val="28"/>
        </w:rPr>
        <w:t xml:space="preserve"> топтобош</w:t>
      </w:r>
      <w:r w:rsidR="00A64C90">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153. Муз үйөрлөрүн жок кылуу жана ысык массивдерди майдалоодон тышкары жардыруу и</w:t>
      </w:r>
      <w:r w:rsidR="00A64C90">
        <w:rPr>
          <w:rFonts w:ascii="Times New Roman" w:hAnsi="Times New Roman"/>
          <w:sz w:val="28"/>
          <w:szCs w:val="28"/>
        </w:rPr>
        <w:t xml:space="preserve">штеринде от жана электр тутандыруучу </w:t>
      </w:r>
      <w:r w:rsidRPr="00EE676B">
        <w:rPr>
          <w:rFonts w:ascii="Times New Roman" w:hAnsi="Times New Roman"/>
          <w:sz w:val="28"/>
          <w:szCs w:val="28"/>
        </w:rPr>
        <w:t xml:space="preserve">ыкманы колдонууга тыюу салынат. </w:t>
      </w:r>
      <w:r w:rsidR="00A64C90">
        <w:rPr>
          <w:rFonts w:ascii="Times New Roman" w:hAnsi="Times New Roman"/>
          <w:sz w:val="28"/>
          <w:szCs w:val="28"/>
        </w:rPr>
        <w:t>Мындай</w:t>
      </w:r>
      <w:r w:rsidRPr="00EE676B">
        <w:rPr>
          <w:rFonts w:ascii="Times New Roman" w:hAnsi="Times New Roman"/>
          <w:sz w:val="28"/>
          <w:szCs w:val="28"/>
        </w:rPr>
        <w:t xml:space="preserve"> учурда </w:t>
      </w:r>
      <w:r>
        <w:rPr>
          <w:rFonts w:ascii="Times New Roman" w:hAnsi="Times New Roman"/>
          <w:sz w:val="28"/>
          <w:szCs w:val="28"/>
        </w:rPr>
        <w:t xml:space="preserve">электр-оттук жана </w:t>
      </w:r>
      <w:r w:rsidR="00F56669">
        <w:rPr>
          <w:rFonts w:ascii="Times New Roman" w:hAnsi="Times New Roman"/>
          <w:sz w:val="28"/>
          <w:szCs w:val="28"/>
        </w:rPr>
        <w:t xml:space="preserve">атып </w:t>
      </w:r>
      <w:r>
        <w:rPr>
          <w:rFonts w:ascii="Times New Roman" w:hAnsi="Times New Roman"/>
          <w:sz w:val="28"/>
          <w:szCs w:val="28"/>
        </w:rPr>
        <w:t>жардырууну жүргүзүүнүн талаптары сактал</w:t>
      </w:r>
      <w:r w:rsidR="00F56669">
        <w:rPr>
          <w:rFonts w:ascii="Times New Roman" w:hAnsi="Times New Roman"/>
          <w:sz w:val="28"/>
          <w:szCs w:val="28"/>
        </w:rPr>
        <w:t>ышы</w:t>
      </w:r>
      <w:r>
        <w:rPr>
          <w:rFonts w:ascii="Times New Roman" w:hAnsi="Times New Roman"/>
          <w:sz w:val="28"/>
          <w:szCs w:val="28"/>
        </w:rPr>
        <w:t xml:space="preserve"> керек (ушул Эрежелердин 7-тиркемеси)</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154. Жардыруу иштерин </w:t>
      </w:r>
      <w:r w:rsidR="00F56669">
        <w:rPr>
          <w:rFonts w:ascii="Times New Roman" w:hAnsi="Times New Roman"/>
          <w:sz w:val="28"/>
          <w:szCs w:val="28"/>
        </w:rPr>
        <w:t>белгиленген тартипте</w:t>
      </w:r>
      <w:r w:rsidR="00F56669" w:rsidRPr="00EE676B">
        <w:rPr>
          <w:rFonts w:ascii="Times New Roman" w:hAnsi="Times New Roman"/>
          <w:sz w:val="28"/>
          <w:szCs w:val="28"/>
        </w:rPr>
        <w:t xml:space="preserve"> </w:t>
      </w:r>
      <w:r w:rsidR="00F56669">
        <w:rPr>
          <w:rFonts w:ascii="Times New Roman" w:hAnsi="Times New Roman"/>
          <w:sz w:val="28"/>
          <w:szCs w:val="28"/>
        </w:rPr>
        <w:t xml:space="preserve">таризделген </w:t>
      </w:r>
      <w:r w:rsidRPr="00EE676B">
        <w:rPr>
          <w:rFonts w:ascii="Times New Roman" w:hAnsi="Times New Roman"/>
          <w:sz w:val="28"/>
          <w:szCs w:val="28"/>
        </w:rPr>
        <w:t>техникалык документ</w:t>
      </w:r>
      <w:r w:rsidR="00F56669">
        <w:rPr>
          <w:rFonts w:ascii="Times New Roman" w:hAnsi="Times New Roman"/>
          <w:sz w:val="28"/>
          <w:szCs w:val="28"/>
        </w:rPr>
        <w:t>терге</w:t>
      </w:r>
      <w:r w:rsidRPr="00EE676B">
        <w:rPr>
          <w:rFonts w:ascii="Times New Roman" w:hAnsi="Times New Roman"/>
          <w:sz w:val="28"/>
          <w:szCs w:val="28"/>
        </w:rPr>
        <w:t xml:space="preserve"> (бургулоо-жардыруу (жардыруу) иштеринин долбоору, паспорту) </w:t>
      </w:r>
      <w:r w:rsidR="00F56669">
        <w:rPr>
          <w:rFonts w:ascii="Times New Roman" w:hAnsi="Times New Roman"/>
          <w:sz w:val="28"/>
          <w:szCs w:val="28"/>
        </w:rPr>
        <w:t>ылайык</w:t>
      </w:r>
      <w:r w:rsidRPr="00EE676B">
        <w:rPr>
          <w:rFonts w:ascii="Times New Roman" w:hAnsi="Times New Roman"/>
          <w:sz w:val="28"/>
          <w:szCs w:val="28"/>
        </w:rPr>
        <w:t xml:space="preserve"> жүргүзүү зарыл. Бул документтер менен бургулоо-жардыруу иштерин жүргүзүп жаткан персонал кол коюп таанышыш</w:t>
      </w:r>
      <w:r w:rsidR="00C432C3">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155. Бургулоо-жардыруу (жардыруу) иштеринин долбоор</w:t>
      </w:r>
      <w:r w:rsidR="00F56669">
        <w:rPr>
          <w:rFonts w:ascii="Times New Roman" w:hAnsi="Times New Roman" w:cs="Times New Roman"/>
          <w:sz w:val="28"/>
          <w:szCs w:val="28"/>
          <w:lang w:val="ky-KG"/>
        </w:rPr>
        <w:t>лор</w:t>
      </w:r>
      <w:r w:rsidRPr="00EE676B">
        <w:rPr>
          <w:rFonts w:ascii="Times New Roman" w:hAnsi="Times New Roman" w:cs="Times New Roman"/>
          <w:sz w:val="28"/>
          <w:szCs w:val="28"/>
          <w:lang w:val="ky-KG"/>
        </w:rPr>
        <w:t xml:space="preserve">ун скважиналык, камералык, котелдук дүрмөттөрдү  жардыруу үчүн, </w:t>
      </w:r>
      <w:r w:rsidR="00F56669">
        <w:rPr>
          <w:rFonts w:ascii="Times New Roman" w:hAnsi="Times New Roman" w:cs="Times New Roman"/>
          <w:sz w:val="28"/>
          <w:szCs w:val="28"/>
          <w:lang w:val="ky-KG"/>
        </w:rPr>
        <w:t>анын ичинде</w:t>
      </w:r>
      <w:r w:rsidRPr="00EE676B">
        <w:rPr>
          <w:rFonts w:ascii="Times New Roman" w:hAnsi="Times New Roman" w:cs="Times New Roman"/>
          <w:sz w:val="28"/>
          <w:szCs w:val="28"/>
          <w:lang w:val="ky-KG"/>
        </w:rPr>
        <w:t xml:space="preserve"> курулуш объектилеринде жардыруу иштерин аткарууда, имараттарды жана  курулуштарды бузууда, атып-жардыруу иштерин аткарууда, саздагы </w:t>
      </w:r>
      <w:r w:rsidR="00F56669">
        <w:rPr>
          <w:rFonts w:ascii="Times New Roman" w:hAnsi="Times New Roman" w:cs="Times New Roman"/>
          <w:sz w:val="28"/>
          <w:szCs w:val="28"/>
          <w:lang w:val="ky-KG"/>
        </w:rPr>
        <w:t xml:space="preserve">жумуштарда, сейсмикалык </w:t>
      </w:r>
      <w:r w:rsidRPr="00EE676B">
        <w:rPr>
          <w:rFonts w:ascii="Times New Roman" w:hAnsi="Times New Roman" w:cs="Times New Roman"/>
          <w:sz w:val="28"/>
          <w:szCs w:val="28"/>
          <w:lang w:val="ky-KG"/>
        </w:rPr>
        <w:t xml:space="preserve">чалгындоо иштеринде түзүү зарыл.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Ушул Эрежелерде өзгөчө </w:t>
      </w:r>
      <w:r w:rsidR="00945D5C">
        <w:rPr>
          <w:rFonts w:ascii="Times New Roman" w:hAnsi="Times New Roman" w:cs="Times New Roman"/>
          <w:sz w:val="28"/>
          <w:szCs w:val="28"/>
          <w:lang w:val="ky-KG"/>
        </w:rPr>
        <w:t>эскертилгенден</w:t>
      </w:r>
      <w:r w:rsidRPr="00945D5C">
        <w:rPr>
          <w:rFonts w:ascii="Times New Roman" w:hAnsi="Times New Roman" w:cs="Times New Roman"/>
          <w:sz w:val="28"/>
          <w:szCs w:val="28"/>
          <w:lang w:val="ky-KG"/>
        </w:rPr>
        <w:t xml:space="preserve"> тышкар</w:t>
      </w:r>
      <w:r w:rsidR="00C432C3">
        <w:rPr>
          <w:rFonts w:ascii="Times New Roman" w:hAnsi="Times New Roman" w:cs="Times New Roman"/>
          <w:sz w:val="28"/>
          <w:szCs w:val="28"/>
          <w:lang w:val="ky-KG"/>
        </w:rPr>
        <w:t>к</w:t>
      </w:r>
      <w:r w:rsidRPr="00945D5C">
        <w:rPr>
          <w:rFonts w:ascii="Times New Roman" w:hAnsi="Times New Roman" w:cs="Times New Roman"/>
          <w:sz w:val="28"/>
          <w:szCs w:val="28"/>
          <w:lang w:val="ky-KG"/>
        </w:rPr>
        <w:t>ы учурда, башка жардыруу жумуштары паспорттун  негизинде ат</w:t>
      </w:r>
      <w:r w:rsidRPr="00EE676B">
        <w:rPr>
          <w:rFonts w:ascii="Times New Roman" w:hAnsi="Times New Roman" w:cs="Times New Roman"/>
          <w:sz w:val="28"/>
          <w:szCs w:val="28"/>
          <w:lang w:val="ky-KG"/>
        </w:rPr>
        <w:t>карылышы мүмкүн.</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156.  Массалык жардырууларды колдонуу менен жардыруу иштерин жүргүзгөн ар бир уюмда бургулоо-жардыруу иштерин жүргүз</w:t>
      </w:r>
      <w:r w:rsidR="00945D5C">
        <w:rPr>
          <w:rFonts w:ascii="Times New Roman" w:hAnsi="Times New Roman"/>
          <w:sz w:val="28"/>
          <w:szCs w:val="28"/>
        </w:rPr>
        <w:t>үүнүн</w:t>
      </w:r>
      <w:r w:rsidRPr="00EE676B">
        <w:rPr>
          <w:rFonts w:ascii="Times New Roman" w:hAnsi="Times New Roman"/>
          <w:sz w:val="28"/>
          <w:szCs w:val="28"/>
        </w:rPr>
        <w:t xml:space="preserve"> типтүү долбоору болуш керек, бул долбоор паспортторду  жана бургулоо-жардыруу  (жардыруу) иштеринин долбоорлорун, анын ичинде конкреттүү шарттарда аткарылган массалык жардыруулардын долбоорун иштеп чыгуу</w:t>
      </w:r>
      <w:r w:rsidR="00945D5C">
        <w:rPr>
          <w:rFonts w:ascii="Times New Roman" w:hAnsi="Times New Roman"/>
          <w:sz w:val="28"/>
          <w:szCs w:val="28"/>
        </w:rPr>
        <w:t>нун</w:t>
      </w:r>
      <w:r w:rsidRPr="00EE676B">
        <w:rPr>
          <w:rFonts w:ascii="Times New Roman" w:hAnsi="Times New Roman"/>
          <w:sz w:val="28"/>
          <w:szCs w:val="28"/>
        </w:rPr>
        <w:t xml:space="preserve"> базалык документи болот.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Бургулоо-жардыруу  иштеринин  жүргүзүлүшүнүн  типтүү долбоору кенди иштетүүнүн бекитилген долбоорунун, эксперимент</w:t>
      </w:r>
      <w:r w:rsidR="00945D5C">
        <w:rPr>
          <w:rFonts w:ascii="Times New Roman" w:hAnsi="Times New Roman"/>
          <w:sz w:val="28"/>
          <w:szCs w:val="28"/>
        </w:rPr>
        <w:t>тик</w:t>
      </w:r>
      <w:r w:rsidRPr="00EE676B">
        <w:rPr>
          <w:rFonts w:ascii="Times New Roman" w:hAnsi="Times New Roman"/>
          <w:sz w:val="28"/>
          <w:szCs w:val="28"/>
        </w:rPr>
        <w:t xml:space="preserve"> жана өнөр-жай  жардырууларынын жыйынтыктарынын, илимий</w:t>
      </w:r>
      <w:r w:rsidRPr="00EE676B">
        <w:rPr>
          <w:rFonts w:ascii="Times New Roman" w:hAnsi="Times New Roman"/>
          <w:sz w:val="28"/>
          <w:szCs w:val="28"/>
          <w:lang w:val="kk-KZ"/>
        </w:rPr>
        <w:t>-</w:t>
      </w:r>
      <w:r w:rsidRPr="00EE676B">
        <w:rPr>
          <w:rFonts w:ascii="Times New Roman" w:hAnsi="Times New Roman"/>
          <w:sz w:val="28"/>
          <w:szCs w:val="28"/>
        </w:rPr>
        <w:t>техникалык изилдөөлөрдүн, ушул Эрежелердин талабына ылайык окшош шарттардагы жардыруу  иштеринин  өндүрүштүк алдыңкы тажрыйбасынын негизинде аткарылыш</w:t>
      </w:r>
      <w:r w:rsidR="00C432C3">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Жардыруу иштерин жүргүзүп жаткан </w:t>
      </w:r>
      <w:r w:rsidR="00945D5C">
        <w:rPr>
          <w:rFonts w:ascii="Times New Roman" w:hAnsi="Times New Roman"/>
          <w:sz w:val="28"/>
          <w:szCs w:val="28"/>
        </w:rPr>
        <w:t>уюм</w:t>
      </w:r>
      <w:r w:rsidRPr="00EE676B">
        <w:rPr>
          <w:rFonts w:ascii="Times New Roman" w:hAnsi="Times New Roman"/>
          <w:sz w:val="28"/>
          <w:szCs w:val="28"/>
        </w:rPr>
        <w:t xml:space="preserve"> ыйгарым укуктуу орган</w:t>
      </w:r>
      <w:r w:rsidR="00945D5C">
        <w:rPr>
          <w:rFonts w:ascii="Times New Roman" w:hAnsi="Times New Roman"/>
          <w:sz w:val="28"/>
          <w:szCs w:val="28"/>
        </w:rPr>
        <w:t>га</w:t>
      </w:r>
      <w:r w:rsidRPr="00EE676B">
        <w:rPr>
          <w:rFonts w:ascii="Times New Roman" w:hAnsi="Times New Roman"/>
          <w:sz w:val="28"/>
          <w:szCs w:val="28"/>
        </w:rPr>
        <w:t xml:space="preserve">  массалык түрдө жүргүзүп жаткан жардыруу иштери  жөнүндө  кабарлаш</w:t>
      </w:r>
      <w:r w:rsidR="00C432C3">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157. Бургулоо-жардыруу жана жардыруу иштеринин долбоору – бургулоо-жардыруу иштеринин негизги параметрлерин: дүрмөттөрдү </w:t>
      </w:r>
      <w:r w:rsidR="00945D5C">
        <w:rPr>
          <w:rFonts w:ascii="Times New Roman" w:hAnsi="Times New Roman"/>
          <w:sz w:val="28"/>
          <w:szCs w:val="28"/>
        </w:rPr>
        <w:t>тутандыруу</w:t>
      </w:r>
      <w:r w:rsidRPr="00EE676B">
        <w:rPr>
          <w:rFonts w:ascii="Times New Roman" w:hAnsi="Times New Roman"/>
          <w:sz w:val="28"/>
          <w:szCs w:val="28"/>
        </w:rPr>
        <w:t xml:space="preserve"> ыкмалары; жардыруу тармактарынын эсепт</w:t>
      </w:r>
      <w:r w:rsidR="00945D5C">
        <w:rPr>
          <w:rFonts w:ascii="Times New Roman" w:hAnsi="Times New Roman"/>
          <w:sz w:val="28"/>
          <w:szCs w:val="28"/>
        </w:rPr>
        <w:t>ери</w:t>
      </w:r>
      <w:r w:rsidRPr="00EE676B">
        <w:rPr>
          <w:rFonts w:ascii="Times New Roman" w:hAnsi="Times New Roman"/>
          <w:sz w:val="28"/>
          <w:szCs w:val="28"/>
        </w:rPr>
        <w:t xml:space="preserve">; дүрмөттөрдүн  жана тутандыргычтардын  конструкциясы; жардыргыч материалдардын болжолдогон чыгымы; коркунучтуу </w:t>
      </w:r>
      <w:r w:rsidR="00945D5C">
        <w:rPr>
          <w:rFonts w:ascii="Times New Roman" w:hAnsi="Times New Roman"/>
          <w:sz w:val="28"/>
          <w:szCs w:val="28"/>
        </w:rPr>
        <w:t>зонаны</w:t>
      </w:r>
      <w:r w:rsidRPr="00EE676B">
        <w:rPr>
          <w:rFonts w:ascii="Times New Roman" w:hAnsi="Times New Roman"/>
          <w:sz w:val="28"/>
          <w:szCs w:val="28"/>
        </w:rPr>
        <w:t xml:space="preserve"> жана бул </w:t>
      </w:r>
      <w:r w:rsidR="00945D5C">
        <w:rPr>
          <w:rFonts w:ascii="Times New Roman" w:hAnsi="Times New Roman"/>
          <w:sz w:val="28"/>
          <w:szCs w:val="28"/>
        </w:rPr>
        <w:t>зонаны</w:t>
      </w:r>
      <w:r w:rsidRPr="00EE676B">
        <w:rPr>
          <w:rFonts w:ascii="Times New Roman" w:hAnsi="Times New Roman"/>
          <w:sz w:val="28"/>
          <w:szCs w:val="28"/>
        </w:rPr>
        <w:t xml:space="preserve"> анын чегинде турган объектилерди эсепке алуу менен (имараттар, курулуштар, коммуникациялар) аныктоо; жардыруу жүргүзүлүп жаткан аймакты </w:t>
      </w:r>
      <w:r w:rsidR="00945D5C">
        <w:rPr>
          <w:rFonts w:ascii="Times New Roman" w:hAnsi="Times New Roman"/>
          <w:sz w:val="28"/>
          <w:szCs w:val="28"/>
        </w:rPr>
        <w:t>желдетүү</w:t>
      </w:r>
      <w:r w:rsidRPr="00EE676B">
        <w:rPr>
          <w:rFonts w:ascii="Times New Roman" w:hAnsi="Times New Roman"/>
          <w:sz w:val="28"/>
          <w:szCs w:val="28"/>
        </w:rPr>
        <w:t xml:space="preserve"> жана башка ушул Эреже</w:t>
      </w:r>
      <w:r w:rsidR="00945D5C">
        <w:rPr>
          <w:rFonts w:ascii="Times New Roman" w:hAnsi="Times New Roman"/>
          <w:sz w:val="28"/>
          <w:szCs w:val="28"/>
        </w:rPr>
        <w:t>лердин</w:t>
      </w:r>
      <w:r w:rsidRPr="00EE676B">
        <w:rPr>
          <w:rFonts w:ascii="Times New Roman" w:hAnsi="Times New Roman"/>
          <w:sz w:val="28"/>
          <w:szCs w:val="28"/>
        </w:rPr>
        <w:t xml:space="preserve"> талаптарынын конкреттүү шарттар</w:t>
      </w:r>
      <w:r w:rsidR="00945D5C">
        <w:rPr>
          <w:rFonts w:ascii="Times New Roman" w:hAnsi="Times New Roman"/>
          <w:sz w:val="28"/>
          <w:szCs w:val="28"/>
        </w:rPr>
        <w:t>ын толуктаган к</w:t>
      </w:r>
      <w:r w:rsidRPr="00EE676B">
        <w:rPr>
          <w:rFonts w:ascii="Times New Roman" w:hAnsi="Times New Roman"/>
          <w:sz w:val="28"/>
          <w:szCs w:val="28"/>
        </w:rPr>
        <w:t>ошумча коопсуздук чараларын көрсөтүү менен, ишти коопсуз уюштуруу боюнча чечимди өзүнө камтыш</w:t>
      </w:r>
      <w:r w:rsidR="00C432C3">
        <w:rPr>
          <w:rFonts w:ascii="Times New Roman" w:hAnsi="Times New Roman"/>
          <w:sz w:val="28"/>
          <w:szCs w:val="28"/>
        </w:rPr>
        <w:t>ы</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158. Жардыруу иштеринин  паспортуна төмөнкүлөр кирет: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345A8F">
        <w:rPr>
          <w:rFonts w:ascii="Times New Roman" w:hAnsi="Times New Roman"/>
          <w:sz w:val="28"/>
          <w:szCs w:val="28"/>
        </w:rPr>
        <w:t>)</w:t>
      </w:r>
      <w:r w:rsidRPr="00EE676B">
        <w:rPr>
          <w:rFonts w:ascii="Times New Roman" w:hAnsi="Times New Roman"/>
          <w:sz w:val="28"/>
          <w:szCs w:val="28"/>
        </w:rPr>
        <w:t xml:space="preserve"> көзөнөктөрдүн же сырткы дүрмөттөрдүн </w:t>
      </w:r>
      <w:r w:rsidR="00945D5C" w:rsidRPr="00EE676B">
        <w:rPr>
          <w:rFonts w:ascii="Times New Roman" w:hAnsi="Times New Roman"/>
          <w:sz w:val="28"/>
          <w:szCs w:val="28"/>
        </w:rPr>
        <w:t xml:space="preserve">жайланышынын </w:t>
      </w:r>
      <w:r w:rsidRPr="00EE676B">
        <w:rPr>
          <w:rFonts w:ascii="Times New Roman" w:hAnsi="Times New Roman"/>
          <w:sz w:val="28"/>
          <w:szCs w:val="28"/>
        </w:rPr>
        <w:t>схемасы; жардыргыч материалдардын аталышы; дүрмөттөөнүн ыкмалары тууралуу, көзөнөктөрдүн саны, алардын тереңдиги  жана диаметри, тутандыргычтардын жана дүрмөттөрдүн  конструкциясы жана массасы, дүрмөттөрдү</w:t>
      </w:r>
      <w:r w:rsidR="00945D5C">
        <w:rPr>
          <w:rFonts w:ascii="Times New Roman" w:hAnsi="Times New Roman"/>
          <w:sz w:val="28"/>
          <w:szCs w:val="28"/>
        </w:rPr>
        <w:t>н</w:t>
      </w:r>
      <w:r w:rsidRPr="00EE676B">
        <w:rPr>
          <w:rFonts w:ascii="Times New Roman" w:hAnsi="Times New Roman"/>
          <w:sz w:val="28"/>
          <w:szCs w:val="28"/>
        </w:rPr>
        <w:t xml:space="preserve"> жарылуусун кабыл ал</w:t>
      </w:r>
      <w:r w:rsidR="00945D5C">
        <w:rPr>
          <w:rFonts w:ascii="Times New Roman" w:hAnsi="Times New Roman"/>
          <w:sz w:val="28"/>
          <w:szCs w:val="28"/>
        </w:rPr>
        <w:t>уунун</w:t>
      </w:r>
      <w:r w:rsidRPr="00EE676B">
        <w:rPr>
          <w:rFonts w:ascii="Times New Roman" w:hAnsi="Times New Roman"/>
          <w:sz w:val="28"/>
          <w:szCs w:val="28"/>
        </w:rPr>
        <w:t xml:space="preserve"> саны жана ырааттуулугу,  кендин материалы жана анын узундугу жөнүндөгү маалыматтар; кенди </w:t>
      </w:r>
      <w:r w:rsidR="00945D5C">
        <w:rPr>
          <w:rFonts w:ascii="Times New Roman" w:hAnsi="Times New Roman"/>
          <w:sz w:val="28"/>
          <w:szCs w:val="28"/>
        </w:rPr>
        <w:t>желдетүүнүн схемасын</w:t>
      </w:r>
      <w:r w:rsidRPr="00EE676B">
        <w:rPr>
          <w:rFonts w:ascii="Times New Roman" w:hAnsi="Times New Roman"/>
          <w:sz w:val="28"/>
          <w:szCs w:val="28"/>
        </w:rPr>
        <w:t xml:space="preserve"> жана убактысын, басаңдоосун, узундугун (каршылыгын) көрсөтүү менен жардыруу (элек</w:t>
      </w:r>
      <w:r w:rsidR="00945D5C">
        <w:rPr>
          <w:rFonts w:ascii="Times New Roman" w:hAnsi="Times New Roman"/>
          <w:sz w:val="28"/>
          <w:szCs w:val="28"/>
        </w:rPr>
        <w:t>тр жардыруу) монтажынын схемасы;</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345A8F">
        <w:rPr>
          <w:rFonts w:ascii="Times New Roman" w:hAnsi="Times New Roman"/>
          <w:sz w:val="28"/>
          <w:szCs w:val="28"/>
        </w:rPr>
        <w:t>)</w:t>
      </w:r>
      <w:r w:rsidRPr="00EE676B">
        <w:rPr>
          <w:rFonts w:ascii="Times New Roman" w:hAnsi="Times New Roman"/>
          <w:sz w:val="28"/>
          <w:szCs w:val="28"/>
        </w:rPr>
        <w:t xml:space="preserve"> коркунучтуу </w:t>
      </w:r>
      <w:r w:rsidR="00945D5C">
        <w:rPr>
          <w:rFonts w:ascii="Times New Roman" w:hAnsi="Times New Roman"/>
          <w:sz w:val="28"/>
          <w:szCs w:val="28"/>
        </w:rPr>
        <w:t>зонанын</w:t>
      </w:r>
      <w:r w:rsidRPr="00EE676B">
        <w:rPr>
          <w:rFonts w:ascii="Times New Roman" w:hAnsi="Times New Roman"/>
          <w:sz w:val="28"/>
          <w:szCs w:val="28"/>
        </w:rPr>
        <w:t xml:space="preserve"> радиусунун көлөмү</w:t>
      </w:r>
      <w:r w:rsidR="00945D5C">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345A8F">
        <w:rPr>
          <w:rFonts w:ascii="Times New Roman" w:hAnsi="Times New Roman"/>
          <w:sz w:val="28"/>
          <w:szCs w:val="28"/>
        </w:rPr>
        <w:t>)</w:t>
      </w:r>
      <w:r w:rsidRPr="00EE676B">
        <w:rPr>
          <w:rFonts w:ascii="Times New Roman" w:hAnsi="Times New Roman"/>
          <w:sz w:val="28"/>
          <w:szCs w:val="28"/>
        </w:rPr>
        <w:t xml:space="preserve"> жардыруу иштери жүр</w:t>
      </w:r>
      <w:r w:rsidR="00945D5C">
        <w:rPr>
          <w:rFonts w:ascii="Times New Roman" w:hAnsi="Times New Roman"/>
          <w:sz w:val="28"/>
          <w:szCs w:val="28"/>
        </w:rPr>
        <w:t>гүзүлүп  жатканда, коркунучтуу зонанын</w:t>
      </w:r>
      <w:r w:rsidRPr="00EE676B">
        <w:rPr>
          <w:rFonts w:ascii="Times New Roman" w:hAnsi="Times New Roman"/>
          <w:sz w:val="28"/>
          <w:szCs w:val="28"/>
        </w:rPr>
        <w:t xml:space="preserve"> чегинен тышкары жайгашуусу тийиш болгон жардыргычтын жашынуучу жери жөнүндө көрсөтмө;</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4</w:t>
      </w:r>
      <w:r w:rsidRPr="00345A8F">
        <w:rPr>
          <w:rFonts w:ascii="Times New Roman" w:hAnsi="Times New Roman"/>
          <w:sz w:val="28"/>
          <w:szCs w:val="28"/>
        </w:rPr>
        <w:t>)</w:t>
      </w:r>
      <w:r w:rsidR="00C432C3">
        <w:rPr>
          <w:rFonts w:ascii="Times New Roman" w:hAnsi="Times New Roman"/>
          <w:sz w:val="28"/>
          <w:szCs w:val="28"/>
        </w:rPr>
        <w:t xml:space="preserve"> жардыруу орд</w:t>
      </w:r>
      <w:r w:rsidRPr="00EE676B">
        <w:rPr>
          <w:rFonts w:ascii="Times New Roman" w:hAnsi="Times New Roman"/>
          <w:sz w:val="28"/>
          <w:szCs w:val="28"/>
        </w:rPr>
        <w:t xml:space="preserve">уна жана коркунучтуу </w:t>
      </w:r>
      <w:r w:rsidR="00945D5C">
        <w:rPr>
          <w:rFonts w:ascii="Times New Roman" w:hAnsi="Times New Roman"/>
          <w:sz w:val="28"/>
          <w:szCs w:val="28"/>
        </w:rPr>
        <w:t>зонага</w:t>
      </w:r>
      <w:r w:rsidRPr="00EE676B">
        <w:rPr>
          <w:rFonts w:ascii="Times New Roman" w:hAnsi="Times New Roman"/>
          <w:sz w:val="28"/>
          <w:szCs w:val="28"/>
        </w:rPr>
        <w:t xml:space="preserve"> кирүүнү эскерткен жана тыюу салган белгилер, бекиткич түзүлүштөр жайгашуусу, курчоонун же кайтаруу постторунун коюлушу жөнүндө көрсөтмө.</w:t>
      </w:r>
    </w:p>
    <w:p w:rsidR="00456736" w:rsidRPr="00EE676B" w:rsidRDefault="00945D5C" w:rsidP="00F90C46">
      <w:pPr>
        <w:ind w:firstLine="709"/>
        <w:jc w:val="both"/>
        <w:rPr>
          <w:rFonts w:ascii="Times New Roman" w:hAnsi="Times New Roman"/>
          <w:sz w:val="28"/>
          <w:szCs w:val="28"/>
        </w:rPr>
      </w:pPr>
      <w:r>
        <w:rPr>
          <w:rFonts w:ascii="Times New Roman" w:hAnsi="Times New Roman"/>
          <w:sz w:val="28"/>
          <w:szCs w:val="28"/>
        </w:rPr>
        <w:t>Г</w:t>
      </w:r>
      <w:r w:rsidR="00456736" w:rsidRPr="00EE676B">
        <w:rPr>
          <w:rFonts w:ascii="Times New Roman" w:hAnsi="Times New Roman"/>
          <w:sz w:val="28"/>
          <w:szCs w:val="28"/>
        </w:rPr>
        <w:t>аз жана чаң боюнча кор</w:t>
      </w:r>
      <w:r w:rsidR="00456736">
        <w:rPr>
          <w:rFonts w:ascii="Times New Roman" w:hAnsi="Times New Roman"/>
          <w:sz w:val="28"/>
          <w:szCs w:val="28"/>
        </w:rPr>
        <w:t>кунучу бар шахталар (рудниктер</w:t>
      </w:r>
      <w:r w:rsidR="00456736" w:rsidRPr="00EE676B">
        <w:rPr>
          <w:rFonts w:ascii="Times New Roman" w:hAnsi="Times New Roman"/>
          <w:sz w:val="28"/>
          <w:szCs w:val="28"/>
        </w:rPr>
        <w:t>) үчүн, алардын паспортунда  газ</w:t>
      </w:r>
      <w:r w:rsidR="00C432C3">
        <w:rPr>
          <w:rFonts w:ascii="Times New Roman" w:hAnsi="Times New Roman"/>
          <w:sz w:val="28"/>
          <w:szCs w:val="28"/>
        </w:rPr>
        <w:t>дын</w:t>
      </w:r>
      <w:r w:rsidR="00456736" w:rsidRPr="00EE676B">
        <w:rPr>
          <w:rFonts w:ascii="Times New Roman" w:hAnsi="Times New Roman"/>
          <w:sz w:val="28"/>
          <w:szCs w:val="28"/>
        </w:rPr>
        <w:t xml:space="preserve"> (чаң) жарылып кетишин болтурбоо үчүн атайын каражаттардын жайланышынын схемасы жана саны, ошондой эле газ жана чаң боюнча коркунучу бар шахталардын (рудниктердин) шарттарында жардыруу иштерин жүргүзүүнүн атайын чаралары көрсөтүлүшү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Паспорттор үч сыноо жардыруусунун жыйынтыктарынын негизинде түзүлөт. Сыноо жардырууларынын ордуна, ушуга окшогон шарттарда жүргүзүлгөн жардыруулардын  жыйынтыгын деле пайдаланса болот.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159. Бургулоо-жардыруу (жардыруу) иштеринин паспорттору жана долбоорлору жардыруу иштерин жүргүзүп жаткан </w:t>
      </w:r>
      <w:r w:rsidR="00945D5C">
        <w:rPr>
          <w:rFonts w:ascii="Times New Roman" w:hAnsi="Times New Roman"/>
          <w:sz w:val="28"/>
          <w:szCs w:val="28"/>
        </w:rPr>
        <w:t>уюмдун</w:t>
      </w:r>
      <w:r w:rsidRPr="00EE676B">
        <w:rPr>
          <w:rFonts w:ascii="Times New Roman" w:hAnsi="Times New Roman"/>
          <w:sz w:val="28"/>
          <w:szCs w:val="28"/>
        </w:rPr>
        <w:t xml:space="preserve"> техникалык жетекчиси тарабынан, же болбосо ал дайындаган адам тарабынан, ал эми жалдама ыкма менен жардыруу иштери жүргүзүүдө – жалдама </w:t>
      </w:r>
      <w:r w:rsidR="00945D5C">
        <w:rPr>
          <w:rFonts w:ascii="Times New Roman" w:hAnsi="Times New Roman"/>
          <w:sz w:val="28"/>
          <w:szCs w:val="28"/>
        </w:rPr>
        <w:t>уюмдун</w:t>
      </w:r>
      <w:r w:rsidRPr="00EE676B">
        <w:rPr>
          <w:rFonts w:ascii="Times New Roman" w:hAnsi="Times New Roman"/>
          <w:sz w:val="28"/>
          <w:szCs w:val="28"/>
        </w:rPr>
        <w:t xml:space="preserve"> жана буйрутма берүүчү ишкананын техникалык жетекчилери же алар дайындаган адамдар тарабынан бекитилиши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160. Жер көңдөйлөрүнүн контурларын бургулоо-жардыруу иштеринин долбоорунда ка</w:t>
      </w:r>
      <w:r w:rsidR="00945D5C">
        <w:rPr>
          <w:rFonts w:ascii="Times New Roman" w:hAnsi="Times New Roman"/>
          <w:sz w:val="28"/>
          <w:szCs w:val="28"/>
        </w:rPr>
        <w:t>ралган өлчөмгө чейин жеткирүү, бастырмалуу</w:t>
      </w:r>
      <w:r w:rsidRPr="00EE676B">
        <w:rPr>
          <w:rFonts w:ascii="Times New Roman" w:hAnsi="Times New Roman"/>
          <w:sz w:val="28"/>
          <w:szCs w:val="28"/>
        </w:rPr>
        <w:t xml:space="preserve"> жерлерди алып таштоо, кенди, жер көңдөйлөрүнүн топурагын түзөтүү, сыноо жардырууларында жана кайра бекемдөөдө жер көңдөйлөрүн кеңейтүү үчүн, ошондой эле баш тартууларды жок кылуу максатындагы көзөнөктөрдөгү дүрмөттөрдүн бир жолку жарылышы</w:t>
      </w:r>
      <w:r w:rsidR="00945D5C">
        <w:rPr>
          <w:rFonts w:ascii="Times New Roman" w:hAnsi="Times New Roman"/>
          <w:sz w:val="28"/>
          <w:szCs w:val="28"/>
        </w:rPr>
        <w:t>н</w:t>
      </w:r>
      <w:r w:rsidRPr="00EE676B">
        <w:rPr>
          <w:rFonts w:ascii="Times New Roman" w:hAnsi="Times New Roman"/>
          <w:sz w:val="28"/>
          <w:szCs w:val="28"/>
        </w:rPr>
        <w:t xml:space="preserve"> схема боюнча жүргүзүүгө уруксат берилет. Схема жардыруу иштеринин жетекчиси тарабынан түзүлөт жана бекитилет, газ жана чаң боюнча коркунучу бар шахталарда, шахтанын техникалык жетекчиси тарабынан бекитилет. Схемада көзөнөктөрдүн жайгашуусу, дүрмөттөрдүн массасы жана конструкциясы, посттордун жайгашкан орду жана жардыруучунун жашынган жери, коопсуздукка керектүү кошумча чаралар көрсөтүлөт. Схема менен жардыруучу кол коюп тааныштырылыш</w:t>
      </w:r>
      <w:r w:rsidR="00C432C3">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161. Жардыруу иштерин жүргүзүүдө дүрмөттөөнү баштоонун алдында жардыргыч материалдарын ташуу убагынан баштап, иш жүргүзүлө турган жерге тыюу салынган </w:t>
      </w:r>
      <w:r w:rsidR="00945D5C">
        <w:rPr>
          <w:rFonts w:ascii="Times New Roman" w:hAnsi="Times New Roman"/>
          <w:sz w:val="28"/>
          <w:szCs w:val="28"/>
        </w:rPr>
        <w:t>зона</w:t>
      </w:r>
      <w:r w:rsidRPr="00EE676B">
        <w:rPr>
          <w:rFonts w:ascii="Times New Roman" w:hAnsi="Times New Roman"/>
          <w:sz w:val="28"/>
          <w:szCs w:val="28"/>
        </w:rPr>
        <w:t xml:space="preserve"> киргизилет. Бул чекте дүрмөттөө иштери м</w:t>
      </w:r>
      <w:r w:rsidR="00945D5C">
        <w:rPr>
          <w:rFonts w:ascii="Times New Roman" w:hAnsi="Times New Roman"/>
          <w:sz w:val="28"/>
          <w:szCs w:val="28"/>
        </w:rPr>
        <w:t>енен байланышпаган адамдар</w:t>
      </w:r>
      <w:r w:rsidR="00C432C3">
        <w:rPr>
          <w:rFonts w:ascii="Times New Roman" w:hAnsi="Times New Roman"/>
          <w:sz w:val="28"/>
          <w:szCs w:val="28"/>
        </w:rPr>
        <w:t>дын</w:t>
      </w:r>
      <w:r w:rsidR="00945D5C">
        <w:rPr>
          <w:rFonts w:ascii="Times New Roman" w:hAnsi="Times New Roman"/>
          <w:sz w:val="28"/>
          <w:szCs w:val="28"/>
        </w:rPr>
        <w:t xml:space="preserve"> болушуна</w:t>
      </w:r>
      <w:r w:rsidRPr="00EE676B">
        <w:rPr>
          <w:rFonts w:ascii="Times New Roman" w:hAnsi="Times New Roman"/>
          <w:sz w:val="28"/>
          <w:szCs w:val="28"/>
        </w:rPr>
        <w:t xml:space="preserve">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Кирүүгө тыюу салынган </w:t>
      </w:r>
      <w:r w:rsidR="00945D5C">
        <w:rPr>
          <w:rFonts w:ascii="Times New Roman" w:hAnsi="Times New Roman"/>
          <w:sz w:val="28"/>
          <w:szCs w:val="28"/>
        </w:rPr>
        <w:t>зонага уюмдун</w:t>
      </w:r>
      <w:r w:rsidRPr="00EE676B">
        <w:rPr>
          <w:rFonts w:ascii="Times New Roman" w:hAnsi="Times New Roman"/>
          <w:sz w:val="28"/>
          <w:szCs w:val="28"/>
        </w:rPr>
        <w:t xml:space="preserve"> адистеринин жана көзөмөлдөөчү  органдардын кызматкерлеринин өтүүсүнө жардыруу иштеринин </w:t>
      </w:r>
      <w:r w:rsidR="00945D5C">
        <w:rPr>
          <w:rFonts w:ascii="Times New Roman" w:hAnsi="Times New Roman"/>
          <w:sz w:val="28"/>
          <w:szCs w:val="28"/>
        </w:rPr>
        <w:t>жетекчисинин коштоосунда урукса</w:t>
      </w:r>
      <w:r w:rsidRPr="00EE676B">
        <w:rPr>
          <w:rFonts w:ascii="Times New Roman" w:hAnsi="Times New Roman"/>
          <w:sz w:val="28"/>
          <w:szCs w:val="28"/>
        </w:rPr>
        <w:t xml:space="preserve">т берилет. </w:t>
      </w:r>
    </w:p>
    <w:p w:rsidR="00456736" w:rsidRPr="00EE676B" w:rsidRDefault="00945D5C" w:rsidP="00F90C46">
      <w:pPr>
        <w:ind w:firstLine="709"/>
        <w:jc w:val="both"/>
        <w:rPr>
          <w:rFonts w:ascii="Times New Roman" w:hAnsi="Times New Roman"/>
          <w:sz w:val="28"/>
          <w:szCs w:val="28"/>
        </w:rPr>
      </w:pPr>
      <w:r>
        <w:rPr>
          <w:rFonts w:ascii="Times New Roman" w:hAnsi="Times New Roman"/>
          <w:sz w:val="28"/>
          <w:szCs w:val="28"/>
        </w:rPr>
        <w:t>Кирүүгө тыюу салынган зонан</w:t>
      </w:r>
      <w:r w:rsidR="00456736" w:rsidRPr="00EE676B">
        <w:rPr>
          <w:rFonts w:ascii="Times New Roman" w:hAnsi="Times New Roman"/>
          <w:sz w:val="28"/>
          <w:szCs w:val="28"/>
        </w:rPr>
        <w:t xml:space="preserve">ын көлөмү бургулоо-жардыруу долбоору менен аныкталат.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Ачык тоо иштеринде тыюу салынган </w:t>
      </w:r>
      <w:r w:rsidR="00945D5C">
        <w:rPr>
          <w:rFonts w:ascii="Times New Roman" w:hAnsi="Times New Roman"/>
          <w:sz w:val="28"/>
          <w:szCs w:val="28"/>
        </w:rPr>
        <w:t>зона</w:t>
      </w:r>
      <w:r w:rsidRPr="00EE676B">
        <w:rPr>
          <w:rFonts w:ascii="Times New Roman" w:hAnsi="Times New Roman"/>
          <w:sz w:val="28"/>
          <w:szCs w:val="28"/>
        </w:rPr>
        <w:t xml:space="preserve"> жакынкы дүрмөттөн </w:t>
      </w:r>
      <w:r w:rsidR="0080446A">
        <w:rPr>
          <w:rFonts w:ascii="Times New Roman" w:hAnsi="Times New Roman"/>
          <w:sz w:val="28"/>
          <w:szCs w:val="28"/>
        </w:rPr>
        <w:t xml:space="preserve">         </w:t>
      </w:r>
      <w:r w:rsidRPr="00EE676B">
        <w:rPr>
          <w:rFonts w:ascii="Times New Roman" w:hAnsi="Times New Roman"/>
          <w:sz w:val="28"/>
          <w:szCs w:val="28"/>
        </w:rPr>
        <w:t xml:space="preserve">20 метрден кем </w:t>
      </w:r>
      <w:r w:rsidR="00945D5C">
        <w:rPr>
          <w:rFonts w:ascii="Times New Roman" w:hAnsi="Times New Roman"/>
          <w:sz w:val="28"/>
          <w:szCs w:val="28"/>
        </w:rPr>
        <w:t>бол</w:t>
      </w:r>
      <w:r w:rsidR="00C432C3">
        <w:rPr>
          <w:rFonts w:ascii="Times New Roman" w:hAnsi="Times New Roman"/>
          <w:sz w:val="28"/>
          <w:szCs w:val="28"/>
        </w:rPr>
        <w:t>бо</w:t>
      </w:r>
      <w:r w:rsidR="00945D5C">
        <w:rPr>
          <w:rFonts w:ascii="Times New Roman" w:hAnsi="Times New Roman"/>
          <w:sz w:val="28"/>
          <w:szCs w:val="28"/>
        </w:rPr>
        <w:t>ш</w:t>
      </w:r>
      <w:r w:rsidR="00C432C3">
        <w:rPr>
          <w:rFonts w:ascii="Times New Roman" w:hAnsi="Times New Roman"/>
          <w:sz w:val="28"/>
          <w:szCs w:val="28"/>
        </w:rPr>
        <w:t>у</w:t>
      </w:r>
      <w:r w:rsidR="00945D5C">
        <w:rPr>
          <w:rFonts w:ascii="Times New Roman" w:hAnsi="Times New Roman"/>
          <w:sz w:val="28"/>
          <w:szCs w:val="28"/>
        </w:rPr>
        <w:t xml:space="preserve"> керек. Ал зонаг</w:t>
      </w:r>
      <w:r w:rsidRPr="00EE676B">
        <w:rPr>
          <w:rFonts w:ascii="Times New Roman" w:hAnsi="Times New Roman"/>
          <w:sz w:val="28"/>
          <w:szCs w:val="28"/>
        </w:rPr>
        <w:t>а дүрмөттөө ж</w:t>
      </w:r>
      <w:r w:rsidRPr="00EE676B">
        <w:rPr>
          <w:rFonts w:ascii="Times New Roman" w:hAnsi="Times New Roman"/>
          <w:sz w:val="28"/>
          <w:szCs w:val="28"/>
          <w:lang w:val="kk-KZ"/>
        </w:rPr>
        <w:t>ү</w:t>
      </w:r>
      <w:r w:rsidRPr="00EE676B">
        <w:rPr>
          <w:rFonts w:ascii="Times New Roman" w:hAnsi="Times New Roman"/>
          <w:sz w:val="28"/>
          <w:szCs w:val="28"/>
        </w:rPr>
        <w:t xml:space="preserve">ргүзүлүп жаткан кашаттагы иштөөчү аянтчадай эле, мейкиндик боюнча жакынкы дүрмөттөн эсептегенде андан ылдый жана өйдө жайгашкан кашаттарга да жайылтылат.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Жер алдындагы жер көңдөйлөрүндө тыюу салынган </w:t>
      </w:r>
      <w:r w:rsidR="00945D5C">
        <w:rPr>
          <w:rFonts w:ascii="Times New Roman" w:hAnsi="Times New Roman" w:cs="Times New Roman"/>
          <w:sz w:val="28"/>
          <w:szCs w:val="28"/>
          <w:lang w:val="ky-KG"/>
        </w:rPr>
        <w:t>зона</w:t>
      </w:r>
      <w:r w:rsidRPr="00EE676B">
        <w:rPr>
          <w:rFonts w:ascii="Times New Roman" w:hAnsi="Times New Roman" w:cs="Times New Roman"/>
          <w:sz w:val="28"/>
          <w:szCs w:val="28"/>
          <w:lang w:val="ky-KG"/>
        </w:rPr>
        <w:t xml:space="preserve"> - жардыргыч заттардын максималдуу мүмкүн болгон санынын жарылуусунан аба толкунунун </w:t>
      </w:r>
      <w:r w:rsidR="008C797E">
        <w:rPr>
          <w:rFonts w:ascii="Times New Roman" w:hAnsi="Times New Roman" w:cs="Times New Roman"/>
          <w:sz w:val="28"/>
          <w:szCs w:val="28"/>
          <w:lang w:val="ky-KG"/>
        </w:rPr>
        <w:t xml:space="preserve">соккусунун </w:t>
      </w:r>
      <w:r w:rsidRPr="00EE676B">
        <w:rPr>
          <w:rFonts w:ascii="Times New Roman" w:hAnsi="Times New Roman" w:cs="Times New Roman"/>
          <w:sz w:val="28"/>
          <w:szCs w:val="28"/>
          <w:lang w:val="ky-KG"/>
        </w:rPr>
        <w:t xml:space="preserve">таасиринин эсеби боюнча аныкталат жана </w:t>
      </w:r>
      <w:r w:rsidR="008C797E">
        <w:rPr>
          <w:rFonts w:ascii="Times New Roman" w:hAnsi="Times New Roman" w:cs="Times New Roman"/>
          <w:sz w:val="28"/>
          <w:szCs w:val="28"/>
          <w:lang w:val="ky-KG"/>
        </w:rPr>
        <w:t>зона</w:t>
      </w:r>
      <w:r w:rsidR="0080446A">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50 м</w:t>
      </w:r>
      <w:r w:rsidR="0080446A">
        <w:rPr>
          <w:rFonts w:ascii="Times New Roman" w:hAnsi="Times New Roman" w:cs="Times New Roman"/>
          <w:sz w:val="28"/>
          <w:szCs w:val="28"/>
          <w:lang w:val="ky-KG"/>
        </w:rPr>
        <w:t>етр</w:t>
      </w:r>
      <w:r w:rsidRPr="00EE676B">
        <w:rPr>
          <w:rFonts w:ascii="Times New Roman" w:hAnsi="Times New Roman" w:cs="Times New Roman"/>
          <w:sz w:val="28"/>
          <w:szCs w:val="28"/>
          <w:lang w:val="ky-KG"/>
        </w:rPr>
        <w:t>ден кем болбоого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Тыюу салынган </w:t>
      </w:r>
      <w:r w:rsidR="008C797E">
        <w:rPr>
          <w:rFonts w:ascii="Times New Roman" w:hAnsi="Times New Roman" w:cs="Times New Roman"/>
          <w:sz w:val="28"/>
          <w:szCs w:val="28"/>
          <w:lang w:val="ky-KG"/>
        </w:rPr>
        <w:t>зона</w:t>
      </w:r>
      <w:r w:rsidRPr="00EE676B">
        <w:rPr>
          <w:rFonts w:ascii="Times New Roman" w:hAnsi="Times New Roman" w:cs="Times New Roman"/>
          <w:sz w:val="28"/>
          <w:szCs w:val="28"/>
          <w:lang w:val="ky-KG"/>
        </w:rPr>
        <w:t xml:space="preserve"> жардыруу иштерин жүргүзүү орду менен байланышкан бардык жер көңдөйлөрүнө таратылат. </w:t>
      </w:r>
    </w:p>
    <w:p w:rsidR="00456736" w:rsidRPr="00EE676B" w:rsidRDefault="00456736" w:rsidP="00F90C46">
      <w:pPr>
        <w:pStyle w:val="ConsPlusNormal"/>
        <w:ind w:firstLine="709"/>
        <w:jc w:val="both"/>
        <w:rPr>
          <w:rFonts w:ascii="Times New Roman" w:hAnsi="Times New Roman" w:cs="Times New Roman"/>
          <w:sz w:val="28"/>
          <w:szCs w:val="28"/>
        </w:rPr>
      </w:pPr>
      <w:r w:rsidRPr="00EE676B">
        <w:rPr>
          <w:rFonts w:ascii="Times New Roman" w:hAnsi="Times New Roman" w:cs="Times New Roman"/>
          <w:sz w:val="28"/>
          <w:szCs w:val="28"/>
        </w:rPr>
        <w:t xml:space="preserve">162. </w:t>
      </w:r>
      <w:r w:rsidRPr="00EE676B">
        <w:rPr>
          <w:rFonts w:ascii="Times New Roman" w:hAnsi="Times New Roman" w:cs="Times New Roman"/>
          <w:sz w:val="28"/>
          <w:szCs w:val="28"/>
          <w:lang w:val="ky-KG"/>
        </w:rPr>
        <w:t>Коркунучтуу аймак бургулоо-жардыруу (жардыруу) иштеринин паспорту же долбоорунун эсеби менен аныкталат жана киргизилет</w:t>
      </w:r>
      <w:r w:rsidRPr="00EE676B">
        <w:rPr>
          <w:rFonts w:ascii="Times New Roman" w:hAnsi="Times New Roman" w:cs="Times New Roman"/>
          <w:sz w:val="28"/>
          <w:szCs w:val="28"/>
        </w:rPr>
        <w:t>:</w:t>
      </w:r>
    </w:p>
    <w:p w:rsidR="00456736" w:rsidRPr="00EE676B" w:rsidRDefault="00456736" w:rsidP="00F90C46">
      <w:pPr>
        <w:pStyle w:val="ConsPlusNormal"/>
        <w:ind w:firstLine="709"/>
        <w:jc w:val="both"/>
        <w:rPr>
          <w:rFonts w:ascii="Times New Roman" w:hAnsi="Times New Roman" w:cs="Times New Roman"/>
          <w:sz w:val="28"/>
          <w:szCs w:val="28"/>
        </w:rPr>
      </w:pPr>
      <w:r w:rsidRPr="00EE676B">
        <w:rPr>
          <w:rFonts w:ascii="Times New Roman" w:hAnsi="Times New Roman" w:cs="Times New Roman"/>
          <w:sz w:val="28"/>
          <w:szCs w:val="28"/>
        </w:rPr>
        <w:t xml:space="preserve">- </w:t>
      </w:r>
      <w:r w:rsidRPr="00EE676B">
        <w:rPr>
          <w:rFonts w:ascii="Times New Roman" w:hAnsi="Times New Roman" w:cs="Times New Roman"/>
          <w:sz w:val="28"/>
          <w:szCs w:val="28"/>
          <w:lang w:val="ky-KG"/>
        </w:rPr>
        <w:t>тутандыргычтардагы электр от алдыргычтарды колдонуу менен жардырууда -</w:t>
      </w:r>
      <w:r w:rsidR="00D128DE">
        <w:rPr>
          <w:rFonts w:ascii="Times New Roman" w:hAnsi="Times New Roman" w:cs="Times New Roman"/>
          <w:sz w:val="28"/>
          <w:szCs w:val="28"/>
          <w:lang w:val="ky-KG"/>
        </w:rPr>
        <w:t xml:space="preserve"> тутандыргычтарды төшөгөндөн</w:t>
      </w:r>
      <w:r w:rsidR="00D128DE" w:rsidRPr="00D128DE">
        <w:rPr>
          <w:rFonts w:ascii="Times New Roman" w:hAnsi="Times New Roman" w:cs="Times New Roman"/>
          <w:sz w:val="28"/>
          <w:szCs w:val="28"/>
          <w:lang w:val="ky-KG"/>
        </w:rPr>
        <w:t xml:space="preserve"> </w:t>
      </w:r>
      <w:r w:rsidR="00D128DE">
        <w:rPr>
          <w:rFonts w:ascii="Times New Roman" w:hAnsi="Times New Roman" w:cs="Times New Roman"/>
          <w:sz w:val="28"/>
          <w:szCs w:val="28"/>
          <w:lang w:val="ky-KG"/>
        </w:rPr>
        <w:t>баштап</w:t>
      </w:r>
      <w:r w:rsidRPr="00EE676B">
        <w:rPr>
          <w:rFonts w:ascii="Times New Roman" w:hAnsi="Times New Roman" w:cs="Times New Roman"/>
          <w:sz w:val="28"/>
          <w:szCs w:val="28"/>
        </w:rPr>
        <w:t>;</w:t>
      </w:r>
    </w:p>
    <w:p w:rsidR="00456736" w:rsidRPr="00EE676B" w:rsidRDefault="00456736" w:rsidP="00F90C46">
      <w:pPr>
        <w:pStyle w:val="ConsPlusNormal"/>
        <w:ind w:firstLine="709"/>
        <w:jc w:val="both"/>
        <w:rPr>
          <w:rFonts w:ascii="Times New Roman" w:hAnsi="Times New Roman" w:cs="Times New Roman"/>
          <w:sz w:val="28"/>
          <w:szCs w:val="28"/>
        </w:rPr>
      </w:pPr>
      <w:r w:rsidRPr="00EE676B">
        <w:rPr>
          <w:rFonts w:ascii="Times New Roman" w:hAnsi="Times New Roman" w:cs="Times New Roman"/>
          <w:sz w:val="28"/>
          <w:szCs w:val="28"/>
        </w:rPr>
        <w:t xml:space="preserve">- </w:t>
      </w:r>
      <w:r w:rsidRPr="00EE676B">
        <w:rPr>
          <w:rFonts w:ascii="Times New Roman" w:hAnsi="Times New Roman" w:cs="Times New Roman"/>
          <w:sz w:val="28"/>
          <w:szCs w:val="28"/>
          <w:lang w:val="ky-KG"/>
        </w:rPr>
        <w:t xml:space="preserve">от алуучу </w:t>
      </w:r>
      <w:r w:rsidR="008C797E">
        <w:rPr>
          <w:rFonts w:ascii="Times New Roman" w:hAnsi="Times New Roman" w:cs="Times New Roman"/>
          <w:sz w:val="28"/>
          <w:szCs w:val="28"/>
          <w:lang w:val="ky-KG"/>
        </w:rPr>
        <w:t>шнурларды</w:t>
      </w:r>
      <w:r w:rsidR="00D128DE">
        <w:rPr>
          <w:rFonts w:ascii="Times New Roman" w:hAnsi="Times New Roman" w:cs="Times New Roman"/>
          <w:sz w:val="28"/>
          <w:szCs w:val="28"/>
          <w:lang w:val="ky-KG"/>
        </w:rPr>
        <w:t xml:space="preserve"> колдонуу менен жардырууда - </w:t>
      </w:r>
      <w:r w:rsidRPr="00EE676B">
        <w:rPr>
          <w:rFonts w:ascii="Times New Roman" w:hAnsi="Times New Roman" w:cs="Times New Roman"/>
          <w:sz w:val="28"/>
          <w:szCs w:val="28"/>
          <w:lang w:val="ky-KG"/>
        </w:rPr>
        <w:t xml:space="preserve">түйүнгө </w:t>
      </w:r>
      <w:r w:rsidRPr="00EE676B">
        <w:rPr>
          <w:rFonts w:ascii="Times New Roman" w:hAnsi="Times New Roman" w:cs="Times New Roman"/>
          <w:sz w:val="28"/>
          <w:szCs w:val="28"/>
          <w:lang w:val="ky-KG"/>
        </w:rPr>
        <w:lastRenderedPageBreak/>
        <w:t>пиротехникалык релени (жайлатуучуларды) орнотуу</w:t>
      </w:r>
      <w:r w:rsidR="00D128DE">
        <w:rPr>
          <w:rFonts w:ascii="Times New Roman" w:hAnsi="Times New Roman" w:cs="Times New Roman"/>
          <w:sz w:val="28"/>
          <w:szCs w:val="28"/>
          <w:lang w:val="ky-KG"/>
        </w:rPr>
        <w:t>ну</w:t>
      </w:r>
      <w:r w:rsidR="00D128DE" w:rsidRPr="00D128DE">
        <w:rPr>
          <w:rFonts w:ascii="Times New Roman" w:hAnsi="Times New Roman" w:cs="Times New Roman"/>
          <w:sz w:val="28"/>
          <w:szCs w:val="28"/>
          <w:lang w:val="ky-KG"/>
        </w:rPr>
        <w:t xml:space="preserve"> </w:t>
      </w:r>
      <w:r w:rsidR="00D128DE" w:rsidRPr="00EE676B">
        <w:rPr>
          <w:rFonts w:ascii="Times New Roman" w:hAnsi="Times New Roman" w:cs="Times New Roman"/>
          <w:sz w:val="28"/>
          <w:szCs w:val="28"/>
          <w:lang w:val="ky-KG"/>
        </w:rPr>
        <w:t>башта</w:t>
      </w:r>
      <w:r w:rsidR="00D128DE">
        <w:rPr>
          <w:rFonts w:ascii="Times New Roman" w:hAnsi="Times New Roman" w:cs="Times New Roman"/>
          <w:sz w:val="28"/>
          <w:szCs w:val="28"/>
          <w:lang w:val="ky-KG"/>
        </w:rPr>
        <w:t>ганга</w:t>
      </w:r>
      <w:r w:rsidR="00D128DE" w:rsidRPr="00EE676B">
        <w:rPr>
          <w:rFonts w:ascii="Times New Roman" w:hAnsi="Times New Roman" w:cs="Times New Roman"/>
          <w:sz w:val="28"/>
          <w:szCs w:val="28"/>
          <w:lang w:val="ky-KG"/>
        </w:rPr>
        <w:t xml:space="preserve"> чейин</w:t>
      </w:r>
      <w:r w:rsidRPr="00EE676B">
        <w:rPr>
          <w:rFonts w:ascii="Times New Roman" w:hAnsi="Times New Roman" w:cs="Times New Roman"/>
          <w:sz w:val="28"/>
          <w:szCs w:val="28"/>
        </w:rPr>
        <w:t>;</w:t>
      </w:r>
    </w:p>
    <w:p w:rsidR="00456736" w:rsidRPr="00EE676B" w:rsidRDefault="00456736" w:rsidP="00F90C46">
      <w:pPr>
        <w:pStyle w:val="ConsPlusNormal"/>
        <w:ind w:firstLine="709"/>
        <w:jc w:val="both"/>
        <w:rPr>
          <w:rFonts w:ascii="Times New Roman" w:hAnsi="Times New Roman" w:cs="Times New Roman"/>
          <w:sz w:val="28"/>
          <w:szCs w:val="28"/>
        </w:rPr>
      </w:pPr>
      <w:r w:rsidRPr="00EE676B">
        <w:rPr>
          <w:rFonts w:ascii="Times New Roman" w:hAnsi="Times New Roman" w:cs="Times New Roman"/>
          <w:sz w:val="28"/>
          <w:szCs w:val="28"/>
        </w:rPr>
        <w:t xml:space="preserve">- </w:t>
      </w:r>
      <w:r w:rsidRPr="00EE676B">
        <w:rPr>
          <w:rFonts w:ascii="Times New Roman" w:hAnsi="Times New Roman" w:cs="Times New Roman"/>
          <w:sz w:val="28"/>
          <w:szCs w:val="28"/>
          <w:lang w:val="ky-KG"/>
        </w:rPr>
        <w:t xml:space="preserve">тутандыргычтарда </w:t>
      </w:r>
      <w:r w:rsidR="008C797E">
        <w:rPr>
          <w:rFonts w:ascii="Times New Roman" w:hAnsi="Times New Roman" w:cs="Times New Roman"/>
          <w:sz w:val="28"/>
          <w:szCs w:val="28"/>
          <w:lang w:val="ky-KG"/>
        </w:rPr>
        <w:t>тутантуунун</w:t>
      </w:r>
      <w:r w:rsidRPr="00EE676B">
        <w:rPr>
          <w:rFonts w:ascii="Times New Roman" w:hAnsi="Times New Roman" w:cs="Times New Roman"/>
          <w:sz w:val="28"/>
          <w:szCs w:val="28"/>
          <w:lang w:val="ky-KG"/>
        </w:rPr>
        <w:t xml:space="preserve"> төмөнкү энергетикалык толкун өткөргүчтүү электр</w:t>
      </w:r>
      <w:r w:rsidR="00C432C3">
        <w:rPr>
          <w:rFonts w:ascii="Times New Roman" w:hAnsi="Times New Roman" w:cs="Times New Roman"/>
          <w:sz w:val="28"/>
          <w:szCs w:val="28"/>
          <w:lang w:val="ky-KG"/>
        </w:rPr>
        <w:t>д</w:t>
      </w:r>
      <w:r w:rsidRPr="00EE676B">
        <w:rPr>
          <w:rFonts w:ascii="Times New Roman" w:hAnsi="Times New Roman" w:cs="Times New Roman"/>
          <w:sz w:val="28"/>
          <w:szCs w:val="28"/>
          <w:lang w:val="ky-KG"/>
        </w:rPr>
        <w:t>ик эмес системасын пайдаланууда - жардыруу тармагынын участкасын магистралга кошуу уба</w:t>
      </w:r>
      <w:r w:rsidR="009C60AE">
        <w:rPr>
          <w:rFonts w:ascii="Times New Roman" w:hAnsi="Times New Roman" w:cs="Times New Roman"/>
          <w:sz w:val="28"/>
          <w:szCs w:val="28"/>
          <w:lang w:val="ky-KG"/>
        </w:rPr>
        <w:t>ктыс</w:t>
      </w:r>
      <w:r w:rsidRPr="00EE676B">
        <w:rPr>
          <w:rFonts w:ascii="Times New Roman" w:hAnsi="Times New Roman" w:cs="Times New Roman"/>
          <w:sz w:val="28"/>
          <w:szCs w:val="28"/>
          <w:lang w:val="ky-KG"/>
        </w:rPr>
        <w:t>ына</w:t>
      </w:r>
      <w:r w:rsidR="009C60AE">
        <w:rPr>
          <w:rFonts w:ascii="Times New Roman" w:hAnsi="Times New Roman" w:cs="Times New Roman"/>
          <w:sz w:val="28"/>
          <w:szCs w:val="28"/>
          <w:lang w:val="ky-KG"/>
        </w:rPr>
        <w:t>н</w:t>
      </w:r>
      <w:r w:rsidRPr="00EE676B">
        <w:rPr>
          <w:rFonts w:ascii="Times New Roman" w:hAnsi="Times New Roman" w:cs="Times New Roman"/>
          <w:sz w:val="28"/>
          <w:szCs w:val="28"/>
          <w:lang w:val="ky-KG"/>
        </w:rPr>
        <w:t xml:space="preserve"> баштап</w:t>
      </w:r>
      <w:r w:rsidRPr="00EE676B">
        <w:rPr>
          <w:rFonts w:ascii="Times New Roman" w:hAnsi="Times New Roman" w:cs="Times New Roman"/>
          <w:sz w:val="28"/>
          <w:szCs w:val="28"/>
        </w:rPr>
        <w:t>;</w:t>
      </w:r>
    </w:p>
    <w:p w:rsidR="00456736" w:rsidRPr="00EE676B" w:rsidRDefault="00456736" w:rsidP="00F90C46">
      <w:pPr>
        <w:pStyle w:val="ConsPlusNormal"/>
        <w:ind w:firstLine="709"/>
        <w:jc w:val="both"/>
        <w:rPr>
          <w:rFonts w:ascii="Times New Roman" w:hAnsi="Times New Roman" w:cs="Times New Roman"/>
          <w:sz w:val="28"/>
          <w:szCs w:val="28"/>
        </w:rPr>
      </w:pPr>
      <w:r w:rsidRPr="00EE676B">
        <w:rPr>
          <w:rFonts w:ascii="Times New Roman" w:hAnsi="Times New Roman" w:cs="Times New Roman"/>
          <w:sz w:val="28"/>
          <w:szCs w:val="28"/>
        </w:rPr>
        <w:t xml:space="preserve">- </w:t>
      </w:r>
      <w:r w:rsidR="008C797E">
        <w:rPr>
          <w:rFonts w:ascii="Times New Roman" w:hAnsi="Times New Roman" w:cs="Times New Roman"/>
          <w:sz w:val="28"/>
          <w:szCs w:val="28"/>
          <w:lang w:val="ky-KG"/>
        </w:rPr>
        <w:t>тутандыруунун</w:t>
      </w:r>
      <w:r w:rsidRPr="00EE676B">
        <w:rPr>
          <w:rFonts w:ascii="Times New Roman" w:hAnsi="Times New Roman" w:cs="Times New Roman"/>
          <w:sz w:val="28"/>
          <w:szCs w:val="28"/>
          <w:lang w:val="ky-KG"/>
        </w:rPr>
        <w:t xml:space="preserve"> электрондук системасын пайдалануу менен жардырууда </w:t>
      </w:r>
      <w:r w:rsidRPr="00EE676B">
        <w:rPr>
          <w:rFonts w:ascii="Times New Roman" w:hAnsi="Times New Roman" w:cs="Times New Roman"/>
          <w:sz w:val="28"/>
          <w:szCs w:val="28"/>
        </w:rPr>
        <w:t xml:space="preserve">- </w:t>
      </w:r>
      <w:r w:rsidRPr="00EE676B">
        <w:rPr>
          <w:rFonts w:ascii="Times New Roman" w:hAnsi="Times New Roman" w:cs="Times New Roman"/>
          <w:sz w:val="28"/>
          <w:szCs w:val="28"/>
          <w:lang w:val="ky-KG"/>
        </w:rPr>
        <w:t>жардыруу тармагынын участкаларын магистралга кошуу убактысынан баштап</w:t>
      </w:r>
      <w:r w:rsidRPr="00EE676B">
        <w:rPr>
          <w:rFonts w:ascii="Times New Roman" w:hAnsi="Times New Roman" w:cs="Times New Roman"/>
          <w:sz w:val="28"/>
          <w:szCs w:val="28"/>
        </w:rPr>
        <w:t>.</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Тыюу салынган жана коркунучтуу </w:t>
      </w:r>
      <w:r w:rsidR="008C797E">
        <w:rPr>
          <w:rFonts w:ascii="Times New Roman" w:hAnsi="Times New Roman" w:cs="Times New Roman"/>
          <w:sz w:val="28"/>
          <w:szCs w:val="28"/>
          <w:lang w:val="ky-KG"/>
        </w:rPr>
        <w:t>зоналардын</w:t>
      </w:r>
      <w:r w:rsidRPr="00EE676B">
        <w:rPr>
          <w:rFonts w:ascii="Times New Roman" w:hAnsi="Times New Roman" w:cs="Times New Roman"/>
          <w:sz w:val="28"/>
          <w:szCs w:val="28"/>
          <w:lang w:val="ky-KG"/>
        </w:rPr>
        <w:t xml:space="preserve"> чек араларында аны кайтарууну камсыз кылган посттор коюлушу керек. Постто тургандарга </w:t>
      </w:r>
      <w:r w:rsidR="008C797E">
        <w:rPr>
          <w:rFonts w:ascii="Times New Roman" w:hAnsi="Times New Roman" w:cs="Times New Roman"/>
          <w:sz w:val="28"/>
          <w:szCs w:val="28"/>
          <w:lang w:val="ky-KG"/>
        </w:rPr>
        <w:t>тикелей</w:t>
      </w:r>
      <w:r w:rsidRPr="00EE676B">
        <w:rPr>
          <w:rFonts w:ascii="Times New Roman" w:hAnsi="Times New Roman" w:cs="Times New Roman"/>
          <w:sz w:val="28"/>
          <w:szCs w:val="28"/>
          <w:lang w:val="ky-KG"/>
        </w:rPr>
        <w:t xml:space="preserve"> милдеттери менен байланышпаган иштерди тапшырууга тыюу салынат.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163. Жардыруунун продукт</w:t>
      </w:r>
      <w:r w:rsidR="008C797E">
        <w:rPr>
          <w:rFonts w:ascii="Times New Roman" w:hAnsi="Times New Roman" w:cs="Times New Roman"/>
          <w:sz w:val="28"/>
          <w:szCs w:val="28"/>
          <w:lang w:val="ky-KG"/>
        </w:rPr>
        <w:t>у</w:t>
      </w:r>
      <w:r w:rsidRPr="00EE676B">
        <w:rPr>
          <w:rFonts w:ascii="Times New Roman" w:hAnsi="Times New Roman" w:cs="Times New Roman"/>
          <w:sz w:val="28"/>
          <w:szCs w:val="28"/>
          <w:lang w:val="ky-KG"/>
        </w:rPr>
        <w:t xml:space="preserve">лары багытталган, </w:t>
      </w:r>
      <w:r w:rsidR="008C797E">
        <w:rPr>
          <w:rFonts w:ascii="Times New Roman" w:hAnsi="Times New Roman" w:cs="Times New Roman"/>
          <w:sz w:val="28"/>
          <w:szCs w:val="28"/>
          <w:lang w:val="ky-KG"/>
        </w:rPr>
        <w:t>желдетүү</w:t>
      </w:r>
      <w:r w:rsidRPr="00EE676B">
        <w:rPr>
          <w:rFonts w:ascii="Times New Roman" w:hAnsi="Times New Roman" w:cs="Times New Roman"/>
          <w:sz w:val="28"/>
          <w:szCs w:val="28"/>
          <w:lang w:val="ky-KG"/>
        </w:rPr>
        <w:t xml:space="preserve"> аркылуу аба агымы чыккан жер алдындагы жер көңдөйлөрү коркунучтуу аймакка кирүүгө тыюу салган жазуулары бар аншлаг менен тосулууга тийиш.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Аншлагдар жардыруунун продукт</w:t>
      </w:r>
      <w:r w:rsidR="008C797E">
        <w:rPr>
          <w:rFonts w:ascii="Times New Roman" w:hAnsi="Times New Roman" w:cs="Times New Roman"/>
          <w:sz w:val="28"/>
          <w:szCs w:val="28"/>
          <w:lang w:val="ky-KG"/>
        </w:rPr>
        <w:t>у</w:t>
      </w:r>
      <w:r w:rsidRPr="00EE676B">
        <w:rPr>
          <w:rFonts w:ascii="Times New Roman" w:hAnsi="Times New Roman" w:cs="Times New Roman"/>
          <w:sz w:val="28"/>
          <w:szCs w:val="28"/>
          <w:lang w:val="ky-KG"/>
        </w:rPr>
        <w:t>ларынын уулуу курамы коркунучсуз концентрацияга чейин азайган аралыкта коюлууга тийиш. Бул аралык кен иштетилген тилкеде жардырылган жардыргыч заттардын максималдуу санында абанын үлгүсүн сыноонун жыйынтыктарынын негизинде тажрыйба жолу менен аныкталат.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Жардыруу иштери </w:t>
      </w:r>
      <w:r w:rsidR="008C797E">
        <w:rPr>
          <w:rFonts w:ascii="Times New Roman" w:hAnsi="Times New Roman" w:cs="Times New Roman"/>
          <w:sz w:val="28"/>
          <w:szCs w:val="28"/>
          <w:lang w:val="ky-KG"/>
        </w:rPr>
        <w:t>аяктагандан жана жер көңдөйлөрү</w:t>
      </w:r>
      <w:r w:rsidRPr="00EE676B">
        <w:rPr>
          <w:rFonts w:ascii="Times New Roman" w:hAnsi="Times New Roman" w:cs="Times New Roman"/>
          <w:sz w:val="28"/>
          <w:szCs w:val="28"/>
          <w:lang w:val="ky-KG"/>
        </w:rPr>
        <w:t xml:space="preserve"> толук </w:t>
      </w:r>
      <w:r w:rsidR="008C797E">
        <w:rPr>
          <w:rFonts w:ascii="Times New Roman" w:hAnsi="Times New Roman" w:cs="Times New Roman"/>
          <w:sz w:val="28"/>
          <w:szCs w:val="28"/>
          <w:lang w:val="ky-KG"/>
        </w:rPr>
        <w:t>желдетилгенден</w:t>
      </w:r>
      <w:r w:rsidRPr="00EE676B">
        <w:rPr>
          <w:rFonts w:ascii="Times New Roman" w:hAnsi="Times New Roman" w:cs="Times New Roman"/>
          <w:sz w:val="28"/>
          <w:szCs w:val="28"/>
          <w:lang w:val="ky-KG"/>
        </w:rPr>
        <w:t xml:space="preserve"> кийин көрсөтүлгөн тосмолор жана жазуусу бар белгилер алынып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164. Коркунучтуу </w:t>
      </w:r>
      <w:r w:rsidR="008C797E">
        <w:rPr>
          <w:rFonts w:ascii="Times New Roman" w:hAnsi="Times New Roman"/>
          <w:sz w:val="28"/>
          <w:szCs w:val="28"/>
        </w:rPr>
        <w:t>зонаг</w:t>
      </w:r>
      <w:r w:rsidRPr="00EE676B">
        <w:rPr>
          <w:rFonts w:ascii="Times New Roman" w:hAnsi="Times New Roman"/>
          <w:sz w:val="28"/>
          <w:szCs w:val="28"/>
        </w:rPr>
        <w:t xml:space="preserve">а башка </w:t>
      </w:r>
      <w:r w:rsidR="008C797E">
        <w:rPr>
          <w:rFonts w:ascii="Times New Roman" w:hAnsi="Times New Roman"/>
          <w:sz w:val="28"/>
          <w:szCs w:val="28"/>
        </w:rPr>
        <w:t>уюмдун</w:t>
      </w:r>
      <w:r w:rsidRPr="00EE676B">
        <w:rPr>
          <w:rFonts w:ascii="Times New Roman" w:hAnsi="Times New Roman"/>
          <w:sz w:val="28"/>
          <w:szCs w:val="28"/>
        </w:rPr>
        <w:t xml:space="preserve"> объектилери туура келип калса, ал </w:t>
      </w:r>
      <w:r w:rsidR="008C797E">
        <w:rPr>
          <w:rFonts w:ascii="Times New Roman" w:hAnsi="Times New Roman"/>
          <w:sz w:val="28"/>
          <w:szCs w:val="28"/>
        </w:rPr>
        <w:t>уюмдун</w:t>
      </w:r>
      <w:r w:rsidRPr="00EE676B">
        <w:rPr>
          <w:rFonts w:ascii="Times New Roman" w:hAnsi="Times New Roman"/>
          <w:sz w:val="28"/>
          <w:szCs w:val="28"/>
        </w:rPr>
        <w:t xml:space="preserve"> жетекчиси бир сутка мурда жардыруу иштеринин убактысы жана орду тууралуу кат жүзүндө кабарлаш</w:t>
      </w:r>
      <w:r w:rsidR="00C432C3">
        <w:rPr>
          <w:rFonts w:ascii="Times New Roman" w:hAnsi="Times New Roman"/>
          <w:sz w:val="28"/>
          <w:szCs w:val="28"/>
        </w:rPr>
        <w:t>ы</w:t>
      </w:r>
      <w:r w:rsidRPr="00EE676B">
        <w:rPr>
          <w:rFonts w:ascii="Times New Roman" w:hAnsi="Times New Roman"/>
          <w:sz w:val="28"/>
          <w:szCs w:val="28"/>
        </w:rPr>
        <w:t xml:space="preserve"> керек, жардыруу иштеринин жетекчисинин бул тууралуу кат жүзүндөгү кабарлоосунан кийин бул обьектердеги бардык адамдар коркунучтуу </w:t>
      </w:r>
      <w:r w:rsidR="008C797E">
        <w:rPr>
          <w:rFonts w:ascii="Times New Roman" w:hAnsi="Times New Roman"/>
          <w:sz w:val="28"/>
          <w:szCs w:val="28"/>
        </w:rPr>
        <w:t>зонанын</w:t>
      </w:r>
      <w:r w:rsidRPr="00EE676B">
        <w:rPr>
          <w:rFonts w:ascii="Times New Roman" w:hAnsi="Times New Roman"/>
          <w:sz w:val="28"/>
          <w:szCs w:val="28"/>
        </w:rPr>
        <w:t xml:space="preserve"> чегинен </w:t>
      </w:r>
      <w:r>
        <w:rPr>
          <w:rFonts w:ascii="Times New Roman" w:hAnsi="Times New Roman"/>
          <w:sz w:val="28"/>
          <w:szCs w:val="28"/>
        </w:rPr>
        <w:t>чыгарылышы керек</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165. Жардыруу иштерин жүргүзүү учурунда адамдарга кабарлоо үчүн добуш</w:t>
      </w:r>
      <w:r w:rsidR="008C797E">
        <w:rPr>
          <w:rFonts w:ascii="Times New Roman" w:hAnsi="Times New Roman"/>
          <w:sz w:val="28"/>
          <w:szCs w:val="28"/>
        </w:rPr>
        <w:t>туу</w:t>
      </w:r>
      <w:r w:rsidRPr="00EE676B">
        <w:rPr>
          <w:rFonts w:ascii="Times New Roman" w:hAnsi="Times New Roman"/>
          <w:sz w:val="28"/>
          <w:szCs w:val="28"/>
        </w:rPr>
        <w:t xml:space="preserve"> белги берүү керек, ал эми сутканын караңгы учурунда, дабыштан тышкары жарык сигналдарын колдонуу зарыл. Үн менен сигнал берүүгө, жардыргыч материалдарын колдонууга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Сигналдардын мааниси жана тартиби:</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345A8F">
        <w:rPr>
          <w:rFonts w:ascii="Times New Roman" w:hAnsi="Times New Roman"/>
          <w:sz w:val="28"/>
          <w:szCs w:val="28"/>
        </w:rPr>
        <w:t>)</w:t>
      </w:r>
      <w:r w:rsidRPr="00EE676B">
        <w:rPr>
          <w:rFonts w:ascii="Times New Roman" w:hAnsi="Times New Roman"/>
          <w:sz w:val="28"/>
          <w:szCs w:val="28"/>
        </w:rPr>
        <w:t xml:space="preserve"> биринчи сигнал – эскертүүчү </w:t>
      </w:r>
      <w:r w:rsidR="008C797E" w:rsidRPr="00EE676B">
        <w:rPr>
          <w:rFonts w:ascii="Times New Roman" w:hAnsi="Times New Roman"/>
          <w:sz w:val="28"/>
          <w:szCs w:val="28"/>
        </w:rPr>
        <w:t xml:space="preserve">сигнал </w:t>
      </w:r>
      <w:r w:rsidRPr="00EE676B">
        <w:rPr>
          <w:rFonts w:ascii="Times New Roman" w:hAnsi="Times New Roman"/>
          <w:sz w:val="28"/>
          <w:szCs w:val="28"/>
        </w:rPr>
        <w:t>(бир узакка созулган). Сигнал коркунучтуу зона киргиз</w:t>
      </w:r>
      <w:r w:rsidR="008C797E">
        <w:rPr>
          <w:rFonts w:ascii="Times New Roman" w:hAnsi="Times New Roman"/>
          <w:sz w:val="28"/>
          <w:szCs w:val="28"/>
        </w:rPr>
        <w:t>илгенде</w:t>
      </w:r>
      <w:r w:rsidRPr="00EE676B">
        <w:rPr>
          <w:rFonts w:ascii="Times New Roman" w:hAnsi="Times New Roman"/>
          <w:sz w:val="28"/>
          <w:szCs w:val="28"/>
        </w:rPr>
        <w:t xml:space="preserve"> берилет.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345A8F">
        <w:rPr>
          <w:rFonts w:ascii="Times New Roman" w:hAnsi="Times New Roman"/>
          <w:sz w:val="28"/>
          <w:szCs w:val="28"/>
        </w:rPr>
        <w:t>)</w:t>
      </w:r>
      <w:r w:rsidRPr="00EE676B">
        <w:rPr>
          <w:rFonts w:ascii="Times New Roman" w:hAnsi="Times New Roman"/>
          <w:sz w:val="28"/>
          <w:szCs w:val="28"/>
        </w:rPr>
        <w:t xml:space="preserve"> экинчи сигнал – күжүрмөн </w:t>
      </w:r>
      <w:r w:rsidR="008C797E" w:rsidRPr="00EE676B">
        <w:rPr>
          <w:rFonts w:ascii="Times New Roman" w:hAnsi="Times New Roman"/>
          <w:sz w:val="28"/>
          <w:szCs w:val="28"/>
        </w:rPr>
        <w:t xml:space="preserve">сигнал </w:t>
      </w:r>
      <w:r w:rsidRPr="00EE676B">
        <w:rPr>
          <w:rFonts w:ascii="Times New Roman" w:hAnsi="Times New Roman"/>
          <w:sz w:val="28"/>
          <w:szCs w:val="28"/>
        </w:rPr>
        <w:t>(эки узакка созулган). Бул сигнал боюнча жардыруу жүргүзүлөт.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345A8F">
        <w:rPr>
          <w:rFonts w:ascii="Times New Roman" w:hAnsi="Times New Roman"/>
          <w:sz w:val="28"/>
          <w:szCs w:val="28"/>
        </w:rPr>
        <w:t>)</w:t>
      </w:r>
      <w:r w:rsidRPr="00EE676B">
        <w:rPr>
          <w:rFonts w:ascii="Times New Roman" w:hAnsi="Times New Roman"/>
          <w:sz w:val="28"/>
          <w:szCs w:val="28"/>
        </w:rPr>
        <w:t xml:space="preserve"> үчүнчү сигнал – </w:t>
      </w:r>
      <w:r w:rsidR="008C797E">
        <w:rPr>
          <w:rFonts w:ascii="Times New Roman" w:hAnsi="Times New Roman"/>
          <w:sz w:val="28"/>
          <w:szCs w:val="28"/>
        </w:rPr>
        <w:t xml:space="preserve">бүттү </w:t>
      </w:r>
      <w:r w:rsidR="008C797E" w:rsidRPr="00EE676B">
        <w:rPr>
          <w:rFonts w:ascii="Times New Roman" w:hAnsi="Times New Roman"/>
          <w:sz w:val="28"/>
          <w:szCs w:val="28"/>
        </w:rPr>
        <w:t>сигнал</w:t>
      </w:r>
      <w:r w:rsidR="008C797E">
        <w:rPr>
          <w:rFonts w:ascii="Times New Roman" w:hAnsi="Times New Roman"/>
          <w:sz w:val="28"/>
          <w:szCs w:val="28"/>
        </w:rPr>
        <w:t>ы</w:t>
      </w:r>
      <w:r w:rsidR="008C797E" w:rsidRPr="00EE676B">
        <w:rPr>
          <w:rFonts w:ascii="Times New Roman" w:hAnsi="Times New Roman"/>
          <w:sz w:val="28"/>
          <w:szCs w:val="28"/>
        </w:rPr>
        <w:t xml:space="preserve"> </w:t>
      </w:r>
      <w:r w:rsidRPr="00EE676B">
        <w:rPr>
          <w:rFonts w:ascii="Times New Roman" w:hAnsi="Times New Roman"/>
          <w:sz w:val="28"/>
          <w:szCs w:val="28"/>
        </w:rPr>
        <w:t>(үч кыска). Бул сигнал жардыруу иштердин аяктаганын белгилейт.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Сигналдар жардыруу иштерин аткаруучу жардыруучу (улук жардыруучу) тарабынан, ал эми массалык жардырууларда – жардыруу иштерин жүргүзгөн ишкананын атайын дайындалган кызматкери тарабынан берилиши керек.</w:t>
      </w:r>
    </w:p>
    <w:p w:rsidR="00456736" w:rsidRDefault="008C797E" w:rsidP="00F90C46">
      <w:pPr>
        <w:ind w:firstLine="709"/>
        <w:jc w:val="both"/>
        <w:rPr>
          <w:rFonts w:ascii="Times New Roman" w:hAnsi="Times New Roman"/>
          <w:sz w:val="28"/>
          <w:szCs w:val="28"/>
          <w:lang w:val="kk-KZ"/>
        </w:rPr>
      </w:pPr>
      <w:r>
        <w:rPr>
          <w:rFonts w:ascii="Times New Roman" w:hAnsi="Times New Roman"/>
          <w:sz w:val="28"/>
          <w:szCs w:val="28"/>
        </w:rPr>
        <w:t>166. Сигналдар</w:t>
      </w:r>
      <w:r w:rsidR="00456736" w:rsidRPr="00EE676B">
        <w:rPr>
          <w:rFonts w:ascii="Times New Roman" w:hAnsi="Times New Roman"/>
          <w:sz w:val="28"/>
          <w:szCs w:val="28"/>
        </w:rPr>
        <w:t xml:space="preserve"> берүүнүн жолу жана милдети, жардыруу иштерин жүргүзүүнүн убактысы ишкананын персоналына, ал эми жер үстүндө </w:t>
      </w:r>
      <w:r w:rsidR="00456736" w:rsidRPr="00EE676B">
        <w:rPr>
          <w:rFonts w:ascii="Times New Roman" w:hAnsi="Times New Roman"/>
          <w:sz w:val="28"/>
          <w:szCs w:val="28"/>
        </w:rPr>
        <w:lastRenderedPageBreak/>
        <w:t>жардыруу иштери жүргүзүлгөндө, коркунучтуу</w:t>
      </w:r>
      <w:r>
        <w:rPr>
          <w:rFonts w:ascii="Times New Roman" w:hAnsi="Times New Roman"/>
          <w:sz w:val="28"/>
          <w:szCs w:val="28"/>
        </w:rPr>
        <w:t xml:space="preserve"> зонанын </w:t>
      </w:r>
      <w:r w:rsidR="00456736" w:rsidRPr="00EE676B">
        <w:rPr>
          <w:rFonts w:ascii="Times New Roman" w:hAnsi="Times New Roman"/>
          <w:sz w:val="28"/>
          <w:szCs w:val="28"/>
        </w:rPr>
        <w:t>жанындагы калктуу пункт</w:t>
      </w:r>
      <w:r w:rsidR="00456736" w:rsidRPr="00EE676B">
        <w:rPr>
          <w:rFonts w:ascii="Times New Roman" w:hAnsi="Times New Roman"/>
          <w:sz w:val="28"/>
          <w:szCs w:val="28"/>
          <w:lang w:val="kk-KZ"/>
        </w:rPr>
        <w:t>т</w:t>
      </w:r>
      <w:r w:rsidR="00456736" w:rsidRPr="00EE676B">
        <w:rPr>
          <w:rFonts w:ascii="Times New Roman" w:hAnsi="Times New Roman"/>
          <w:sz w:val="28"/>
          <w:szCs w:val="28"/>
        </w:rPr>
        <w:t>ардын жашоочуларына кабарл</w:t>
      </w:r>
      <w:r>
        <w:rPr>
          <w:rFonts w:ascii="Times New Roman" w:hAnsi="Times New Roman"/>
          <w:sz w:val="28"/>
          <w:szCs w:val="28"/>
        </w:rPr>
        <w:t xml:space="preserve">оо </w:t>
      </w:r>
      <w:r w:rsidR="00456736" w:rsidRPr="00EE676B">
        <w:rPr>
          <w:rFonts w:ascii="Times New Roman" w:hAnsi="Times New Roman"/>
          <w:sz w:val="28"/>
          <w:szCs w:val="28"/>
        </w:rPr>
        <w:t>керек.</w:t>
      </w:r>
    </w:p>
    <w:p w:rsidR="00456736" w:rsidRPr="00EE676B" w:rsidRDefault="00456736" w:rsidP="00F90C46">
      <w:pPr>
        <w:ind w:firstLine="709"/>
        <w:jc w:val="both"/>
        <w:rPr>
          <w:rFonts w:ascii="Times New Roman" w:hAnsi="Times New Roman"/>
          <w:sz w:val="28"/>
          <w:szCs w:val="28"/>
          <w:lang w:val="kk-KZ"/>
        </w:rPr>
      </w:pPr>
      <w:r w:rsidRPr="00EE676B">
        <w:rPr>
          <w:rFonts w:ascii="Times New Roman" w:hAnsi="Times New Roman"/>
          <w:sz w:val="28"/>
          <w:szCs w:val="28"/>
        </w:rPr>
        <w:t>167. Адамдарды жардыруу болгон жерге киргизүү – жардырууну өткөрүп б</w:t>
      </w:r>
      <w:r w:rsidR="008C797E">
        <w:rPr>
          <w:rFonts w:ascii="Times New Roman" w:hAnsi="Times New Roman"/>
          <w:sz w:val="28"/>
          <w:szCs w:val="28"/>
        </w:rPr>
        <w:t>ү</w:t>
      </w:r>
      <w:r w:rsidRPr="00EE676B">
        <w:rPr>
          <w:rFonts w:ascii="Times New Roman" w:hAnsi="Times New Roman"/>
          <w:sz w:val="28"/>
          <w:szCs w:val="28"/>
        </w:rPr>
        <w:t>түп, жардыруу ордунун коркунучсуздугу аныкталгандан кийин</w:t>
      </w:r>
      <w:r w:rsidR="00FB3A4B">
        <w:rPr>
          <w:rFonts w:ascii="Times New Roman" w:hAnsi="Times New Roman"/>
          <w:sz w:val="28"/>
          <w:szCs w:val="28"/>
        </w:rPr>
        <w:t>,</w:t>
      </w:r>
      <w:r w:rsidRPr="00EE676B">
        <w:rPr>
          <w:rFonts w:ascii="Times New Roman" w:hAnsi="Times New Roman"/>
          <w:sz w:val="28"/>
          <w:szCs w:val="28"/>
        </w:rPr>
        <w:t xml:space="preserve"> жардыруу иштерин жетек</w:t>
      </w:r>
      <w:r w:rsidR="00FB3A4B">
        <w:rPr>
          <w:rFonts w:ascii="Times New Roman" w:hAnsi="Times New Roman"/>
          <w:sz w:val="28"/>
          <w:szCs w:val="28"/>
        </w:rPr>
        <w:t>т</w:t>
      </w:r>
      <w:r w:rsidR="00C432C3">
        <w:rPr>
          <w:rFonts w:ascii="Times New Roman" w:hAnsi="Times New Roman"/>
          <w:sz w:val="28"/>
          <w:szCs w:val="28"/>
        </w:rPr>
        <w:t>еген</w:t>
      </w:r>
      <w:r w:rsidR="00FB3A4B">
        <w:rPr>
          <w:rFonts w:ascii="Times New Roman" w:hAnsi="Times New Roman"/>
          <w:sz w:val="28"/>
          <w:szCs w:val="28"/>
        </w:rPr>
        <w:t xml:space="preserve"> адам</w:t>
      </w:r>
      <w:r w:rsidRPr="00EE676B">
        <w:rPr>
          <w:rFonts w:ascii="Times New Roman" w:hAnsi="Times New Roman"/>
          <w:sz w:val="28"/>
          <w:szCs w:val="28"/>
        </w:rPr>
        <w:t xml:space="preserve">, же анын тапшырмасы боюнча жардыруучу тарабынан жүргүзүлөт.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168. Дүрмөттөөлүүгө тийиш болгон көзөнөктөрдүн, скважиналардын жана башка жер көңдөйлөрүнүн кире беришинин үстүлөрү тек</w:t>
      </w:r>
      <w:r w:rsidR="00FB3A4B">
        <w:rPr>
          <w:rFonts w:ascii="Times New Roman" w:hAnsi="Times New Roman"/>
          <w:sz w:val="28"/>
          <w:szCs w:val="28"/>
        </w:rPr>
        <w:t>терд</w:t>
      </w:r>
      <w:r w:rsidRPr="00EE676B">
        <w:rPr>
          <w:rFonts w:ascii="Times New Roman" w:hAnsi="Times New Roman"/>
          <w:sz w:val="28"/>
          <w:szCs w:val="28"/>
        </w:rPr>
        <w:t xml:space="preserve">ин сыныктарынан, бургулоонун </w:t>
      </w:r>
      <w:r w:rsidR="00FB3A4B">
        <w:rPr>
          <w:rFonts w:ascii="Times New Roman" w:hAnsi="Times New Roman"/>
          <w:sz w:val="28"/>
          <w:szCs w:val="28"/>
        </w:rPr>
        <w:t>калдыктарынан</w:t>
      </w:r>
      <w:r w:rsidRPr="00EE676B">
        <w:rPr>
          <w:rFonts w:ascii="Times New Roman" w:hAnsi="Times New Roman"/>
          <w:sz w:val="28"/>
          <w:szCs w:val="28"/>
        </w:rPr>
        <w:t>, бөтөн заттардан тазаланышы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Көзөнөктөрдү жана скважиналарды дүрмөттөө алдында бургул</w:t>
      </w:r>
      <w:r w:rsidR="00FB3A4B">
        <w:rPr>
          <w:rFonts w:ascii="Times New Roman" w:hAnsi="Times New Roman"/>
          <w:sz w:val="28"/>
          <w:szCs w:val="28"/>
        </w:rPr>
        <w:t>оонун калдыктары</w:t>
      </w:r>
      <w:r w:rsidRPr="00EE676B">
        <w:rPr>
          <w:rFonts w:ascii="Times New Roman" w:hAnsi="Times New Roman"/>
          <w:sz w:val="28"/>
          <w:szCs w:val="28"/>
        </w:rPr>
        <w:t xml:space="preserve"> тазаланууга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169. Забойниктер учкун чыгарбаган материалдард</w:t>
      </w:r>
      <w:r w:rsidR="00FB3A4B">
        <w:rPr>
          <w:rFonts w:ascii="Times New Roman" w:hAnsi="Times New Roman"/>
          <w:sz w:val="28"/>
          <w:szCs w:val="28"/>
        </w:rPr>
        <w:t>а</w:t>
      </w:r>
      <w:r w:rsidRPr="00EE676B">
        <w:rPr>
          <w:rFonts w:ascii="Times New Roman" w:hAnsi="Times New Roman"/>
          <w:sz w:val="28"/>
          <w:szCs w:val="28"/>
        </w:rPr>
        <w:t xml:space="preserve">н </w:t>
      </w:r>
      <w:r w:rsidR="00FB3A4B">
        <w:rPr>
          <w:rFonts w:ascii="Times New Roman" w:hAnsi="Times New Roman"/>
          <w:sz w:val="28"/>
          <w:szCs w:val="28"/>
        </w:rPr>
        <w:t>гана даярдалууга тийиш</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170. Электр от алдыруучу менен жабдылган патрон – тутандыргыч көзөнөктүн (скважинанын) кире беришинде биринчи болуп жайгаштырылыш</w:t>
      </w:r>
      <w:r w:rsidR="00C432C3">
        <w:rPr>
          <w:rFonts w:ascii="Times New Roman" w:hAnsi="Times New Roman"/>
          <w:sz w:val="28"/>
          <w:szCs w:val="28"/>
        </w:rPr>
        <w:t>ы</w:t>
      </w:r>
      <w:r w:rsidRPr="00EE676B">
        <w:rPr>
          <w:rFonts w:ascii="Times New Roman" w:hAnsi="Times New Roman"/>
          <w:sz w:val="28"/>
          <w:szCs w:val="28"/>
        </w:rPr>
        <w:t xml:space="preserve"> керек. Энергет</w:t>
      </w:r>
      <w:r w:rsidR="00FB3A4B">
        <w:rPr>
          <w:rFonts w:ascii="Times New Roman" w:hAnsi="Times New Roman"/>
          <w:sz w:val="28"/>
          <w:szCs w:val="28"/>
        </w:rPr>
        <w:t xml:space="preserve">икасы төмөн толкун өткөргүчтүү тутандыруунун </w:t>
      </w:r>
      <w:r w:rsidRPr="00EE676B">
        <w:rPr>
          <w:rFonts w:ascii="Times New Roman" w:hAnsi="Times New Roman"/>
          <w:sz w:val="28"/>
          <w:szCs w:val="28"/>
        </w:rPr>
        <w:t>электрлик эмес системасын пайдаланууда тутандыруучунун көзөнөктө (скважинада) жайланышы аларды колдонуу боюнча нускамага ылайык аткарылыш</w:t>
      </w:r>
      <w:r w:rsidR="00C432C3">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Механизациянын каражаттарын колдонуусуз дүрмөттөөдө электр от алдыргычтуу патрон-тутандыргычты көзөнөктүн түбүнө биринчи жайгашуусуна жол берилет. Мындай учурда электр от алдыргыч гильзанын түбү көзөнөктүн оозуна карата багытталышы керек. Көмүр жана сланец шахталарында көзөнөктө патрон-тутандыргычтын мына ушундай жайгаштырылышы газ чыгаруу жана жардыруунун чаңы жок болгондо, ошондой эле электр от алдыргычтардын зымдарынын узундугу көзөнөктөрдүн тереңдигинен 0,6 метрден кем эмес ашып турганда гана мүмкүн.</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171. Кептелип калган тутандыргычты ургулаганга болбойт. Эгерде кептелип калган тутандыргычты чыгарууга мүмкүн болбосо, көзөнөктү (скважинаны) дүрмөттөөнү токтоту</w:t>
      </w:r>
      <w:r w:rsidR="00C432C3">
        <w:rPr>
          <w:rFonts w:ascii="Times New Roman" w:hAnsi="Times New Roman"/>
          <w:sz w:val="28"/>
          <w:szCs w:val="28"/>
        </w:rPr>
        <w:t>у</w:t>
      </w:r>
      <w:r w:rsidRPr="00EE676B">
        <w:rPr>
          <w:rFonts w:ascii="Times New Roman" w:hAnsi="Times New Roman"/>
          <w:sz w:val="28"/>
          <w:szCs w:val="28"/>
        </w:rPr>
        <w:t xml:space="preserve"> зарыл; тутандыргычты башка дүрмөттөр менен жардыр</w:t>
      </w:r>
      <w:r w:rsidR="00C432C3">
        <w:rPr>
          <w:rFonts w:ascii="Times New Roman" w:hAnsi="Times New Roman"/>
          <w:sz w:val="28"/>
          <w:szCs w:val="28"/>
        </w:rPr>
        <w:t>уу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172. Көмүр массивин көзөнөктөрдө же скважиналарда узундугу 5 метрден ашык узартылган же бөлүп-бөлүп жайгаштырылган дүрмөттөрдү жардыруу менен алдын ала жумшартууда жана көзөнөктө (скважинада) гидравликалык забойка болгондо кошумча </w:t>
      </w:r>
      <w:r w:rsidR="00FB3A4B">
        <w:rPr>
          <w:rFonts w:ascii="Times New Roman" w:hAnsi="Times New Roman"/>
          <w:sz w:val="28"/>
          <w:szCs w:val="28"/>
        </w:rPr>
        <w:t>тутандыруучу</w:t>
      </w:r>
      <w:r w:rsidRPr="00EE676B">
        <w:rPr>
          <w:rFonts w:ascii="Times New Roman" w:hAnsi="Times New Roman"/>
          <w:sz w:val="28"/>
          <w:szCs w:val="28"/>
        </w:rPr>
        <w:t xml:space="preserve"> каражат  катарын</w:t>
      </w:r>
      <w:r w:rsidR="00C432C3">
        <w:rPr>
          <w:rFonts w:ascii="Times New Roman" w:hAnsi="Times New Roman"/>
          <w:sz w:val="28"/>
          <w:szCs w:val="28"/>
        </w:rPr>
        <w:t>да</w:t>
      </w:r>
      <w:r w:rsidR="00FB3A4B">
        <w:rPr>
          <w:rFonts w:ascii="Times New Roman" w:hAnsi="Times New Roman"/>
          <w:sz w:val="28"/>
          <w:szCs w:val="28"/>
        </w:rPr>
        <w:t xml:space="preserve"> от алуучу шнурду</w:t>
      </w:r>
      <w:r w:rsidRPr="00EE676B">
        <w:rPr>
          <w:rFonts w:ascii="Times New Roman" w:hAnsi="Times New Roman"/>
          <w:sz w:val="28"/>
          <w:szCs w:val="28"/>
        </w:rPr>
        <w:t xml:space="preserve"> аны көзөнөктөн (скважинадан) чыгарбастан пайдаланууга жол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173. Газ жана чаң жагынан коркунучу бар шахталарда бөлүнүп коюлган дүрмөттөрдү күйүүчү газды бөлүп чыгарбаган жер көңдөйүнүн тектүү кендеринде, оюлган көзөнөктөрдө гана колдонууга жол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174. Эгерде дүрмөттөө учурунда дүрмөттүн бир бөлүгү чачылып кетсе,  көзөнөктү (скважинаны) кайрадан толтуруп дүрмөттөп, кошумча </w:t>
      </w:r>
      <w:r w:rsidRPr="00EE676B">
        <w:rPr>
          <w:rFonts w:ascii="Times New Roman" w:hAnsi="Times New Roman"/>
          <w:sz w:val="28"/>
          <w:szCs w:val="28"/>
        </w:rPr>
        <w:lastRenderedPageBreak/>
        <w:t>дүрмөттөлгөн бөлүгүнө сөзсүз түрдө кошумча тутандыргычты орнотуу менен дүрмөттү башка дүрмөттөр менен жардыр</w:t>
      </w:r>
      <w:r w:rsidR="00C432C3">
        <w:rPr>
          <w:rFonts w:ascii="Times New Roman" w:hAnsi="Times New Roman"/>
          <w:sz w:val="28"/>
          <w:szCs w:val="28"/>
        </w:rPr>
        <w:t>уу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175. От алуучу ш</w:t>
      </w:r>
      <w:r w:rsidR="00FB3A4B">
        <w:rPr>
          <w:rFonts w:ascii="Times New Roman" w:hAnsi="Times New Roman"/>
          <w:sz w:val="28"/>
          <w:szCs w:val="28"/>
        </w:rPr>
        <w:t>нурду</w:t>
      </w:r>
      <w:r w:rsidRPr="00EE676B">
        <w:rPr>
          <w:rFonts w:ascii="Times New Roman" w:hAnsi="Times New Roman"/>
          <w:sz w:val="28"/>
          <w:szCs w:val="28"/>
        </w:rPr>
        <w:t xml:space="preserve">, ошондой эле тутандыргычка киргизилген электрондук от алдыргыч жана электр от алдыргычтын зымдарын жулууга же чоюуга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От алуучу </w:t>
      </w:r>
      <w:r w:rsidR="00FB3A4B">
        <w:rPr>
          <w:rFonts w:ascii="Times New Roman" w:hAnsi="Times New Roman"/>
          <w:sz w:val="28"/>
          <w:szCs w:val="28"/>
        </w:rPr>
        <w:t>шнурдун</w:t>
      </w:r>
      <w:r w:rsidRPr="00EE676B">
        <w:rPr>
          <w:rFonts w:ascii="Times New Roman" w:hAnsi="Times New Roman"/>
          <w:sz w:val="28"/>
          <w:szCs w:val="28"/>
        </w:rPr>
        <w:t xml:space="preserve"> дүрмөттөн чыгып турган учтары</w:t>
      </w:r>
      <w:r w:rsidR="00FB3A4B">
        <w:rPr>
          <w:rFonts w:ascii="Times New Roman" w:hAnsi="Times New Roman"/>
          <w:sz w:val="28"/>
          <w:szCs w:val="28"/>
        </w:rPr>
        <w:t>нын</w:t>
      </w:r>
      <w:r w:rsidRPr="00EE676B">
        <w:rPr>
          <w:rFonts w:ascii="Times New Roman" w:hAnsi="Times New Roman"/>
          <w:sz w:val="28"/>
          <w:szCs w:val="28"/>
        </w:rPr>
        <w:t xml:space="preserve"> сынышына жол берилбейт.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176. Газ жана чаң жагынан коркунучтуу шахталарда (рудниктерде) забойкалары жок дүрмөттөрдү жардырууга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177. Көзөнөктөрдү (скважиналарды) забойка материал</w:t>
      </w:r>
      <w:r w:rsidR="00FB3A4B">
        <w:rPr>
          <w:rFonts w:ascii="Times New Roman" w:hAnsi="Times New Roman"/>
          <w:sz w:val="28"/>
          <w:szCs w:val="28"/>
        </w:rPr>
        <w:t>дары</w:t>
      </w:r>
      <w:r w:rsidRPr="00EE676B">
        <w:rPr>
          <w:rFonts w:ascii="Times New Roman" w:hAnsi="Times New Roman"/>
          <w:sz w:val="28"/>
          <w:szCs w:val="28"/>
        </w:rPr>
        <w:t xml:space="preserve"> менен толтурууда, көзөнөктө (скважинада) жай</w:t>
      </w:r>
      <w:r w:rsidR="00FB3A4B">
        <w:rPr>
          <w:rFonts w:ascii="Times New Roman" w:hAnsi="Times New Roman"/>
          <w:sz w:val="28"/>
          <w:szCs w:val="28"/>
        </w:rPr>
        <w:t xml:space="preserve">гашкан жардыргыч заттарга жана тутантуучу </w:t>
      </w:r>
      <w:r w:rsidRPr="00EE676B">
        <w:rPr>
          <w:rFonts w:ascii="Times New Roman" w:hAnsi="Times New Roman"/>
          <w:sz w:val="28"/>
          <w:szCs w:val="28"/>
        </w:rPr>
        <w:t xml:space="preserve">каражаттарга сырттан таасир этүүнү </w:t>
      </w:r>
      <w:r w:rsidR="00FB3A4B">
        <w:rPr>
          <w:rFonts w:ascii="Times New Roman" w:hAnsi="Times New Roman"/>
          <w:sz w:val="28"/>
          <w:szCs w:val="28"/>
        </w:rPr>
        <w:t>жол бербеген</w:t>
      </w:r>
      <w:r w:rsidRPr="00EE676B">
        <w:rPr>
          <w:rFonts w:ascii="Times New Roman" w:hAnsi="Times New Roman"/>
          <w:sz w:val="28"/>
          <w:szCs w:val="28"/>
        </w:rPr>
        <w:t xml:space="preserve"> сактык ч</w:t>
      </w:r>
      <w:r w:rsidR="00FB3A4B">
        <w:rPr>
          <w:rFonts w:ascii="Times New Roman" w:hAnsi="Times New Roman"/>
          <w:sz w:val="28"/>
          <w:szCs w:val="28"/>
        </w:rPr>
        <w:t>араларын</w:t>
      </w:r>
      <w:r w:rsidR="00C432C3">
        <w:rPr>
          <w:rFonts w:ascii="Times New Roman" w:hAnsi="Times New Roman"/>
          <w:sz w:val="28"/>
          <w:szCs w:val="28"/>
        </w:rPr>
        <w:t xml:space="preserve"> көрүү</w:t>
      </w:r>
      <w:r w:rsidRPr="00EE676B">
        <w:rPr>
          <w:rFonts w:ascii="Times New Roman" w:hAnsi="Times New Roman"/>
          <w:sz w:val="28"/>
          <w:szCs w:val="28"/>
        </w:rPr>
        <w:t xml:space="preserve"> керек. </w:t>
      </w:r>
      <w:r w:rsidR="00FB3A4B">
        <w:rPr>
          <w:rFonts w:ascii="Times New Roman" w:hAnsi="Times New Roman"/>
          <w:sz w:val="28"/>
          <w:szCs w:val="28"/>
        </w:rPr>
        <w:t>Ошол</w:t>
      </w:r>
      <w:r w:rsidRPr="00EE676B">
        <w:rPr>
          <w:rFonts w:ascii="Times New Roman" w:hAnsi="Times New Roman"/>
          <w:sz w:val="28"/>
          <w:szCs w:val="28"/>
        </w:rPr>
        <w:t xml:space="preserve"> эле  учурда электр зымы, от алуучу шоона жана толкун өткөргүчтөр бош </w:t>
      </w:r>
      <w:r w:rsidR="00FB3A4B">
        <w:rPr>
          <w:rFonts w:ascii="Times New Roman" w:hAnsi="Times New Roman"/>
          <w:sz w:val="28"/>
          <w:szCs w:val="28"/>
        </w:rPr>
        <w:t>бекитилбеши</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Көзөнөктөргө жана скважиналарга забойка катарында </w:t>
      </w:r>
      <w:r w:rsidR="00FB3A4B">
        <w:rPr>
          <w:rFonts w:ascii="Times New Roman" w:hAnsi="Times New Roman"/>
          <w:sz w:val="28"/>
          <w:szCs w:val="28"/>
        </w:rPr>
        <w:t>кесек</w:t>
      </w:r>
      <w:r w:rsidRPr="00EE676B">
        <w:rPr>
          <w:rFonts w:ascii="Times New Roman" w:hAnsi="Times New Roman"/>
          <w:sz w:val="28"/>
          <w:szCs w:val="28"/>
        </w:rPr>
        <w:t xml:space="preserve"> же күйүүчү материалдарды колдонууга болбойт.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178. Көзөнөктөр жана скважиналарга забойка кылуучу машинанын жардамы менен забойканы жайгаштыруу аларды пайдалануу боюнча нускамалардын (колдонмо</w:t>
      </w:r>
      <w:r w:rsidR="00FB3A4B">
        <w:rPr>
          <w:rFonts w:ascii="Times New Roman" w:hAnsi="Times New Roman"/>
          <w:sz w:val="28"/>
          <w:szCs w:val="28"/>
        </w:rPr>
        <w:t>лордун</w:t>
      </w:r>
      <w:r w:rsidRPr="00EE676B">
        <w:rPr>
          <w:rFonts w:ascii="Times New Roman" w:hAnsi="Times New Roman"/>
          <w:sz w:val="28"/>
          <w:szCs w:val="28"/>
        </w:rPr>
        <w:t>) негизинде жүргүзүлүшү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179. 2 метрден ашуун бийиктикте көзөнөктөрдү (скважиналарды) дүрмөттөөгө жана жардыруу тармагын монтаждоого жабдылган көтөрүүчү аянтчаларда (помост), иштин коопсуздугун, дүрмөттөрдүн туура жайгашуусун жана жардыруу тармагынын монтажынын тууралыгын камсыз кылган кенге жа</w:t>
      </w:r>
      <w:r w:rsidR="00FB3A4B">
        <w:rPr>
          <w:rFonts w:ascii="Times New Roman" w:hAnsi="Times New Roman"/>
          <w:sz w:val="28"/>
          <w:szCs w:val="28"/>
        </w:rPr>
        <w:t>йгаш</w:t>
      </w:r>
      <w:r w:rsidRPr="00EE676B">
        <w:rPr>
          <w:rFonts w:ascii="Times New Roman" w:hAnsi="Times New Roman"/>
          <w:sz w:val="28"/>
          <w:szCs w:val="28"/>
        </w:rPr>
        <w:t xml:space="preserve"> текчелерде, же көтөрүүчү механизмдердин аянтчаларында жүргүзүүгө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Көзөнөктөрдү (скважиналарды) 2 метрден өйдө бийиктикте</w:t>
      </w:r>
      <w:r w:rsidR="00FB3A4B">
        <w:rPr>
          <w:rFonts w:ascii="Times New Roman" w:hAnsi="Times New Roman"/>
          <w:sz w:val="28"/>
          <w:szCs w:val="28"/>
        </w:rPr>
        <w:t>ги</w:t>
      </w:r>
      <w:r w:rsidRPr="00EE676B">
        <w:rPr>
          <w:rFonts w:ascii="Times New Roman" w:hAnsi="Times New Roman"/>
          <w:sz w:val="28"/>
          <w:szCs w:val="28"/>
        </w:rPr>
        <w:t xml:space="preserve"> тепкич</w:t>
      </w:r>
      <w:r w:rsidR="00FB3A4B">
        <w:rPr>
          <w:rFonts w:ascii="Times New Roman" w:hAnsi="Times New Roman"/>
          <w:sz w:val="28"/>
          <w:szCs w:val="28"/>
        </w:rPr>
        <w:t>терде</w:t>
      </w:r>
      <w:r w:rsidRPr="00EE676B">
        <w:rPr>
          <w:rFonts w:ascii="Times New Roman" w:hAnsi="Times New Roman"/>
          <w:sz w:val="28"/>
          <w:szCs w:val="28"/>
        </w:rPr>
        <w:t xml:space="preserve"> дүрмөттөөгө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180. Тышкы дүрмөттөрдү жардырууда, аларды бир дүрмөттүн жарылышы жанындагы дүрмөттөрдүн бузулуш</w:t>
      </w:r>
      <w:r w:rsidR="00C432C3">
        <w:rPr>
          <w:rFonts w:ascii="Times New Roman" w:hAnsi="Times New Roman"/>
          <w:sz w:val="28"/>
          <w:szCs w:val="28"/>
        </w:rPr>
        <w:t>уна алып келбегендей жайгаштыруу</w:t>
      </w:r>
      <w:r w:rsidRPr="00EE676B">
        <w:rPr>
          <w:rFonts w:ascii="Times New Roman" w:hAnsi="Times New Roman"/>
          <w:sz w:val="28"/>
          <w:szCs w:val="28"/>
        </w:rPr>
        <w:t xml:space="preserve"> керек. Эгерде мындай кылууга мүмкүн болбосо, анда жардырууну бир мезгилде жүргүзү</w:t>
      </w:r>
      <w:r w:rsidR="00C432C3">
        <w:rPr>
          <w:rFonts w:ascii="Times New Roman" w:hAnsi="Times New Roman"/>
          <w:sz w:val="28"/>
          <w:szCs w:val="28"/>
        </w:rPr>
        <w:t>ү</w:t>
      </w:r>
      <w:r w:rsidRPr="00EE676B">
        <w:rPr>
          <w:rFonts w:ascii="Times New Roman" w:hAnsi="Times New Roman"/>
          <w:sz w:val="28"/>
          <w:szCs w:val="28"/>
        </w:rPr>
        <w:t xml:space="preserve"> керек (электр от алдыргычтардын же от алуучу </w:t>
      </w:r>
      <w:r w:rsidR="00FB3A4B">
        <w:rPr>
          <w:rFonts w:ascii="Times New Roman" w:hAnsi="Times New Roman"/>
          <w:sz w:val="28"/>
          <w:szCs w:val="28"/>
        </w:rPr>
        <w:t>шнурду</w:t>
      </w:r>
      <w:r w:rsidRPr="00EE676B">
        <w:rPr>
          <w:rFonts w:ascii="Times New Roman" w:hAnsi="Times New Roman"/>
          <w:sz w:val="28"/>
          <w:szCs w:val="28"/>
        </w:rPr>
        <w:t>н жардамы менен).</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Сырттагы дүрмөттү же от алуучу ш</w:t>
      </w:r>
      <w:r w:rsidR="00415F68">
        <w:rPr>
          <w:rFonts w:ascii="Times New Roman" w:hAnsi="Times New Roman" w:cs="Times New Roman"/>
          <w:sz w:val="28"/>
          <w:szCs w:val="28"/>
          <w:lang w:val="ky-KG"/>
        </w:rPr>
        <w:t>нурду</w:t>
      </w:r>
      <w:r w:rsidRPr="00EE676B">
        <w:rPr>
          <w:rFonts w:ascii="Times New Roman" w:hAnsi="Times New Roman" w:cs="Times New Roman"/>
          <w:sz w:val="28"/>
          <w:szCs w:val="28"/>
          <w:lang w:val="ky-KG"/>
        </w:rPr>
        <w:t xml:space="preserve"> таштар, шагыл жана башка </w:t>
      </w:r>
      <w:r w:rsidR="00415F68">
        <w:rPr>
          <w:rFonts w:ascii="Times New Roman" w:hAnsi="Times New Roman" w:cs="Times New Roman"/>
          <w:sz w:val="28"/>
          <w:szCs w:val="28"/>
          <w:lang w:val="ky-KG"/>
        </w:rPr>
        <w:t>кесек</w:t>
      </w:r>
      <w:r w:rsidRPr="00EE676B">
        <w:rPr>
          <w:rFonts w:ascii="Times New Roman" w:hAnsi="Times New Roman" w:cs="Times New Roman"/>
          <w:sz w:val="28"/>
          <w:szCs w:val="28"/>
          <w:lang w:val="ky-KG"/>
        </w:rPr>
        <w:t xml:space="preserve"> материалдар менен жабууга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181. </w:t>
      </w:r>
      <w:r w:rsidR="00415F68" w:rsidRPr="00EE676B">
        <w:rPr>
          <w:rFonts w:ascii="Times New Roman" w:hAnsi="Times New Roman"/>
          <w:sz w:val="28"/>
          <w:szCs w:val="28"/>
        </w:rPr>
        <w:t>15 метр терең</w:t>
      </w:r>
      <w:r w:rsidR="00415F68">
        <w:rPr>
          <w:rFonts w:ascii="Times New Roman" w:hAnsi="Times New Roman"/>
          <w:sz w:val="28"/>
          <w:szCs w:val="28"/>
        </w:rPr>
        <w:t>диктеги</w:t>
      </w:r>
      <w:r w:rsidR="00415F68" w:rsidRPr="00EE676B">
        <w:rPr>
          <w:rFonts w:ascii="Times New Roman" w:hAnsi="Times New Roman"/>
          <w:sz w:val="28"/>
          <w:szCs w:val="28"/>
        </w:rPr>
        <w:t xml:space="preserve"> </w:t>
      </w:r>
      <w:r w:rsidR="00415F68">
        <w:rPr>
          <w:rFonts w:ascii="Times New Roman" w:hAnsi="Times New Roman"/>
          <w:sz w:val="28"/>
          <w:szCs w:val="28"/>
        </w:rPr>
        <w:t>с</w:t>
      </w:r>
      <w:r w:rsidRPr="00EE676B">
        <w:rPr>
          <w:rFonts w:ascii="Times New Roman" w:hAnsi="Times New Roman"/>
          <w:sz w:val="28"/>
          <w:szCs w:val="28"/>
        </w:rPr>
        <w:t xml:space="preserve">кважиналар сөзсүз түрдө </w:t>
      </w:r>
      <w:r w:rsidR="00415F68">
        <w:rPr>
          <w:rFonts w:ascii="Times New Roman" w:hAnsi="Times New Roman"/>
          <w:sz w:val="28"/>
          <w:szCs w:val="28"/>
        </w:rPr>
        <w:t xml:space="preserve">ички </w:t>
      </w:r>
      <w:r w:rsidRPr="00EE676B">
        <w:rPr>
          <w:rFonts w:ascii="Times New Roman" w:hAnsi="Times New Roman"/>
          <w:sz w:val="28"/>
          <w:szCs w:val="28"/>
        </w:rPr>
        <w:t xml:space="preserve">скважина </w:t>
      </w:r>
      <w:r w:rsidR="00415F68">
        <w:rPr>
          <w:rFonts w:ascii="Times New Roman" w:hAnsi="Times New Roman"/>
          <w:sz w:val="28"/>
          <w:szCs w:val="28"/>
        </w:rPr>
        <w:t>тармагы</w:t>
      </w:r>
      <w:r w:rsidRPr="00EE676B">
        <w:rPr>
          <w:rFonts w:ascii="Times New Roman" w:hAnsi="Times New Roman"/>
          <w:sz w:val="28"/>
          <w:szCs w:val="28"/>
        </w:rPr>
        <w:t xml:space="preserve"> </w:t>
      </w:r>
      <w:r w:rsidR="00415F68">
        <w:rPr>
          <w:rFonts w:ascii="Times New Roman" w:hAnsi="Times New Roman"/>
          <w:sz w:val="28"/>
          <w:szCs w:val="28"/>
        </w:rPr>
        <w:t xml:space="preserve">менен </w:t>
      </w:r>
      <w:r w:rsidRPr="00EE676B">
        <w:rPr>
          <w:rFonts w:ascii="Times New Roman" w:hAnsi="Times New Roman"/>
          <w:sz w:val="28"/>
          <w:szCs w:val="28"/>
        </w:rPr>
        <w:t>кайтал</w:t>
      </w:r>
      <w:r w:rsidR="00415F68">
        <w:rPr>
          <w:rFonts w:ascii="Times New Roman" w:hAnsi="Times New Roman"/>
          <w:sz w:val="28"/>
          <w:szCs w:val="28"/>
        </w:rPr>
        <w:t>анышы</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Жер астындагы жер көңдөйлөрүндө тармакты кайталоонун зарылдыгы бургулоо-жардыруу (жардыруу) иштеринин долбоору</w:t>
      </w:r>
      <w:r w:rsidR="00415F68">
        <w:rPr>
          <w:rFonts w:ascii="Times New Roman" w:hAnsi="Times New Roman"/>
          <w:sz w:val="28"/>
          <w:szCs w:val="28"/>
        </w:rPr>
        <w:t>нда</w:t>
      </w:r>
      <w:r w:rsidRPr="00EE676B">
        <w:rPr>
          <w:rFonts w:ascii="Times New Roman" w:hAnsi="Times New Roman"/>
          <w:sz w:val="28"/>
          <w:szCs w:val="28"/>
        </w:rPr>
        <w:t xml:space="preserve"> аныкталат.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182. Коргоочу нерселер менен жабылган дүрмөттөрдүн тобун жардыруу зарыл болгондо, дүрмөттөр бир</w:t>
      </w:r>
      <w:r w:rsidR="00952972">
        <w:rPr>
          <w:rFonts w:ascii="Times New Roman" w:hAnsi="Times New Roman"/>
          <w:sz w:val="28"/>
          <w:szCs w:val="28"/>
        </w:rPr>
        <w:t xml:space="preserve"> убакта же 200 мс ашпаган суммалык</w:t>
      </w:r>
      <w:r w:rsidRPr="00EE676B">
        <w:rPr>
          <w:rFonts w:ascii="Times New Roman" w:hAnsi="Times New Roman"/>
          <w:sz w:val="28"/>
          <w:szCs w:val="28"/>
        </w:rPr>
        <w:t xml:space="preserve"> кечигүү менен жарылышы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183. Чагылгандуу жаан жаап жатканда, жердин үстүндө да, тоонун жер көңдөйлөрүнүн үстүңкү бөлүгүндө да электр жардыруусун колдонуу менен жардыруу иштерин жүргүзүүгө тыюу салынат. Эгерде электр-</w:t>
      </w:r>
      <w:r w:rsidRPr="00EE676B">
        <w:rPr>
          <w:rFonts w:ascii="Times New Roman" w:hAnsi="Times New Roman"/>
          <w:sz w:val="28"/>
          <w:szCs w:val="28"/>
        </w:rPr>
        <w:lastRenderedPageBreak/>
        <w:t>жардыруу тармагы чагылган</w:t>
      </w:r>
      <w:r w:rsidR="00952972">
        <w:rPr>
          <w:rFonts w:ascii="Times New Roman" w:hAnsi="Times New Roman"/>
          <w:sz w:val="28"/>
          <w:szCs w:val="28"/>
        </w:rPr>
        <w:t>дуу</w:t>
      </w:r>
      <w:r w:rsidRPr="00EE676B">
        <w:rPr>
          <w:rFonts w:ascii="Times New Roman" w:hAnsi="Times New Roman"/>
          <w:sz w:val="28"/>
          <w:szCs w:val="28"/>
        </w:rPr>
        <w:t xml:space="preserve"> жаан боло электе даярдалган болсо, анда чагылгандуу жаанга чейин жардырууну жүргүзү</w:t>
      </w:r>
      <w:r w:rsidR="00C432C3">
        <w:rPr>
          <w:rFonts w:ascii="Times New Roman" w:hAnsi="Times New Roman"/>
          <w:sz w:val="28"/>
          <w:szCs w:val="28"/>
        </w:rPr>
        <w:t>ү</w:t>
      </w:r>
      <w:r w:rsidRPr="00EE676B">
        <w:rPr>
          <w:rFonts w:ascii="Times New Roman" w:hAnsi="Times New Roman"/>
          <w:sz w:val="28"/>
          <w:szCs w:val="28"/>
        </w:rPr>
        <w:t xml:space="preserve"> керек же болбосо участкалык зымдарды магистралдык зымдарга уланган жерин бөлүп салып, учтарын </w:t>
      </w:r>
      <w:r w:rsidR="00952972">
        <w:rPr>
          <w:rFonts w:ascii="Times New Roman" w:hAnsi="Times New Roman"/>
          <w:sz w:val="28"/>
          <w:szCs w:val="28"/>
        </w:rPr>
        <w:t>изоляциял</w:t>
      </w:r>
      <w:r w:rsidR="00C432C3">
        <w:rPr>
          <w:rFonts w:ascii="Times New Roman" w:hAnsi="Times New Roman"/>
          <w:sz w:val="28"/>
          <w:szCs w:val="28"/>
        </w:rPr>
        <w:t>оо</w:t>
      </w:r>
      <w:r w:rsidRPr="00EE676B">
        <w:rPr>
          <w:rFonts w:ascii="Times New Roman" w:hAnsi="Times New Roman"/>
          <w:sz w:val="28"/>
          <w:szCs w:val="28"/>
        </w:rPr>
        <w:t xml:space="preserve"> керек, адамдарды </w:t>
      </w:r>
      <w:r w:rsidR="00952972">
        <w:rPr>
          <w:rFonts w:ascii="Times New Roman" w:hAnsi="Times New Roman"/>
          <w:sz w:val="28"/>
          <w:szCs w:val="28"/>
        </w:rPr>
        <w:t>коркунучтуу зонанын</w:t>
      </w:r>
      <w:r w:rsidRPr="00EE676B">
        <w:rPr>
          <w:rFonts w:ascii="Times New Roman" w:hAnsi="Times New Roman"/>
          <w:sz w:val="28"/>
          <w:szCs w:val="28"/>
        </w:rPr>
        <w:t xml:space="preserve"> чегинен сырткары же жашынуучу жайга чыгарып кетүү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184. Жардыруу иштерин (жардыргыч материалдар менен иштөө) жумушчу ор</w:t>
      </w:r>
      <w:r w:rsidR="00C432C3">
        <w:rPr>
          <w:rFonts w:ascii="Times New Roman" w:hAnsi="Times New Roman"/>
          <w:sz w:val="28"/>
          <w:szCs w:val="28"/>
        </w:rPr>
        <w:t>унд</w:t>
      </w:r>
      <w:r w:rsidRPr="00EE676B">
        <w:rPr>
          <w:rFonts w:ascii="Times New Roman" w:hAnsi="Times New Roman"/>
          <w:sz w:val="28"/>
          <w:szCs w:val="28"/>
        </w:rPr>
        <w:t>ун жарыгы жетишсиз болгондо жүргүзүүгө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185. Бүлүнгөн жерлердеги көлөмү чоң кесектерди бөлүү үчүн көзөнөктөгү жана сырткы дүрмөттөрдү жар</w:t>
      </w:r>
      <w:r w:rsidR="00952972">
        <w:rPr>
          <w:rFonts w:ascii="Times New Roman" w:hAnsi="Times New Roman"/>
          <w:sz w:val="28"/>
          <w:szCs w:val="28"/>
        </w:rPr>
        <w:t xml:space="preserve">дыруу учурунда жардыруу (электр </w:t>
      </w:r>
      <w:r w:rsidRPr="00EE676B">
        <w:rPr>
          <w:rFonts w:ascii="Times New Roman" w:hAnsi="Times New Roman"/>
          <w:sz w:val="28"/>
          <w:szCs w:val="28"/>
        </w:rPr>
        <w:t>жардыруу) тармагын үстүнөн төмөн гана дүрмөттөөгө жана монтаждоого уруксат берилет. Ачык тоо иштеринде көлөмдүү кесектерди майдалоо, скважиналык же көзөнөк дүрмөттөр ыкмасы менен жүргүзүлөт. Бургулоо</w:t>
      </w:r>
      <w:r w:rsidR="00952972">
        <w:rPr>
          <w:rFonts w:ascii="Times New Roman" w:hAnsi="Times New Roman"/>
          <w:sz w:val="28"/>
          <w:szCs w:val="28"/>
        </w:rPr>
        <w:t>го</w:t>
      </w:r>
      <w:r w:rsidRPr="00EE676B">
        <w:rPr>
          <w:rFonts w:ascii="Times New Roman" w:hAnsi="Times New Roman"/>
          <w:sz w:val="28"/>
          <w:szCs w:val="28"/>
        </w:rPr>
        <w:t xml:space="preserve"> мүмкүн </w:t>
      </w:r>
      <w:r w:rsidR="00952972">
        <w:rPr>
          <w:rFonts w:ascii="Times New Roman" w:hAnsi="Times New Roman"/>
          <w:sz w:val="28"/>
          <w:szCs w:val="28"/>
        </w:rPr>
        <w:t>болбогон</w:t>
      </w:r>
      <w:r w:rsidRPr="00EE676B">
        <w:rPr>
          <w:rFonts w:ascii="Times New Roman" w:hAnsi="Times New Roman"/>
          <w:sz w:val="28"/>
          <w:szCs w:val="28"/>
        </w:rPr>
        <w:t xml:space="preserve"> жерлерде жайгашкан көлөмдүү кесектерди майдалоо сырткы (үстү</w:t>
      </w:r>
      <w:r w:rsidR="00952972">
        <w:rPr>
          <w:rFonts w:ascii="Times New Roman" w:hAnsi="Times New Roman"/>
          <w:sz w:val="28"/>
          <w:szCs w:val="28"/>
        </w:rPr>
        <w:t>нкү</w:t>
      </w:r>
      <w:r w:rsidRPr="00EE676B">
        <w:rPr>
          <w:rFonts w:ascii="Times New Roman" w:hAnsi="Times New Roman"/>
          <w:sz w:val="28"/>
          <w:szCs w:val="28"/>
        </w:rPr>
        <w:t>) дүрмөттөр менен жүргүзүлөт.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186. Калып калган көзөнөктөр</w:t>
      </w:r>
      <w:r w:rsidR="00F7397C">
        <w:rPr>
          <w:rFonts w:ascii="Times New Roman" w:hAnsi="Times New Roman"/>
          <w:sz w:val="28"/>
          <w:szCs w:val="28"/>
        </w:rPr>
        <w:t>дүн</w:t>
      </w:r>
      <w:r w:rsidR="00952972">
        <w:rPr>
          <w:rFonts w:ascii="Times New Roman" w:hAnsi="Times New Roman"/>
          <w:sz w:val="28"/>
          <w:szCs w:val="28"/>
        </w:rPr>
        <w:t xml:space="preserve"> </w:t>
      </w:r>
      <w:r w:rsidRPr="00EE676B">
        <w:rPr>
          <w:rFonts w:ascii="Times New Roman" w:hAnsi="Times New Roman"/>
          <w:sz w:val="28"/>
          <w:szCs w:val="28"/>
        </w:rPr>
        <w:t xml:space="preserve">бөлүктөрүн </w:t>
      </w:r>
      <w:r w:rsidR="00952972" w:rsidRPr="00EE676B">
        <w:rPr>
          <w:rFonts w:ascii="Times New Roman" w:hAnsi="Times New Roman"/>
          <w:sz w:val="28"/>
          <w:szCs w:val="28"/>
        </w:rPr>
        <w:t xml:space="preserve">(“стакандар”) </w:t>
      </w:r>
      <w:r w:rsidRPr="00EE676B">
        <w:rPr>
          <w:rFonts w:ascii="Times New Roman" w:hAnsi="Times New Roman"/>
          <w:sz w:val="28"/>
          <w:szCs w:val="28"/>
        </w:rPr>
        <w:t>бардык учурларда: жардыргыч материалдардын калдыктары бар болсо да, жок болсо да бургулоого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187. Скважинада же көзөнөктө жүргүзүлгөн атуудан кийин жаңы дүрмөттөөгө </w:t>
      </w:r>
      <w:r w:rsidR="00952972">
        <w:rPr>
          <w:rFonts w:ascii="Times New Roman" w:hAnsi="Times New Roman"/>
          <w:sz w:val="28"/>
          <w:szCs w:val="28"/>
        </w:rPr>
        <w:t xml:space="preserve">кеминде </w:t>
      </w:r>
      <w:r w:rsidRPr="00EE676B">
        <w:rPr>
          <w:rFonts w:ascii="Times New Roman" w:hAnsi="Times New Roman"/>
          <w:sz w:val="28"/>
          <w:szCs w:val="28"/>
        </w:rPr>
        <w:t>30 м</w:t>
      </w:r>
      <w:r w:rsidR="00952972">
        <w:rPr>
          <w:rFonts w:ascii="Times New Roman" w:hAnsi="Times New Roman"/>
          <w:sz w:val="28"/>
          <w:szCs w:val="28"/>
        </w:rPr>
        <w:t>үнө</w:t>
      </w:r>
      <w:r w:rsidRPr="00EE676B">
        <w:rPr>
          <w:rFonts w:ascii="Times New Roman" w:hAnsi="Times New Roman"/>
          <w:sz w:val="28"/>
          <w:szCs w:val="28"/>
        </w:rPr>
        <w:t>тт</w:t>
      </w:r>
      <w:r w:rsidR="00952972">
        <w:rPr>
          <w:rFonts w:ascii="Times New Roman" w:hAnsi="Times New Roman"/>
          <w:sz w:val="28"/>
          <w:szCs w:val="28"/>
        </w:rPr>
        <w:t>ө</w:t>
      </w:r>
      <w:r w:rsidRPr="00EE676B">
        <w:rPr>
          <w:rFonts w:ascii="Times New Roman" w:hAnsi="Times New Roman"/>
          <w:sz w:val="28"/>
          <w:szCs w:val="28"/>
        </w:rPr>
        <w:t>н кийин уруксат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188. Камералык дүрмөттөрдү жардырууда от алуучу ш</w:t>
      </w:r>
      <w:r w:rsidR="00952972">
        <w:rPr>
          <w:rFonts w:ascii="Times New Roman" w:hAnsi="Times New Roman" w:cs="Times New Roman"/>
          <w:sz w:val="28"/>
          <w:szCs w:val="28"/>
          <w:lang w:val="ky-KG"/>
        </w:rPr>
        <w:t>нурду</w:t>
      </w:r>
      <w:r w:rsidRPr="00EE676B">
        <w:rPr>
          <w:rFonts w:ascii="Times New Roman" w:hAnsi="Times New Roman" w:cs="Times New Roman"/>
          <w:sz w:val="28"/>
          <w:szCs w:val="28"/>
          <w:lang w:val="ky-KG"/>
        </w:rPr>
        <w:t>, электр от алдыргычты, электр</w:t>
      </w:r>
      <w:r w:rsidR="00952972">
        <w:rPr>
          <w:rFonts w:ascii="Times New Roman" w:hAnsi="Times New Roman" w:cs="Times New Roman"/>
          <w:sz w:val="28"/>
          <w:szCs w:val="28"/>
          <w:lang w:val="ky-KG"/>
        </w:rPr>
        <w:t xml:space="preserve"> эмес тутандыруу</w:t>
      </w:r>
      <w:r w:rsidRPr="00EE676B">
        <w:rPr>
          <w:rFonts w:ascii="Times New Roman" w:hAnsi="Times New Roman" w:cs="Times New Roman"/>
          <w:sz w:val="28"/>
          <w:szCs w:val="28"/>
          <w:lang w:val="ky-KG"/>
        </w:rPr>
        <w:t xml:space="preserve"> системалар</w:t>
      </w:r>
      <w:r w:rsidR="00F7397C">
        <w:rPr>
          <w:rFonts w:ascii="Times New Roman" w:hAnsi="Times New Roman" w:cs="Times New Roman"/>
          <w:sz w:val="28"/>
          <w:szCs w:val="28"/>
          <w:lang w:val="ky-KG"/>
        </w:rPr>
        <w:t>ын</w:t>
      </w:r>
      <w:r w:rsidRPr="00EE676B">
        <w:rPr>
          <w:rFonts w:ascii="Times New Roman" w:hAnsi="Times New Roman" w:cs="Times New Roman"/>
          <w:sz w:val="28"/>
          <w:szCs w:val="28"/>
          <w:lang w:val="ky-KG"/>
        </w:rPr>
        <w:t xml:space="preserve"> пайдаланууга уруксат берилет. Ар бир  дүрмөттүү камерага эки тутандыргыч жайгаштыр</w:t>
      </w:r>
      <w:r w:rsidR="00952972">
        <w:rPr>
          <w:rFonts w:ascii="Times New Roman" w:hAnsi="Times New Roman" w:cs="Times New Roman"/>
          <w:sz w:val="28"/>
          <w:szCs w:val="28"/>
          <w:lang w:val="ky-KG"/>
        </w:rPr>
        <w:t>ылат; негизги жардыруу жүргүзүлүүчү</w:t>
      </w:r>
      <w:r w:rsidRPr="00EE676B">
        <w:rPr>
          <w:rFonts w:ascii="Times New Roman" w:hAnsi="Times New Roman" w:cs="Times New Roman"/>
          <w:sz w:val="28"/>
          <w:szCs w:val="28"/>
          <w:lang w:val="ky-KG"/>
        </w:rPr>
        <w:t xml:space="preserve"> жардыруу ж</w:t>
      </w:r>
      <w:r w:rsidR="00952972">
        <w:rPr>
          <w:rFonts w:ascii="Times New Roman" w:hAnsi="Times New Roman" w:cs="Times New Roman"/>
          <w:sz w:val="28"/>
          <w:szCs w:val="28"/>
          <w:lang w:val="ky-KG"/>
        </w:rPr>
        <w:t xml:space="preserve">е </w:t>
      </w:r>
      <w:r w:rsidRPr="00EE676B">
        <w:rPr>
          <w:rFonts w:ascii="Times New Roman" w:hAnsi="Times New Roman" w:cs="Times New Roman"/>
          <w:sz w:val="28"/>
          <w:szCs w:val="28"/>
          <w:lang w:val="ky-KG"/>
        </w:rPr>
        <w:t>электр жардыруу тармагы ошол эле ыкма менен кайталаныш</w:t>
      </w:r>
      <w:r w:rsidR="00F7397C">
        <w:rPr>
          <w:rFonts w:ascii="Times New Roman" w:hAnsi="Times New Roman" w:cs="Times New Roman"/>
          <w:sz w:val="28"/>
          <w:szCs w:val="28"/>
          <w:lang w:val="ky-KG"/>
        </w:rPr>
        <w:t>ы</w:t>
      </w:r>
      <w:r w:rsidRPr="00EE676B">
        <w:rPr>
          <w:rFonts w:ascii="Times New Roman" w:hAnsi="Times New Roman" w:cs="Times New Roman"/>
          <w:sz w:val="28"/>
          <w:szCs w:val="28"/>
          <w:lang w:val="ky-KG"/>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Камералык дүрмөттөрдөгү тутандыргычтар катуу, бышык кабыкчаларда (ящик, коробкаларда) сакталышы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189. Камералык дүрмөттөр жайгашкан жер көңдөйлөрүндө дүрмөттөөнүн алдында электр зымы алынып салынышы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190. Коркунучтуу </w:t>
      </w:r>
      <w:r w:rsidR="00952972">
        <w:rPr>
          <w:rFonts w:ascii="Times New Roman" w:hAnsi="Times New Roman"/>
          <w:sz w:val="28"/>
          <w:szCs w:val="28"/>
        </w:rPr>
        <w:t>зоналар</w:t>
      </w:r>
      <w:r w:rsidRPr="00EE676B">
        <w:rPr>
          <w:rFonts w:ascii="Times New Roman" w:hAnsi="Times New Roman"/>
          <w:sz w:val="28"/>
          <w:szCs w:val="28"/>
        </w:rPr>
        <w:t>, аларды кайтаруу, ошондой эле адамдар жана жабдуулар жайгашуучу  жерлер, массалык жардырууларды жүргүзүү жана даярдык көрүүдө жардыргыч материалдардын жайгашуусу жана жеткирүүнүн тартиби, жардыруудан кийин адамдарды  ал жерге киргизүү ирээти бургулоо-жардыруу (жардыруу) иштеринин долбоору</w:t>
      </w:r>
      <w:r w:rsidR="00952972">
        <w:rPr>
          <w:rFonts w:ascii="Times New Roman" w:hAnsi="Times New Roman"/>
          <w:sz w:val="28"/>
          <w:szCs w:val="28"/>
        </w:rPr>
        <w:t>нда</w:t>
      </w:r>
      <w:r w:rsidRPr="00EE676B">
        <w:rPr>
          <w:rFonts w:ascii="Times New Roman" w:hAnsi="Times New Roman"/>
          <w:sz w:val="28"/>
          <w:szCs w:val="28"/>
        </w:rPr>
        <w:t xml:space="preserve"> аныкталат.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191. Аба кыймылынын коопсуздугуна коркунуч түзүүчү жер үстүндөгү массалык жардыруулар белгиленген тартипте макулдашылгандан кийин гана жүргүзүлүшү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w:t>
      </w:r>
    </w:p>
    <w:p w:rsidR="00456736" w:rsidRDefault="00456736" w:rsidP="009C60AE">
      <w:pPr>
        <w:ind w:firstLine="709"/>
        <w:jc w:val="center"/>
        <w:rPr>
          <w:rFonts w:ascii="Times New Roman" w:hAnsi="Times New Roman"/>
          <w:b/>
          <w:sz w:val="28"/>
          <w:szCs w:val="28"/>
        </w:rPr>
      </w:pPr>
      <w:r w:rsidRPr="00EE676B">
        <w:rPr>
          <w:rFonts w:ascii="Times New Roman" w:hAnsi="Times New Roman"/>
          <w:b/>
          <w:sz w:val="28"/>
          <w:szCs w:val="28"/>
        </w:rPr>
        <w:t>12-</w:t>
      </w:r>
      <w:r w:rsidRPr="00EE676B">
        <w:rPr>
          <w:rFonts w:ascii="Times New Roman" w:hAnsi="Times New Roman"/>
          <w:b/>
          <w:sz w:val="28"/>
          <w:szCs w:val="28"/>
          <w:lang w:val="kk-KZ"/>
        </w:rPr>
        <w:t>глава</w:t>
      </w:r>
      <w:r w:rsidRPr="00EE676B">
        <w:rPr>
          <w:rFonts w:ascii="Times New Roman" w:hAnsi="Times New Roman"/>
          <w:b/>
          <w:sz w:val="28"/>
          <w:szCs w:val="28"/>
        </w:rPr>
        <w:t>. Жарылбай калган дүрмөттөрдү жок</w:t>
      </w:r>
      <w:r w:rsidR="009C60AE">
        <w:rPr>
          <w:rFonts w:ascii="Times New Roman" w:hAnsi="Times New Roman"/>
          <w:b/>
          <w:sz w:val="28"/>
          <w:szCs w:val="28"/>
        </w:rPr>
        <w:t xml:space="preserve"> кылуудагы коопсуздук талаптары</w:t>
      </w:r>
    </w:p>
    <w:p w:rsidR="009C60AE" w:rsidRPr="00EE676B" w:rsidRDefault="009C60AE" w:rsidP="009C60AE">
      <w:pPr>
        <w:ind w:firstLine="709"/>
        <w:jc w:val="center"/>
        <w:rPr>
          <w:rFonts w:ascii="Times New Roman" w:hAnsi="Times New Roman"/>
          <w:b/>
          <w:sz w:val="28"/>
          <w:szCs w:val="28"/>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192. Жардыруу иштерин жүргүзүп жаткан </w:t>
      </w:r>
      <w:r w:rsidR="00952972">
        <w:rPr>
          <w:rFonts w:ascii="Times New Roman" w:hAnsi="Times New Roman"/>
          <w:sz w:val="28"/>
          <w:szCs w:val="28"/>
        </w:rPr>
        <w:t>уюм</w:t>
      </w:r>
      <w:r w:rsidRPr="00EE676B">
        <w:rPr>
          <w:rFonts w:ascii="Times New Roman" w:hAnsi="Times New Roman"/>
          <w:sz w:val="28"/>
          <w:szCs w:val="28"/>
        </w:rPr>
        <w:t xml:space="preserve"> - жардыруу иштерин жүргүзүүчү </w:t>
      </w:r>
      <w:r w:rsidR="00952972">
        <w:rPr>
          <w:rFonts w:ascii="Times New Roman" w:hAnsi="Times New Roman"/>
          <w:sz w:val="28"/>
          <w:szCs w:val="28"/>
        </w:rPr>
        <w:t>уюмдун тескемеси (</w:t>
      </w:r>
      <w:r w:rsidRPr="00EE676B">
        <w:rPr>
          <w:rFonts w:ascii="Times New Roman" w:hAnsi="Times New Roman"/>
          <w:sz w:val="28"/>
          <w:szCs w:val="28"/>
        </w:rPr>
        <w:t>буйрук</w:t>
      </w:r>
      <w:r w:rsidR="00952972">
        <w:rPr>
          <w:rFonts w:ascii="Times New Roman" w:hAnsi="Times New Roman"/>
          <w:sz w:val="28"/>
          <w:szCs w:val="28"/>
        </w:rPr>
        <w:t>)</w:t>
      </w:r>
      <w:r w:rsidRPr="00EE676B">
        <w:rPr>
          <w:rFonts w:ascii="Times New Roman" w:hAnsi="Times New Roman"/>
          <w:sz w:val="28"/>
          <w:szCs w:val="28"/>
        </w:rPr>
        <w:t xml:space="preserve"> документтери менен бекитилген, жардыргыч заттардын жарылбай калган дүрмөттөрүн жок кылуу боюнча нускама</w:t>
      </w:r>
      <w:r w:rsidR="00952972">
        <w:rPr>
          <w:rFonts w:ascii="Times New Roman" w:hAnsi="Times New Roman"/>
          <w:sz w:val="28"/>
          <w:szCs w:val="28"/>
        </w:rPr>
        <w:t xml:space="preserve">га ээ </w:t>
      </w:r>
      <w:r w:rsidRPr="00EE676B">
        <w:rPr>
          <w:rFonts w:ascii="Times New Roman" w:hAnsi="Times New Roman"/>
          <w:sz w:val="28"/>
          <w:szCs w:val="28"/>
        </w:rPr>
        <w:t>болу</w:t>
      </w:r>
      <w:r w:rsidR="00952972">
        <w:rPr>
          <w:rFonts w:ascii="Times New Roman" w:hAnsi="Times New Roman"/>
          <w:sz w:val="28"/>
          <w:szCs w:val="28"/>
        </w:rPr>
        <w:t>уга</w:t>
      </w:r>
      <w:r>
        <w:rPr>
          <w:rFonts w:ascii="Times New Roman" w:hAnsi="Times New Roman"/>
          <w:sz w:val="28"/>
          <w:szCs w:val="28"/>
        </w:rPr>
        <w:t xml:space="preserve"> милдеттүү</w:t>
      </w:r>
      <w:r w:rsidRPr="00EE676B">
        <w:rPr>
          <w:rFonts w:ascii="Times New Roman" w:hAnsi="Times New Roman"/>
          <w:sz w:val="28"/>
          <w:szCs w:val="28"/>
        </w:rPr>
        <w:t>.</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lastRenderedPageBreak/>
        <w:t>Жардыргыч заттардын жарылбай калган дүрмөттөрүн жок кылуу боюнча нускама, ушул Эрежелердин талаптарына ылайык жана жергилүктүү өзгөчөлүктөрдү, анын ичинде тоолуу-геологиялык жана тоолуу-техникалык шарттарды, жардыруу иштер</w:t>
      </w:r>
      <w:r w:rsidR="00392DEC">
        <w:rPr>
          <w:rFonts w:ascii="Times New Roman" w:hAnsi="Times New Roman" w:cs="Times New Roman"/>
          <w:sz w:val="28"/>
          <w:szCs w:val="28"/>
          <w:lang w:val="ky-KG"/>
        </w:rPr>
        <w:t>инин</w:t>
      </w:r>
      <w:r w:rsidRPr="00EE676B">
        <w:rPr>
          <w:rFonts w:ascii="Times New Roman" w:hAnsi="Times New Roman" w:cs="Times New Roman"/>
          <w:sz w:val="28"/>
          <w:szCs w:val="28"/>
          <w:lang w:val="ky-KG"/>
        </w:rPr>
        <w:t xml:space="preserve"> ыкмаларын, жардыруу жолдорун,  колдонулуучу жардыргыч каражаттар жана </w:t>
      </w:r>
      <w:r w:rsidR="00392DEC">
        <w:rPr>
          <w:rFonts w:ascii="Times New Roman" w:hAnsi="Times New Roman" w:cs="Times New Roman"/>
          <w:sz w:val="28"/>
          <w:szCs w:val="28"/>
          <w:lang w:val="ky-KG"/>
        </w:rPr>
        <w:t>тутандыру</w:t>
      </w:r>
      <w:r w:rsidRPr="00EE676B">
        <w:rPr>
          <w:rFonts w:ascii="Times New Roman" w:hAnsi="Times New Roman" w:cs="Times New Roman"/>
          <w:sz w:val="28"/>
          <w:szCs w:val="28"/>
          <w:lang w:val="ky-KG"/>
        </w:rPr>
        <w:t xml:space="preserve">учу </w:t>
      </w:r>
      <w:r w:rsidR="00F7397C">
        <w:rPr>
          <w:rFonts w:ascii="Times New Roman" w:hAnsi="Times New Roman" w:cs="Times New Roman"/>
          <w:sz w:val="28"/>
          <w:szCs w:val="28"/>
          <w:lang w:val="ky-KG"/>
        </w:rPr>
        <w:t>каражаттарды эсепке алуу менен даярдалат</w:t>
      </w:r>
      <w:r w:rsidRPr="00EE676B">
        <w:rPr>
          <w:rFonts w:ascii="Times New Roman" w:hAnsi="Times New Roman" w:cs="Times New Roman"/>
          <w:sz w:val="28"/>
          <w:szCs w:val="28"/>
          <w:lang w:val="ky-KG"/>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Ар бир нускама төмөнкү</w:t>
      </w:r>
      <w:r w:rsidR="00392DEC">
        <w:rPr>
          <w:rFonts w:ascii="Times New Roman" w:hAnsi="Times New Roman"/>
          <w:sz w:val="28"/>
          <w:szCs w:val="28"/>
        </w:rPr>
        <w:t>лөрдү</w:t>
      </w:r>
      <w:r w:rsidRPr="00EE676B">
        <w:rPr>
          <w:rFonts w:ascii="Times New Roman" w:hAnsi="Times New Roman"/>
          <w:sz w:val="28"/>
          <w:szCs w:val="28"/>
        </w:rPr>
        <w:t xml:space="preserve"> </w:t>
      </w:r>
      <w:r w:rsidR="00392DEC">
        <w:rPr>
          <w:rFonts w:ascii="Times New Roman" w:hAnsi="Times New Roman"/>
          <w:sz w:val="28"/>
          <w:szCs w:val="28"/>
        </w:rPr>
        <w:t>камтууга</w:t>
      </w:r>
      <w:r w:rsidRPr="00EE676B">
        <w:rPr>
          <w:rFonts w:ascii="Times New Roman" w:hAnsi="Times New Roman"/>
          <w:sz w:val="28"/>
          <w:szCs w:val="28"/>
        </w:rPr>
        <w:t xml:space="preserve">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жарылбай калган дүрмөттөрдү алдын алуу боюнча негизги иш-чаралар</w:t>
      </w:r>
      <w:r w:rsidR="00F7397C">
        <w:rPr>
          <w:rFonts w:ascii="Times New Roman" w:hAnsi="Times New Roman"/>
          <w:sz w:val="28"/>
          <w:szCs w:val="28"/>
        </w:rPr>
        <w:t>ды</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жарылбай калган дүрмөттөрдү табуу тартиби</w:t>
      </w:r>
      <w:r w:rsidR="00F7397C">
        <w:rPr>
          <w:rFonts w:ascii="Times New Roman" w:hAnsi="Times New Roman"/>
          <w:sz w:val="28"/>
          <w:szCs w:val="28"/>
        </w:rPr>
        <w:t>н</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жардыруу иштеринин ар бир түрү үчүн жарылбаган дүрмөттөрдү  жок кылуу ыкмасы</w:t>
      </w:r>
      <w:r w:rsidR="00F7397C">
        <w:rPr>
          <w:rFonts w:ascii="Times New Roman" w:hAnsi="Times New Roman"/>
          <w:sz w:val="28"/>
          <w:szCs w:val="28"/>
        </w:rPr>
        <w:t>н</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жарылбаган дүрмөттөрдү жок кылууда </w:t>
      </w:r>
      <w:r w:rsidR="00392DEC">
        <w:rPr>
          <w:rFonts w:ascii="Times New Roman" w:hAnsi="Times New Roman"/>
          <w:sz w:val="28"/>
          <w:szCs w:val="28"/>
        </w:rPr>
        <w:t>коркунучтуу зонанын</w:t>
      </w:r>
      <w:r w:rsidRPr="00EE676B">
        <w:rPr>
          <w:rFonts w:ascii="Times New Roman" w:hAnsi="Times New Roman"/>
          <w:sz w:val="28"/>
          <w:szCs w:val="28"/>
        </w:rPr>
        <w:t xml:space="preserve"> радиусунун чоңдугун, аны жеринде жана жер алдындагы жер көңдөйлөрүндө аныктоо тартиби</w:t>
      </w:r>
      <w:r w:rsidR="00F7397C">
        <w:rPr>
          <w:rFonts w:ascii="Times New Roman" w:hAnsi="Times New Roman"/>
          <w:sz w:val="28"/>
          <w:szCs w:val="28"/>
        </w:rPr>
        <w:t>н</w:t>
      </w:r>
      <w:r w:rsidRPr="00EE676B">
        <w:rPr>
          <w:rFonts w:ascii="Times New Roman" w:hAnsi="Times New Roman"/>
          <w:sz w:val="28"/>
          <w:szCs w:val="28"/>
        </w:rPr>
        <w:t xml:space="preserve"> жана ошондой эле аны кайтаруу</w:t>
      </w:r>
      <w:r w:rsidR="00F7397C">
        <w:rPr>
          <w:rFonts w:ascii="Times New Roman" w:hAnsi="Times New Roman"/>
          <w:sz w:val="28"/>
          <w:szCs w:val="28"/>
        </w:rPr>
        <w:t>ну</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жарылбаган дүрмөттөрдү  жок кылуу иштерин уюштуруу</w:t>
      </w:r>
      <w:r w:rsidR="00F7397C">
        <w:rPr>
          <w:rFonts w:ascii="Times New Roman" w:hAnsi="Times New Roman"/>
          <w:sz w:val="28"/>
          <w:szCs w:val="28"/>
        </w:rPr>
        <w:t>ну</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w:t>
      </w:r>
      <w:r w:rsidR="009C60AE">
        <w:rPr>
          <w:rFonts w:ascii="Times New Roman" w:hAnsi="Times New Roman"/>
          <w:sz w:val="28"/>
          <w:szCs w:val="28"/>
        </w:rPr>
        <w:t>ж</w:t>
      </w:r>
      <w:r w:rsidRPr="00EE676B">
        <w:rPr>
          <w:rFonts w:ascii="Times New Roman" w:hAnsi="Times New Roman"/>
          <w:sz w:val="28"/>
          <w:szCs w:val="28"/>
        </w:rPr>
        <w:t>арылбай калган дүрмөттөрдү жок кылуу учурунда алынган жардыргыч материалдардын калдыктарын чогултуу, эсепке алуу жана жок кылуу тартиби</w:t>
      </w:r>
      <w:r w:rsidR="00F7397C">
        <w:rPr>
          <w:rFonts w:ascii="Times New Roman" w:hAnsi="Times New Roman"/>
          <w:sz w:val="28"/>
          <w:szCs w:val="28"/>
        </w:rPr>
        <w:t>н</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w:t>
      </w:r>
      <w:r w:rsidR="009C60AE">
        <w:rPr>
          <w:rFonts w:ascii="Times New Roman" w:hAnsi="Times New Roman"/>
          <w:sz w:val="28"/>
          <w:szCs w:val="28"/>
        </w:rPr>
        <w:t xml:space="preserve"> </w:t>
      </w:r>
      <w:r w:rsidRPr="00EE676B">
        <w:rPr>
          <w:rFonts w:ascii="Times New Roman" w:hAnsi="Times New Roman"/>
          <w:sz w:val="28"/>
          <w:szCs w:val="28"/>
        </w:rPr>
        <w:t>иштерди</w:t>
      </w:r>
      <w:r w:rsidR="009C60AE">
        <w:rPr>
          <w:rFonts w:ascii="Times New Roman" w:hAnsi="Times New Roman"/>
          <w:sz w:val="28"/>
          <w:szCs w:val="28"/>
        </w:rPr>
        <w:t>н коопсуздугу боюнча иш-чаралар</w:t>
      </w:r>
      <w:r w:rsidR="00F7397C">
        <w:rPr>
          <w:rFonts w:ascii="Times New Roman" w:hAnsi="Times New Roman"/>
          <w:sz w:val="28"/>
          <w:szCs w:val="28"/>
        </w:rPr>
        <w:t>ды</w:t>
      </w:r>
      <w:r w:rsidR="009C60AE">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Жардыруу иштерин даярдоо жана жүргүзүү менен байланышкан бардык кызмат адамдарын жана жумушчуларды жардыргыч заттардын жарылбай калган дүрмөттөрүн жок кылуу боюнча </w:t>
      </w:r>
      <w:r w:rsidR="00392DEC">
        <w:rPr>
          <w:rFonts w:ascii="Times New Roman" w:hAnsi="Times New Roman"/>
          <w:sz w:val="28"/>
          <w:szCs w:val="28"/>
        </w:rPr>
        <w:t>уюмда</w:t>
      </w:r>
      <w:r w:rsidRPr="00EE676B">
        <w:rPr>
          <w:rFonts w:ascii="Times New Roman" w:hAnsi="Times New Roman"/>
          <w:sz w:val="28"/>
          <w:szCs w:val="28"/>
        </w:rPr>
        <w:t xml:space="preserve"> иштелип чыккан нускама менен кол койдуруп тааныштыруу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193. Жардыруучу тармакка </w:t>
      </w:r>
      <w:r w:rsidR="00392DEC">
        <w:rPr>
          <w:rFonts w:ascii="Times New Roman" w:hAnsi="Times New Roman"/>
          <w:sz w:val="28"/>
          <w:szCs w:val="28"/>
        </w:rPr>
        <w:t xml:space="preserve">тутандыруучу </w:t>
      </w:r>
      <w:r w:rsidRPr="00EE676B">
        <w:rPr>
          <w:rFonts w:ascii="Times New Roman" w:hAnsi="Times New Roman"/>
          <w:sz w:val="28"/>
          <w:szCs w:val="28"/>
        </w:rPr>
        <w:t>жибергенден кийин дүрмөттө, анын бир бөлүгүндө же дүрмөттөр тобунда от алуунун жоктугу (мындан ары – жарылбай калышы)</w:t>
      </w:r>
      <w:r w:rsidR="004B2C89">
        <w:rPr>
          <w:rFonts w:ascii="Times New Roman" w:hAnsi="Times New Roman"/>
          <w:sz w:val="28"/>
          <w:szCs w:val="28"/>
        </w:rPr>
        <w:t>,</w:t>
      </w:r>
      <w:r w:rsidRPr="00EE676B">
        <w:rPr>
          <w:rFonts w:ascii="Times New Roman" w:hAnsi="Times New Roman"/>
          <w:sz w:val="28"/>
          <w:szCs w:val="28"/>
        </w:rPr>
        <w:t xml:space="preserve"> жардыруу иштеринде ж</w:t>
      </w:r>
      <w:r w:rsidR="00392DEC">
        <w:rPr>
          <w:rFonts w:ascii="Times New Roman" w:hAnsi="Times New Roman"/>
          <w:sz w:val="28"/>
          <w:szCs w:val="28"/>
        </w:rPr>
        <w:t xml:space="preserve">арылбай калуулар (ушул Эрежелердин </w:t>
      </w:r>
      <w:r w:rsidRPr="00EE676B">
        <w:rPr>
          <w:rFonts w:ascii="Times New Roman" w:hAnsi="Times New Roman"/>
          <w:sz w:val="28"/>
          <w:szCs w:val="28"/>
        </w:rPr>
        <w:t>8-тиркеме</w:t>
      </w:r>
      <w:r w:rsidR="00392DEC">
        <w:rPr>
          <w:rFonts w:ascii="Times New Roman" w:hAnsi="Times New Roman"/>
          <w:sz w:val="28"/>
          <w:szCs w:val="28"/>
        </w:rPr>
        <w:t>си) К</w:t>
      </w:r>
      <w:r w:rsidRPr="00EE676B">
        <w:rPr>
          <w:rFonts w:ascii="Times New Roman" w:hAnsi="Times New Roman"/>
          <w:sz w:val="28"/>
          <w:szCs w:val="28"/>
        </w:rPr>
        <w:t>атт</w:t>
      </w:r>
      <w:r w:rsidR="00392DEC">
        <w:rPr>
          <w:rFonts w:ascii="Times New Roman" w:hAnsi="Times New Roman"/>
          <w:sz w:val="28"/>
          <w:szCs w:val="28"/>
        </w:rPr>
        <w:t>оо</w:t>
      </w:r>
      <w:r w:rsidRPr="00EE676B">
        <w:rPr>
          <w:rFonts w:ascii="Times New Roman" w:hAnsi="Times New Roman"/>
          <w:sz w:val="28"/>
          <w:szCs w:val="28"/>
        </w:rPr>
        <w:t xml:space="preserve"> </w:t>
      </w:r>
      <w:r w:rsidR="00392DEC">
        <w:rPr>
          <w:rFonts w:ascii="Times New Roman" w:hAnsi="Times New Roman"/>
          <w:sz w:val="28"/>
          <w:szCs w:val="28"/>
        </w:rPr>
        <w:t>ж</w:t>
      </w:r>
      <w:r w:rsidRPr="00EE676B">
        <w:rPr>
          <w:rFonts w:ascii="Times New Roman" w:hAnsi="Times New Roman"/>
          <w:sz w:val="28"/>
          <w:szCs w:val="28"/>
        </w:rPr>
        <w:t>урнал</w:t>
      </w:r>
      <w:r w:rsidR="00392DEC">
        <w:rPr>
          <w:rFonts w:ascii="Times New Roman" w:hAnsi="Times New Roman"/>
          <w:sz w:val="28"/>
          <w:szCs w:val="28"/>
        </w:rPr>
        <w:t>ына</w:t>
      </w:r>
      <w:r w:rsidRPr="00EE676B">
        <w:rPr>
          <w:rFonts w:ascii="Times New Roman" w:hAnsi="Times New Roman"/>
          <w:sz w:val="28"/>
          <w:szCs w:val="28"/>
        </w:rPr>
        <w:t xml:space="preserve"> жазылууга тийиш.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Техникалык себептер боюнча дүрмөттөр жарылбай калган бардык учурларда (мисалы, смена аралыгында жардыруу тармагынын </w:t>
      </w:r>
      <w:r w:rsidR="00392DEC">
        <w:rPr>
          <w:rFonts w:ascii="Times New Roman" w:hAnsi="Times New Roman"/>
          <w:sz w:val="28"/>
          <w:szCs w:val="28"/>
        </w:rPr>
        <w:t xml:space="preserve">оңолгус </w:t>
      </w:r>
      <w:r w:rsidRPr="00EE676B">
        <w:rPr>
          <w:rFonts w:ascii="Times New Roman" w:hAnsi="Times New Roman"/>
          <w:sz w:val="28"/>
          <w:szCs w:val="28"/>
        </w:rPr>
        <w:t xml:space="preserve">бузулушу) </w:t>
      </w:r>
      <w:r w:rsidR="00392DEC">
        <w:rPr>
          <w:rFonts w:ascii="Times New Roman" w:hAnsi="Times New Roman"/>
          <w:sz w:val="28"/>
          <w:szCs w:val="28"/>
        </w:rPr>
        <w:t xml:space="preserve">жарылбай калуу </w:t>
      </w:r>
      <w:r w:rsidRPr="00EE676B">
        <w:rPr>
          <w:rFonts w:ascii="Times New Roman" w:hAnsi="Times New Roman"/>
          <w:sz w:val="28"/>
          <w:szCs w:val="28"/>
        </w:rPr>
        <w:t>катары каралат.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Баш тартуулар жалкы, топтук жана массалык болуп бөлүнүшөт:</w:t>
      </w:r>
    </w:p>
    <w:p w:rsidR="00456736" w:rsidRPr="00EE676B" w:rsidRDefault="009C60AE" w:rsidP="00F90C46">
      <w:pPr>
        <w:ind w:firstLine="709"/>
        <w:jc w:val="both"/>
        <w:rPr>
          <w:rFonts w:ascii="Times New Roman" w:hAnsi="Times New Roman"/>
          <w:sz w:val="28"/>
          <w:szCs w:val="28"/>
        </w:rPr>
      </w:pPr>
      <w:r>
        <w:rPr>
          <w:rFonts w:ascii="Times New Roman" w:hAnsi="Times New Roman"/>
          <w:sz w:val="28"/>
          <w:szCs w:val="28"/>
        </w:rPr>
        <w:t>ж</w:t>
      </w:r>
      <w:r w:rsidR="00456736" w:rsidRPr="009C60AE">
        <w:rPr>
          <w:rFonts w:ascii="Times New Roman" w:hAnsi="Times New Roman"/>
          <w:sz w:val="28"/>
          <w:szCs w:val="28"/>
        </w:rPr>
        <w:t>алкы баш тартуу</w:t>
      </w:r>
      <w:r w:rsidR="00456736" w:rsidRPr="00EE676B">
        <w:rPr>
          <w:rFonts w:ascii="Times New Roman" w:hAnsi="Times New Roman"/>
          <w:sz w:val="28"/>
          <w:szCs w:val="28"/>
        </w:rPr>
        <w:t xml:space="preserve"> </w:t>
      </w:r>
      <w:r>
        <w:rPr>
          <w:rFonts w:ascii="Times New Roman" w:hAnsi="Times New Roman"/>
          <w:sz w:val="28"/>
          <w:szCs w:val="28"/>
        </w:rPr>
        <w:t>–</w:t>
      </w:r>
      <w:r w:rsidR="00456736" w:rsidRPr="00EE676B">
        <w:rPr>
          <w:rFonts w:ascii="Times New Roman" w:hAnsi="Times New Roman"/>
          <w:sz w:val="28"/>
          <w:szCs w:val="28"/>
        </w:rPr>
        <w:t xml:space="preserve"> жардыргыч</w:t>
      </w:r>
      <w:r>
        <w:rPr>
          <w:rFonts w:ascii="Times New Roman" w:hAnsi="Times New Roman"/>
          <w:sz w:val="28"/>
          <w:szCs w:val="28"/>
        </w:rPr>
        <w:t xml:space="preserve"> </w:t>
      </w:r>
      <w:r w:rsidR="00456736" w:rsidRPr="00EE676B">
        <w:rPr>
          <w:rFonts w:ascii="Times New Roman" w:hAnsi="Times New Roman"/>
          <w:sz w:val="28"/>
          <w:szCs w:val="28"/>
        </w:rPr>
        <w:t>заттардын же бир нече дүрмөттө</w:t>
      </w:r>
      <w:r w:rsidR="004B2C89">
        <w:rPr>
          <w:rFonts w:ascii="Times New Roman" w:hAnsi="Times New Roman"/>
          <w:sz w:val="28"/>
          <w:szCs w:val="28"/>
        </w:rPr>
        <w:t>рдүн жардыруу тармагынын ар түрд</w:t>
      </w:r>
      <w:r w:rsidR="00456736" w:rsidRPr="00EE676B">
        <w:rPr>
          <w:rFonts w:ascii="Times New Roman" w:hAnsi="Times New Roman"/>
          <w:sz w:val="28"/>
          <w:szCs w:val="28"/>
        </w:rPr>
        <w:t xml:space="preserve">үү участкасынан кошулган бир дүрмөтүнүн баш тартышы, эгерде бир жана ошол эле участкага кошулган дүрмөттөрдүн арасынан бирден ашык эмес дүрмөт </w:t>
      </w:r>
      <w:r w:rsidR="00392DEC">
        <w:rPr>
          <w:rFonts w:ascii="Times New Roman" w:hAnsi="Times New Roman"/>
          <w:sz w:val="28"/>
          <w:szCs w:val="28"/>
        </w:rPr>
        <w:t>жарылбаса</w:t>
      </w:r>
      <w:r w:rsidR="00456736"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9C60AE">
        <w:rPr>
          <w:rFonts w:ascii="Times New Roman" w:hAnsi="Times New Roman"/>
          <w:sz w:val="28"/>
          <w:szCs w:val="28"/>
        </w:rPr>
        <w:t>топтук баш тартуу</w:t>
      </w:r>
      <w:r w:rsidRPr="00EE676B">
        <w:rPr>
          <w:rFonts w:ascii="Times New Roman" w:hAnsi="Times New Roman"/>
          <w:sz w:val="28"/>
          <w:szCs w:val="28"/>
        </w:rPr>
        <w:t xml:space="preserve"> – жардыргыч заттардын жардыр</w:t>
      </w:r>
      <w:r w:rsidR="004B2C89">
        <w:rPr>
          <w:rFonts w:ascii="Times New Roman" w:hAnsi="Times New Roman"/>
          <w:sz w:val="28"/>
          <w:szCs w:val="28"/>
        </w:rPr>
        <w:t>ы</w:t>
      </w:r>
      <w:r w:rsidRPr="00EE676B">
        <w:rPr>
          <w:rFonts w:ascii="Times New Roman" w:hAnsi="Times New Roman"/>
          <w:sz w:val="28"/>
          <w:szCs w:val="28"/>
        </w:rPr>
        <w:t xml:space="preserve">луучу дүрмөттөрүнүн (эки же андан көп) бир бөлүгү </w:t>
      </w:r>
      <w:r w:rsidR="00392DEC">
        <w:rPr>
          <w:rFonts w:ascii="Times New Roman" w:hAnsi="Times New Roman"/>
          <w:sz w:val="28"/>
          <w:szCs w:val="28"/>
        </w:rPr>
        <w:t>жарылбаганда</w:t>
      </w:r>
      <w:r w:rsidRPr="00EE676B">
        <w:rPr>
          <w:rFonts w:ascii="Times New Roman" w:hAnsi="Times New Roman"/>
          <w:sz w:val="28"/>
          <w:szCs w:val="28"/>
        </w:rPr>
        <w:t>, бардык дүрмөттөр же анын бир бөлүгү бир жана ошол эле жардыруу тармагына кошулган учурда;</w:t>
      </w:r>
    </w:p>
    <w:p w:rsidR="00456736" w:rsidRPr="00EE676B" w:rsidRDefault="00456736" w:rsidP="00F90C46">
      <w:pPr>
        <w:ind w:firstLine="709"/>
        <w:jc w:val="both"/>
        <w:rPr>
          <w:rFonts w:ascii="Times New Roman" w:hAnsi="Times New Roman"/>
          <w:sz w:val="28"/>
          <w:szCs w:val="28"/>
        </w:rPr>
      </w:pPr>
      <w:r w:rsidRPr="009C60AE">
        <w:rPr>
          <w:rFonts w:ascii="Times New Roman" w:hAnsi="Times New Roman"/>
          <w:sz w:val="28"/>
          <w:szCs w:val="28"/>
        </w:rPr>
        <w:t xml:space="preserve">массалык </w:t>
      </w:r>
      <w:r w:rsidR="00392DEC">
        <w:rPr>
          <w:rFonts w:ascii="Times New Roman" w:hAnsi="Times New Roman"/>
          <w:sz w:val="28"/>
          <w:szCs w:val="28"/>
        </w:rPr>
        <w:t>жарылбоо</w:t>
      </w:r>
      <w:r w:rsidRPr="00EE676B">
        <w:rPr>
          <w:rFonts w:ascii="Times New Roman" w:hAnsi="Times New Roman"/>
          <w:sz w:val="28"/>
          <w:szCs w:val="28"/>
        </w:rPr>
        <w:t xml:space="preserve"> – жардырыла турган жардыргыч заттардын бардык дүрмөттөрү </w:t>
      </w:r>
      <w:r w:rsidR="00392DEC">
        <w:rPr>
          <w:rFonts w:ascii="Times New Roman" w:hAnsi="Times New Roman"/>
          <w:sz w:val="28"/>
          <w:szCs w:val="28"/>
        </w:rPr>
        <w:t>жарылбаганда</w:t>
      </w:r>
      <w:r w:rsidRPr="00EE676B">
        <w:rPr>
          <w:rFonts w:ascii="Times New Roman" w:hAnsi="Times New Roman"/>
          <w:sz w:val="28"/>
          <w:szCs w:val="28"/>
        </w:rPr>
        <w:t xml:space="preserve"> же болбосо бир же бир канча блоктог</w:t>
      </w:r>
      <w:r w:rsidR="00392DEC">
        <w:rPr>
          <w:rFonts w:ascii="Times New Roman" w:hAnsi="Times New Roman"/>
          <w:sz w:val="28"/>
          <w:szCs w:val="28"/>
        </w:rPr>
        <w:t>у (кендеги) дүрмөттөр жарылбай калган</w:t>
      </w:r>
      <w:r w:rsidRPr="00EE676B">
        <w:rPr>
          <w:rFonts w:ascii="Times New Roman" w:hAnsi="Times New Roman"/>
          <w:sz w:val="28"/>
          <w:szCs w:val="28"/>
        </w:rPr>
        <w:t>да, бирдиктүү жардыруу тармагына кошулган бир нече блокторду (кенди) жардыруу учурунда.</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Сырткы белгилери боюнча </w:t>
      </w:r>
      <w:r w:rsidR="00392DEC">
        <w:rPr>
          <w:rFonts w:ascii="Times New Roman" w:hAnsi="Times New Roman"/>
          <w:sz w:val="28"/>
          <w:szCs w:val="28"/>
        </w:rPr>
        <w:t>жарылбай калуулар</w:t>
      </w:r>
      <w:r w:rsidRPr="00EE676B">
        <w:rPr>
          <w:rFonts w:ascii="Times New Roman" w:hAnsi="Times New Roman"/>
          <w:sz w:val="28"/>
          <w:szCs w:val="28"/>
        </w:rPr>
        <w:t xml:space="preserve"> төмөнкү</w:t>
      </w:r>
      <w:r w:rsidR="00392DEC">
        <w:rPr>
          <w:rFonts w:ascii="Times New Roman" w:hAnsi="Times New Roman"/>
          <w:sz w:val="28"/>
          <w:szCs w:val="28"/>
        </w:rPr>
        <w:t>лөргө</w:t>
      </w:r>
      <w:r w:rsidRPr="00EE676B">
        <w:rPr>
          <w:rFonts w:ascii="Times New Roman" w:hAnsi="Times New Roman"/>
          <w:sz w:val="28"/>
          <w:szCs w:val="28"/>
        </w:rPr>
        <w:t xml:space="preserve"> бөлүнөт: </w:t>
      </w:r>
    </w:p>
    <w:p w:rsidR="00456736" w:rsidRPr="00EE676B" w:rsidRDefault="00392DEC" w:rsidP="00F90C46">
      <w:pPr>
        <w:ind w:firstLine="709"/>
        <w:jc w:val="both"/>
        <w:rPr>
          <w:rFonts w:ascii="Times New Roman" w:hAnsi="Times New Roman"/>
          <w:sz w:val="28"/>
          <w:szCs w:val="28"/>
        </w:rPr>
      </w:pPr>
      <w:r>
        <w:rPr>
          <w:rFonts w:ascii="Times New Roman" w:hAnsi="Times New Roman"/>
          <w:sz w:val="28"/>
          <w:szCs w:val="28"/>
        </w:rPr>
        <w:t>а</w:t>
      </w:r>
      <w:r w:rsidR="00456736" w:rsidRPr="009C60AE">
        <w:rPr>
          <w:rFonts w:ascii="Times New Roman" w:hAnsi="Times New Roman"/>
          <w:sz w:val="28"/>
          <w:szCs w:val="28"/>
        </w:rPr>
        <w:t xml:space="preserve">чыктары </w:t>
      </w:r>
      <w:r w:rsidR="009C60AE">
        <w:rPr>
          <w:rFonts w:ascii="Times New Roman" w:hAnsi="Times New Roman"/>
          <w:sz w:val="28"/>
          <w:szCs w:val="28"/>
        </w:rPr>
        <w:t>–</w:t>
      </w:r>
      <w:r w:rsidR="00456736" w:rsidRPr="00EE676B">
        <w:rPr>
          <w:rFonts w:ascii="Times New Roman" w:hAnsi="Times New Roman"/>
          <w:sz w:val="28"/>
          <w:szCs w:val="28"/>
        </w:rPr>
        <w:t xml:space="preserve"> сыртынан</w:t>
      </w:r>
      <w:r w:rsidR="009C60AE">
        <w:rPr>
          <w:rFonts w:ascii="Times New Roman" w:hAnsi="Times New Roman"/>
          <w:sz w:val="28"/>
          <w:szCs w:val="28"/>
        </w:rPr>
        <w:t xml:space="preserve"> </w:t>
      </w:r>
      <w:r w:rsidR="00456736" w:rsidRPr="00EE676B">
        <w:rPr>
          <w:rFonts w:ascii="Times New Roman" w:hAnsi="Times New Roman"/>
          <w:sz w:val="28"/>
          <w:szCs w:val="28"/>
        </w:rPr>
        <w:t>караганда көрүнгөн (жардырылган тоо массасында жардыргыч материалдардын болушу, тоо массасынын мүнөздүү үйүлүүсү, тоо те</w:t>
      </w:r>
      <w:r>
        <w:rPr>
          <w:rFonts w:ascii="Times New Roman" w:hAnsi="Times New Roman"/>
          <w:sz w:val="28"/>
          <w:szCs w:val="28"/>
        </w:rPr>
        <w:t>ктеринин массивинин бузулбашы);</w:t>
      </w:r>
    </w:p>
    <w:p w:rsidR="00456736" w:rsidRPr="00EE676B" w:rsidRDefault="00392DEC" w:rsidP="00F90C46">
      <w:pPr>
        <w:ind w:firstLine="709"/>
        <w:jc w:val="both"/>
        <w:rPr>
          <w:rFonts w:ascii="Times New Roman" w:hAnsi="Times New Roman"/>
          <w:sz w:val="28"/>
          <w:szCs w:val="28"/>
        </w:rPr>
      </w:pPr>
      <w:r>
        <w:rPr>
          <w:rFonts w:ascii="Times New Roman" w:hAnsi="Times New Roman"/>
          <w:sz w:val="28"/>
          <w:szCs w:val="28"/>
        </w:rPr>
        <w:t>ж</w:t>
      </w:r>
      <w:r w:rsidR="00456736" w:rsidRPr="009C60AE">
        <w:rPr>
          <w:rFonts w:ascii="Times New Roman" w:hAnsi="Times New Roman"/>
          <w:sz w:val="28"/>
          <w:szCs w:val="28"/>
        </w:rPr>
        <w:t xml:space="preserve">ашыруундары </w:t>
      </w:r>
      <w:r w:rsidR="00456736" w:rsidRPr="00EE676B">
        <w:rPr>
          <w:rFonts w:ascii="Times New Roman" w:hAnsi="Times New Roman"/>
          <w:sz w:val="28"/>
          <w:szCs w:val="28"/>
        </w:rPr>
        <w:t>– жардыруудан кийин кенди текшерүүдө аларды сырткы белгилери боюнча табууга мүмкүн эмес</w:t>
      </w:r>
      <w:r>
        <w:rPr>
          <w:rFonts w:ascii="Times New Roman" w:hAnsi="Times New Roman"/>
          <w:sz w:val="28"/>
          <w:szCs w:val="28"/>
        </w:rPr>
        <w:t>тер.</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Мезгилдүүлүгүнө жараша </w:t>
      </w:r>
      <w:r w:rsidR="00392DEC">
        <w:rPr>
          <w:rFonts w:ascii="Times New Roman" w:hAnsi="Times New Roman"/>
          <w:sz w:val="28"/>
          <w:szCs w:val="28"/>
        </w:rPr>
        <w:t>жарылбай калуулар</w:t>
      </w:r>
      <w:r w:rsidRPr="00EE676B">
        <w:rPr>
          <w:rFonts w:ascii="Times New Roman" w:hAnsi="Times New Roman"/>
          <w:sz w:val="28"/>
          <w:szCs w:val="28"/>
        </w:rPr>
        <w:t xml:space="preserve"> төмөнкүчө бөлүнөт: </w:t>
      </w:r>
    </w:p>
    <w:p w:rsidR="00456736" w:rsidRPr="00EE676B" w:rsidRDefault="00456736" w:rsidP="00F90C46">
      <w:pPr>
        <w:ind w:firstLine="709"/>
        <w:jc w:val="both"/>
        <w:rPr>
          <w:rFonts w:ascii="Times New Roman" w:hAnsi="Times New Roman"/>
          <w:sz w:val="28"/>
          <w:szCs w:val="28"/>
        </w:rPr>
      </w:pPr>
      <w:r w:rsidRPr="009C60AE">
        <w:rPr>
          <w:rFonts w:ascii="Times New Roman" w:hAnsi="Times New Roman"/>
          <w:sz w:val="28"/>
          <w:szCs w:val="28"/>
        </w:rPr>
        <w:t>кокусунан,</w:t>
      </w:r>
      <w:r w:rsidRPr="00EE676B">
        <w:rPr>
          <w:rFonts w:ascii="Times New Roman" w:hAnsi="Times New Roman"/>
          <w:sz w:val="28"/>
          <w:szCs w:val="28"/>
        </w:rPr>
        <w:t xml:space="preserve"> дайыма эле кездеше бербейт, пайда болушунун себептери ар кандай; </w:t>
      </w:r>
    </w:p>
    <w:p w:rsidR="00456736" w:rsidRPr="00EE676B" w:rsidRDefault="00456736" w:rsidP="00F90C46">
      <w:pPr>
        <w:ind w:firstLine="709"/>
        <w:jc w:val="both"/>
        <w:rPr>
          <w:rFonts w:ascii="Times New Roman" w:hAnsi="Times New Roman"/>
          <w:sz w:val="28"/>
          <w:szCs w:val="28"/>
        </w:rPr>
      </w:pPr>
      <w:r w:rsidRPr="009C60AE">
        <w:rPr>
          <w:rFonts w:ascii="Times New Roman" w:hAnsi="Times New Roman"/>
          <w:sz w:val="28"/>
          <w:szCs w:val="28"/>
        </w:rPr>
        <w:t>системалуу,</w:t>
      </w:r>
      <w:r w:rsidRPr="00EE676B">
        <w:rPr>
          <w:rFonts w:ascii="Times New Roman" w:hAnsi="Times New Roman"/>
          <w:sz w:val="28"/>
          <w:szCs w:val="28"/>
        </w:rPr>
        <w:t xml:space="preserve"> тез-тез пайда болуп турат, пайда болушунун себептери бирдей.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194. Жарылбаган дүрматтөрдү өз убагында </w:t>
      </w:r>
      <w:r w:rsidR="0080366A">
        <w:rPr>
          <w:rFonts w:ascii="Times New Roman" w:hAnsi="Times New Roman"/>
          <w:sz w:val="28"/>
          <w:szCs w:val="28"/>
        </w:rPr>
        <w:t>таб</w:t>
      </w:r>
      <w:r w:rsidR="004B2C89">
        <w:rPr>
          <w:rFonts w:ascii="Times New Roman" w:hAnsi="Times New Roman"/>
          <w:sz w:val="28"/>
          <w:szCs w:val="28"/>
        </w:rPr>
        <w:t>уу</w:t>
      </w:r>
      <w:r w:rsidRPr="00EE676B">
        <w:rPr>
          <w:rFonts w:ascii="Times New Roman" w:hAnsi="Times New Roman"/>
          <w:sz w:val="28"/>
          <w:szCs w:val="28"/>
        </w:rPr>
        <w:t xml:space="preserve"> үчүн жана күтүлбөгөн жерден жарылып кетишин алдын алуу үчүн, жардыруу болгондон кийин жардыруу иштеринин бардык жерлери дыкаттык менен текшерили</w:t>
      </w:r>
      <w:r w:rsidR="004B2C89">
        <w:rPr>
          <w:rFonts w:ascii="Times New Roman" w:hAnsi="Times New Roman"/>
          <w:sz w:val="28"/>
          <w:szCs w:val="28"/>
        </w:rPr>
        <w:t xml:space="preserve">ши </w:t>
      </w:r>
      <w:r w:rsidRPr="00EE676B">
        <w:rPr>
          <w:rFonts w:ascii="Times New Roman" w:hAnsi="Times New Roman"/>
          <w:sz w:val="28"/>
          <w:szCs w:val="28"/>
        </w:rPr>
        <w:t>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195. Жардыруучу жер үстүнөн жарылбай калууну байкаса, анда жарылбай калган дүрмөттүн жанына айырмалай турган белги коюшу керек, ал эми жер астындагы шартта болсо – жер көңдөйүндөгү кендин оозун тосуу же тыюу салган белги коюшу керек жана бардык учурларда бул тууралуу жардыруу иштеринин жетекчисине кабарлаш</w:t>
      </w:r>
      <w:r w:rsidR="004B2C89">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196. </w:t>
      </w:r>
      <w:r w:rsidR="0080366A">
        <w:rPr>
          <w:rFonts w:ascii="Times New Roman" w:hAnsi="Times New Roman"/>
          <w:sz w:val="28"/>
          <w:szCs w:val="28"/>
        </w:rPr>
        <w:t xml:space="preserve">Жарылбай калууларды </w:t>
      </w:r>
      <w:r w:rsidRPr="00EE676B">
        <w:rPr>
          <w:rFonts w:ascii="Times New Roman" w:hAnsi="Times New Roman"/>
          <w:sz w:val="28"/>
          <w:szCs w:val="28"/>
        </w:rPr>
        <w:t xml:space="preserve">жок кылуу менен байланышкан жумуштар жардыруу иштерин жүргүзүп жаткан </w:t>
      </w:r>
      <w:r w:rsidR="0080366A">
        <w:rPr>
          <w:rFonts w:ascii="Times New Roman" w:hAnsi="Times New Roman"/>
          <w:sz w:val="28"/>
          <w:szCs w:val="28"/>
        </w:rPr>
        <w:t>уюмдун бекитилген тескемесине (буйргуна) ылайы</w:t>
      </w:r>
      <w:r w:rsidR="004B2C89">
        <w:rPr>
          <w:rFonts w:ascii="Times New Roman" w:hAnsi="Times New Roman"/>
          <w:sz w:val="28"/>
          <w:szCs w:val="28"/>
        </w:rPr>
        <w:t>к</w:t>
      </w:r>
      <w:r w:rsidR="0080366A">
        <w:rPr>
          <w:rFonts w:ascii="Times New Roman" w:hAnsi="Times New Roman"/>
          <w:sz w:val="28"/>
          <w:szCs w:val="28"/>
        </w:rPr>
        <w:t xml:space="preserve"> уюмдун атайын дайындалган адамын</w:t>
      </w:r>
      <w:r w:rsidRPr="00EE676B">
        <w:rPr>
          <w:rFonts w:ascii="Times New Roman" w:hAnsi="Times New Roman"/>
          <w:sz w:val="28"/>
          <w:szCs w:val="28"/>
        </w:rPr>
        <w:t xml:space="preserve">ын (жардыруу иштеринин жетекчисинин) жетекчилигинин астында жүргүзүлөт.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197. Дүрмөттөр жарылбай калган жерде жок кылуу</w:t>
      </w:r>
      <w:r w:rsidR="0080366A">
        <w:rPr>
          <w:rFonts w:ascii="Times New Roman" w:hAnsi="Times New Roman"/>
          <w:sz w:val="28"/>
          <w:szCs w:val="28"/>
        </w:rPr>
        <w:t>га</w:t>
      </w:r>
      <w:r w:rsidRPr="00EE676B">
        <w:rPr>
          <w:rFonts w:ascii="Times New Roman" w:hAnsi="Times New Roman"/>
          <w:sz w:val="28"/>
          <w:szCs w:val="28"/>
        </w:rPr>
        <w:t xml:space="preserve"> байланышпаган кандайдыр бир иштерди аткарууга тыюу салынат.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198. Жарылбай калган дүрмөттүн табылган электр от алдыргычтарын</w:t>
      </w:r>
      <w:r w:rsidR="007B025C">
        <w:rPr>
          <w:rFonts w:ascii="Times New Roman" w:hAnsi="Times New Roman" w:cs="Times New Roman"/>
          <w:sz w:val="28"/>
          <w:szCs w:val="28"/>
          <w:lang w:val="ky-KG"/>
        </w:rPr>
        <w:t>ын зымдарын</w:t>
      </w:r>
      <w:r w:rsidRPr="00EE676B">
        <w:rPr>
          <w:rFonts w:ascii="Times New Roman" w:hAnsi="Times New Roman" w:cs="Times New Roman"/>
          <w:sz w:val="28"/>
          <w:szCs w:val="28"/>
          <w:lang w:val="ky-KG"/>
        </w:rPr>
        <w:t xml:space="preserve"> кыска бекитүү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199. Жарылбай калган дүрмөттү байкаган</w:t>
      </w:r>
      <w:r w:rsidR="007B025C">
        <w:rPr>
          <w:rFonts w:ascii="Times New Roman" w:hAnsi="Times New Roman"/>
          <w:sz w:val="28"/>
          <w:szCs w:val="28"/>
        </w:rPr>
        <w:t xml:space="preserve"> </w:t>
      </w:r>
      <w:r w:rsidR="007B025C" w:rsidRPr="00EE676B">
        <w:rPr>
          <w:rFonts w:ascii="Times New Roman" w:hAnsi="Times New Roman"/>
          <w:sz w:val="28"/>
          <w:szCs w:val="28"/>
        </w:rPr>
        <w:t>(же дүрмөттүн</w:t>
      </w:r>
      <w:r w:rsidR="007B025C">
        <w:rPr>
          <w:rFonts w:ascii="Times New Roman" w:hAnsi="Times New Roman"/>
          <w:sz w:val="28"/>
          <w:szCs w:val="28"/>
        </w:rPr>
        <w:t xml:space="preserve"> жарылбай калганына шектенген</w:t>
      </w:r>
      <w:r w:rsidR="007B025C" w:rsidRPr="00EE676B">
        <w:rPr>
          <w:rFonts w:ascii="Times New Roman" w:hAnsi="Times New Roman"/>
          <w:sz w:val="28"/>
          <w:szCs w:val="28"/>
        </w:rPr>
        <w:t xml:space="preserve">) </w:t>
      </w:r>
      <w:r w:rsidRPr="00EE676B">
        <w:rPr>
          <w:rFonts w:ascii="Times New Roman" w:hAnsi="Times New Roman"/>
          <w:sz w:val="28"/>
          <w:szCs w:val="28"/>
        </w:rPr>
        <w:t>экскаватордун машинисти төмөнкү</w:t>
      </w:r>
      <w:r w:rsidR="007B025C">
        <w:rPr>
          <w:rFonts w:ascii="Times New Roman" w:hAnsi="Times New Roman"/>
          <w:sz w:val="28"/>
          <w:szCs w:val="28"/>
        </w:rPr>
        <w:t>лөр</w:t>
      </w:r>
      <w:r w:rsidRPr="00EE676B">
        <w:rPr>
          <w:rFonts w:ascii="Times New Roman" w:hAnsi="Times New Roman"/>
          <w:sz w:val="28"/>
          <w:szCs w:val="28"/>
        </w:rPr>
        <w:t>гө:</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тоо массасын жүктөө (кайрадан жүктөө) боюнча бардык иштерди дароо токтот</w:t>
      </w:r>
      <w:r w:rsidR="007B025C">
        <w:rPr>
          <w:rFonts w:ascii="Times New Roman" w:hAnsi="Times New Roman"/>
          <w:sz w:val="28"/>
          <w:szCs w:val="28"/>
        </w:rPr>
        <w:t>ууга</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локомотивдин мишинисттерине же автосамосвал</w:t>
      </w:r>
      <w:r w:rsidR="004B2C89">
        <w:rPr>
          <w:rFonts w:ascii="Times New Roman" w:hAnsi="Times New Roman"/>
          <w:sz w:val="28"/>
          <w:szCs w:val="28"/>
        </w:rPr>
        <w:t>д</w:t>
      </w:r>
      <w:r w:rsidRPr="00EE676B">
        <w:rPr>
          <w:rFonts w:ascii="Times New Roman" w:hAnsi="Times New Roman"/>
          <w:sz w:val="28"/>
          <w:szCs w:val="28"/>
        </w:rPr>
        <w:t>ардын айдоочуларына кыймылд</w:t>
      </w:r>
      <w:r w:rsidR="007B025C">
        <w:rPr>
          <w:rFonts w:ascii="Times New Roman" w:hAnsi="Times New Roman"/>
          <w:sz w:val="28"/>
          <w:szCs w:val="28"/>
        </w:rPr>
        <w:t>уу составдарын</w:t>
      </w:r>
      <w:r w:rsidRPr="00EE676B">
        <w:rPr>
          <w:rFonts w:ascii="Times New Roman" w:hAnsi="Times New Roman"/>
          <w:sz w:val="28"/>
          <w:szCs w:val="28"/>
        </w:rPr>
        <w:t xml:space="preserve"> коркунучтуу зонадан чыгарып кетүү жөнүндө көрсөтмө бер</w:t>
      </w:r>
      <w:r w:rsidR="007B025C">
        <w:rPr>
          <w:rFonts w:ascii="Times New Roman" w:hAnsi="Times New Roman"/>
          <w:sz w:val="28"/>
          <w:szCs w:val="28"/>
        </w:rPr>
        <w:t>үүгө</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жарылбай калган дүрмөттүн жанына өзгөчөлөнгөн белги коюу</w:t>
      </w:r>
      <w:r w:rsidR="007B025C">
        <w:rPr>
          <w:rFonts w:ascii="Times New Roman" w:hAnsi="Times New Roman"/>
          <w:sz w:val="28"/>
          <w:szCs w:val="28"/>
        </w:rPr>
        <w:t>га</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карьердин (</w:t>
      </w:r>
      <w:r w:rsidR="007B025C">
        <w:rPr>
          <w:rFonts w:ascii="Times New Roman" w:hAnsi="Times New Roman"/>
          <w:sz w:val="28"/>
          <w:szCs w:val="28"/>
        </w:rPr>
        <w:t>уюмдун</w:t>
      </w:r>
      <w:r w:rsidRPr="00EE676B">
        <w:rPr>
          <w:rFonts w:ascii="Times New Roman" w:hAnsi="Times New Roman"/>
          <w:sz w:val="28"/>
          <w:szCs w:val="28"/>
        </w:rPr>
        <w:t>) диспетчерине дүрмөттүн жарылбай калганы байкалганы тууралуу кабарлоо</w:t>
      </w:r>
      <w:r w:rsidR="007B025C">
        <w:rPr>
          <w:rFonts w:ascii="Times New Roman" w:hAnsi="Times New Roman"/>
          <w:sz w:val="28"/>
          <w:szCs w:val="28"/>
        </w:rPr>
        <w:t>го</w:t>
      </w:r>
      <w:r w:rsidRPr="00EE676B">
        <w:rPr>
          <w:rFonts w:ascii="Times New Roman" w:hAnsi="Times New Roman"/>
          <w:sz w:val="28"/>
          <w:szCs w:val="28"/>
        </w:rPr>
        <w:t xml:space="preserve"> жана жардыруу иштеринин жетекчисин </w:t>
      </w:r>
      <w:r w:rsidR="007B025C">
        <w:rPr>
          <w:rFonts w:ascii="Times New Roman" w:hAnsi="Times New Roman"/>
          <w:sz w:val="28"/>
          <w:szCs w:val="28"/>
        </w:rPr>
        <w:t>(</w:t>
      </w:r>
      <w:r w:rsidRPr="00EE676B">
        <w:rPr>
          <w:rFonts w:ascii="Times New Roman" w:hAnsi="Times New Roman"/>
          <w:sz w:val="28"/>
          <w:szCs w:val="28"/>
        </w:rPr>
        <w:t>тоо мастерин, смена  башчысын)</w:t>
      </w:r>
      <w:r w:rsidR="007B025C" w:rsidRPr="007B025C">
        <w:rPr>
          <w:rFonts w:ascii="Times New Roman" w:hAnsi="Times New Roman"/>
          <w:sz w:val="28"/>
          <w:szCs w:val="28"/>
        </w:rPr>
        <w:t xml:space="preserve"> </w:t>
      </w:r>
      <w:r w:rsidR="007B025C" w:rsidRPr="00EE676B">
        <w:rPr>
          <w:rFonts w:ascii="Times New Roman" w:hAnsi="Times New Roman"/>
          <w:sz w:val="28"/>
          <w:szCs w:val="28"/>
        </w:rPr>
        <w:t>чакыруу</w:t>
      </w:r>
      <w:r w:rsidR="007B025C">
        <w:rPr>
          <w:rFonts w:ascii="Times New Roman" w:hAnsi="Times New Roman"/>
          <w:sz w:val="28"/>
          <w:szCs w:val="28"/>
        </w:rPr>
        <w:t>га</w:t>
      </w:r>
      <w:r w:rsidR="007B025C" w:rsidRPr="00EE676B">
        <w:rPr>
          <w:rFonts w:ascii="Times New Roman" w:hAnsi="Times New Roman"/>
          <w:sz w:val="28"/>
          <w:szCs w:val="28"/>
        </w:rPr>
        <w:t>;</w:t>
      </w:r>
    </w:p>
    <w:p w:rsidR="00456736" w:rsidRPr="00EE676B" w:rsidRDefault="007B025C" w:rsidP="00F90C46">
      <w:pPr>
        <w:ind w:firstLine="709"/>
        <w:jc w:val="both"/>
        <w:rPr>
          <w:rFonts w:ascii="Times New Roman" w:hAnsi="Times New Roman"/>
          <w:sz w:val="28"/>
          <w:szCs w:val="28"/>
        </w:rPr>
      </w:pPr>
      <w:r>
        <w:rPr>
          <w:rFonts w:ascii="Times New Roman" w:hAnsi="Times New Roman"/>
          <w:sz w:val="28"/>
          <w:szCs w:val="28"/>
        </w:rPr>
        <w:t>т</w:t>
      </w:r>
      <w:r w:rsidR="00456736" w:rsidRPr="00EE676B">
        <w:rPr>
          <w:rFonts w:ascii="Times New Roman" w:hAnsi="Times New Roman"/>
          <w:sz w:val="28"/>
          <w:szCs w:val="28"/>
        </w:rPr>
        <w:t>ехникалык көзөмөл</w:t>
      </w:r>
      <w:r>
        <w:rPr>
          <w:rFonts w:ascii="Times New Roman" w:hAnsi="Times New Roman"/>
          <w:sz w:val="28"/>
          <w:szCs w:val="28"/>
        </w:rPr>
        <w:t xml:space="preserve"> </w:t>
      </w:r>
      <w:r w:rsidR="00456736" w:rsidRPr="00EE676B">
        <w:rPr>
          <w:rFonts w:ascii="Times New Roman" w:hAnsi="Times New Roman"/>
          <w:sz w:val="28"/>
          <w:szCs w:val="28"/>
        </w:rPr>
        <w:t>адамдары келгиче өзү же жардамчысы аркылуу көрсөтүлгөн коркунучтуу аймактын чегиндеги кандайдыр бир иштер</w:t>
      </w:r>
      <w:r>
        <w:rPr>
          <w:rFonts w:ascii="Times New Roman" w:hAnsi="Times New Roman"/>
          <w:sz w:val="28"/>
          <w:szCs w:val="28"/>
        </w:rPr>
        <w:t>ге</w:t>
      </w:r>
      <w:r w:rsidR="00456736" w:rsidRPr="00EE676B">
        <w:rPr>
          <w:rFonts w:ascii="Times New Roman" w:hAnsi="Times New Roman"/>
          <w:sz w:val="28"/>
          <w:szCs w:val="28"/>
        </w:rPr>
        <w:t xml:space="preserve"> көзөмөл жүргүзүп туру</w:t>
      </w:r>
      <w:r>
        <w:rPr>
          <w:rFonts w:ascii="Times New Roman" w:hAnsi="Times New Roman"/>
          <w:sz w:val="28"/>
          <w:szCs w:val="28"/>
        </w:rPr>
        <w:t>уга</w:t>
      </w:r>
      <w:r w:rsidR="00456736" w:rsidRPr="00EE676B">
        <w:rPr>
          <w:rFonts w:ascii="Times New Roman" w:hAnsi="Times New Roman"/>
          <w:sz w:val="28"/>
          <w:szCs w:val="28"/>
        </w:rPr>
        <w:t xml:space="preserve"> </w:t>
      </w:r>
      <w:r w:rsidRPr="00EE676B">
        <w:rPr>
          <w:rFonts w:ascii="Times New Roman" w:hAnsi="Times New Roman"/>
          <w:sz w:val="28"/>
          <w:szCs w:val="28"/>
        </w:rPr>
        <w:t>милде</w:t>
      </w:r>
      <w:r w:rsidRPr="00EE676B">
        <w:rPr>
          <w:rFonts w:ascii="Times New Roman" w:hAnsi="Times New Roman"/>
          <w:sz w:val="28"/>
          <w:szCs w:val="28"/>
          <w:lang w:val="kk-KZ"/>
        </w:rPr>
        <w:t>т</w:t>
      </w:r>
      <w:r w:rsidRPr="00EE676B">
        <w:rPr>
          <w:rFonts w:ascii="Times New Roman" w:hAnsi="Times New Roman"/>
          <w:sz w:val="28"/>
          <w:szCs w:val="28"/>
        </w:rPr>
        <w:t>түү</w:t>
      </w:r>
      <w:r>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Дүрмөттүн жарылбай калган убактысы, кабыл алынган коопсуздук чаралар, ошондой эле </w:t>
      </w:r>
      <w:r w:rsidR="007B025C">
        <w:rPr>
          <w:rFonts w:ascii="Times New Roman" w:hAnsi="Times New Roman"/>
          <w:sz w:val="28"/>
          <w:szCs w:val="28"/>
        </w:rPr>
        <w:t>жарылбай калуунун</w:t>
      </w:r>
      <w:r w:rsidRPr="00EE676B">
        <w:rPr>
          <w:rFonts w:ascii="Times New Roman" w:hAnsi="Times New Roman"/>
          <w:sz w:val="28"/>
          <w:szCs w:val="28"/>
        </w:rPr>
        <w:t xml:space="preserve"> байкалганы тууралуу кимдерге кабарланганын</w:t>
      </w:r>
      <w:r w:rsidR="007B025C">
        <w:rPr>
          <w:rFonts w:ascii="Times New Roman" w:hAnsi="Times New Roman"/>
          <w:sz w:val="28"/>
          <w:szCs w:val="28"/>
        </w:rPr>
        <w:t>,</w:t>
      </w:r>
      <w:r w:rsidRPr="00EE676B">
        <w:rPr>
          <w:rFonts w:ascii="Times New Roman" w:hAnsi="Times New Roman"/>
          <w:sz w:val="28"/>
          <w:szCs w:val="28"/>
        </w:rPr>
        <w:t xml:space="preserve"> экскаватордун машинисти сменанын кабыл алуу – өткөрүп берүү журналына жаз</w:t>
      </w:r>
      <w:r w:rsidR="007B025C">
        <w:rPr>
          <w:rFonts w:ascii="Times New Roman" w:hAnsi="Times New Roman"/>
          <w:sz w:val="28"/>
          <w:szCs w:val="28"/>
        </w:rPr>
        <w:t>а</w:t>
      </w:r>
      <w:r w:rsidRPr="00EE676B">
        <w:rPr>
          <w:rFonts w:ascii="Times New Roman" w:hAnsi="Times New Roman"/>
          <w:sz w:val="28"/>
          <w:szCs w:val="28"/>
        </w:rPr>
        <w:t>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200. Сузгуч жүк машин</w:t>
      </w:r>
      <w:r w:rsidR="004B2C89">
        <w:rPr>
          <w:rFonts w:ascii="Times New Roman" w:hAnsi="Times New Roman"/>
          <w:sz w:val="28"/>
          <w:szCs w:val="28"/>
        </w:rPr>
        <w:t>а</w:t>
      </w:r>
      <w:r w:rsidRPr="00EE676B">
        <w:rPr>
          <w:rFonts w:ascii="Times New Roman" w:hAnsi="Times New Roman"/>
          <w:sz w:val="28"/>
          <w:szCs w:val="28"/>
        </w:rPr>
        <w:t xml:space="preserve">нын машинисти, тирөөчү, өткөөлчү, тоо жумушчусу, терең скважиналарды бургулоочу жана башка жер астындагы рудниктин (шахтанын) жумушчулары </w:t>
      </w:r>
      <w:r w:rsidR="00180CC9">
        <w:rPr>
          <w:rFonts w:ascii="Times New Roman" w:hAnsi="Times New Roman"/>
          <w:sz w:val="28"/>
          <w:szCs w:val="28"/>
        </w:rPr>
        <w:t>жарылбай калууларды</w:t>
      </w:r>
      <w:r w:rsidRPr="00EE676B">
        <w:rPr>
          <w:rFonts w:ascii="Times New Roman" w:hAnsi="Times New Roman"/>
          <w:sz w:val="28"/>
          <w:szCs w:val="28"/>
        </w:rPr>
        <w:t xml:space="preserve"> тапканда, төмөнкү</w:t>
      </w:r>
      <w:r w:rsidR="00180CC9">
        <w:rPr>
          <w:rFonts w:ascii="Times New Roman" w:hAnsi="Times New Roman"/>
          <w:sz w:val="28"/>
          <w:szCs w:val="28"/>
        </w:rPr>
        <w:t>лөргө</w:t>
      </w:r>
      <w:r w:rsidRPr="00EE676B">
        <w:rPr>
          <w:rFonts w:ascii="Times New Roman" w:hAnsi="Times New Roman"/>
          <w:sz w:val="28"/>
          <w:szCs w:val="28"/>
        </w:rPr>
        <w:t>: бардык жумуштарды токтотууга</w:t>
      </w:r>
      <w:r w:rsidR="00180CC9">
        <w:rPr>
          <w:rFonts w:ascii="Times New Roman" w:hAnsi="Times New Roman"/>
          <w:sz w:val="28"/>
          <w:szCs w:val="28"/>
        </w:rPr>
        <w:t>, адамдарды коркунучтуу зонадан</w:t>
      </w:r>
      <w:r w:rsidRPr="00EE676B">
        <w:rPr>
          <w:rFonts w:ascii="Times New Roman" w:hAnsi="Times New Roman"/>
          <w:sz w:val="28"/>
          <w:szCs w:val="28"/>
        </w:rPr>
        <w:t xml:space="preserve"> чыгарып кетүүгө, жер көңдөйүн жабууга жана тез арада сменанын  тоо мастерине  бул тууралуу кабарлоого милдеттүү.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201. Карьердин диспетчери (рудниктин, шахтанын) </w:t>
      </w:r>
      <w:r w:rsidR="00180CC9">
        <w:rPr>
          <w:rFonts w:ascii="Times New Roman" w:hAnsi="Times New Roman"/>
          <w:sz w:val="28"/>
          <w:szCs w:val="28"/>
        </w:rPr>
        <w:t>жарылбай калуу</w:t>
      </w:r>
      <w:r w:rsidR="004B2C89">
        <w:rPr>
          <w:rFonts w:ascii="Times New Roman" w:hAnsi="Times New Roman"/>
          <w:sz w:val="28"/>
          <w:szCs w:val="28"/>
        </w:rPr>
        <w:t>нун</w:t>
      </w:r>
      <w:r w:rsidRPr="00EE676B">
        <w:rPr>
          <w:rFonts w:ascii="Times New Roman" w:hAnsi="Times New Roman"/>
          <w:sz w:val="28"/>
          <w:szCs w:val="28"/>
        </w:rPr>
        <w:t xml:space="preserve"> байкалганы тууралуу кабарды алары менен тез арада бул тууралуу </w:t>
      </w:r>
      <w:r w:rsidR="00180CC9">
        <w:rPr>
          <w:rFonts w:ascii="Times New Roman" w:hAnsi="Times New Roman"/>
          <w:sz w:val="28"/>
          <w:szCs w:val="28"/>
        </w:rPr>
        <w:t>уюмдун</w:t>
      </w:r>
      <w:r w:rsidRPr="00EE676B">
        <w:rPr>
          <w:rFonts w:ascii="Times New Roman" w:hAnsi="Times New Roman"/>
          <w:sz w:val="28"/>
          <w:szCs w:val="28"/>
        </w:rPr>
        <w:t xml:space="preserve"> жардыруу иштеринин  жетекчисине же болбосо анын ордунда иштеп турган адамга кабарл</w:t>
      </w:r>
      <w:r w:rsidR="004B2C89">
        <w:rPr>
          <w:rFonts w:ascii="Times New Roman" w:hAnsi="Times New Roman"/>
          <w:sz w:val="28"/>
          <w:szCs w:val="28"/>
        </w:rPr>
        <w:t>оо</w:t>
      </w:r>
      <w:r w:rsidRPr="00EE676B">
        <w:rPr>
          <w:rFonts w:ascii="Times New Roman" w:hAnsi="Times New Roman"/>
          <w:sz w:val="28"/>
          <w:szCs w:val="28"/>
        </w:rPr>
        <w:t xml:space="preserve"> керек жана </w:t>
      </w:r>
      <w:r w:rsidR="00180CC9">
        <w:rPr>
          <w:rFonts w:ascii="Times New Roman" w:hAnsi="Times New Roman"/>
          <w:sz w:val="28"/>
          <w:szCs w:val="28"/>
        </w:rPr>
        <w:t xml:space="preserve">жарылбай калуу </w:t>
      </w:r>
      <w:r w:rsidR="004B2C89">
        <w:rPr>
          <w:rFonts w:ascii="Times New Roman" w:hAnsi="Times New Roman"/>
          <w:sz w:val="28"/>
          <w:szCs w:val="28"/>
        </w:rPr>
        <w:t xml:space="preserve">болгон </w:t>
      </w:r>
      <w:r w:rsidR="00180CC9">
        <w:rPr>
          <w:rFonts w:ascii="Times New Roman" w:hAnsi="Times New Roman"/>
          <w:sz w:val="28"/>
          <w:szCs w:val="28"/>
        </w:rPr>
        <w:t>район</w:t>
      </w:r>
      <w:r w:rsidR="004B2C89">
        <w:rPr>
          <w:rFonts w:ascii="Times New Roman" w:hAnsi="Times New Roman"/>
          <w:sz w:val="28"/>
          <w:szCs w:val="28"/>
        </w:rPr>
        <w:t>догу</w:t>
      </w:r>
      <w:r w:rsidR="00180CC9">
        <w:rPr>
          <w:rFonts w:ascii="Times New Roman" w:hAnsi="Times New Roman"/>
          <w:sz w:val="28"/>
          <w:szCs w:val="28"/>
        </w:rPr>
        <w:t xml:space="preserve"> коркунучтуу зонанын чегиндеги жарылбоону</w:t>
      </w:r>
      <w:r w:rsidRPr="00EE676B">
        <w:rPr>
          <w:rFonts w:ascii="Times New Roman" w:hAnsi="Times New Roman"/>
          <w:sz w:val="28"/>
          <w:szCs w:val="28"/>
        </w:rPr>
        <w:t xml:space="preserve"> жок кылуу</w:t>
      </w:r>
      <w:r w:rsidR="004B2C89">
        <w:rPr>
          <w:rFonts w:ascii="Times New Roman" w:hAnsi="Times New Roman"/>
          <w:sz w:val="28"/>
          <w:szCs w:val="28"/>
        </w:rPr>
        <w:t>га</w:t>
      </w:r>
      <w:r w:rsidRPr="00EE676B">
        <w:rPr>
          <w:rFonts w:ascii="Times New Roman" w:hAnsi="Times New Roman"/>
          <w:sz w:val="28"/>
          <w:szCs w:val="28"/>
        </w:rPr>
        <w:t xml:space="preserve"> байланышпаган бардык жумуштарды токтотуу үчүн  керектүү чараларды көрүш</w:t>
      </w:r>
      <w:r w:rsidR="004B2C89">
        <w:rPr>
          <w:rFonts w:ascii="Times New Roman" w:hAnsi="Times New Roman"/>
          <w:sz w:val="28"/>
          <w:szCs w:val="28"/>
        </w:rPr>
        <w:t>ү</w:t>
      </w:r>
      <w:r w:rsidRPr="00EE676B">
        <w:rPr>
          <w:rFonts w:ascii="Times New Roman" w:hAnsi="Times New Roman"/>
          <w:sz w:val="28"/>
          <w:szCs w:val="28"/>
        </w:rPr>
        <w:t xml:space="preserve"> керек.</w:t>
      </w:r>
    </w:p>
    <w:p w:rsidR="00456736" w:rsidRPr="00EE676B" w:rsidRDefault="00180CC9" w:rsidP="00F90C46">
      <w:pPr>
        <w:ind w:firstLine="709"/>
        <w:jc w:val="both"/>
        <w:rPr>
          <w:rFonts w:ascii="Times New Roman" w:hAnsi="Times New Roman"/>
          <w:sz w:val="28"/>
          <w:szCs w:val="28"/>
        </w:rPr>
      </w:pPr>
      <w:r>
        <w:rPr>
          <w:rFonts w:ascii="Times New Roman" w:hAnsi="Times New Roman"/>
          <w:sz w:val="28"/>
          <w:szCs w:val="28"/>
        </w:rPr>
        <w:t>202. Жарылбаган</w:t>
      </w:r>
      <w:r w:rsidR="00456736" w:rsidRPr="00EE676B">
        <w:rPr>
          <w:rFonts w:ascii="Times New Roman" w:hAnsi="Times New Roman"/>
          <w:sz w:val="28"/>
          <w:szCs w:val="28"/>
        </w:rPr>
        <w:t xml:space="preserve"> сырткы дүрмөттү жок кылууда, ага жаңы дүрмөт салып жана кадыресе тартипте жардырууну жүргүзүү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203. Көзөнөктөрдөгү жарылбаган дүрмөттөрдү</w:t>
      </w:r>
      <w:r w:rsidR="00180CC9">
        <w:rPr>
          <w:rFonts w:ascii="Times New Roman" w:hAnsi="Times New Roman"/>
          <w:sz w:val="28"/>
          <w:szCs w:val="28"/>
        </w:rPr>
        <w:t xml:space="preserve">, </w:t>
      </w:r>
      <w:r w:rsidRPr="00EE676B">
        <w:rPr>
          <w:rFonts w:ascii="Times New Roman" w:hAnsi="Times New Roman"/>
          <w:sz w:val="28"/>
          <w:szCs w:val="28"/>
        </w:rPr>
        <w:t xml:space="preserve">30 см.дан жакын эмес аралыкта жардамчы көзөнөктөрдү бургулап, андагы дүрмөттөрдү жардыруу менен жок кылууга уруксат берилет. Жардамчы көзөнөктөрдүн санын, алардын жайгашкан ордун жана багытын жардыруу иштеринин жетекчиси белгилейт. </w:t>
      </w:r>
      <w:r w:rsidR="00180CC9">
        <w:rPr>
          <w:rFonts w:ascii="Times New Roman" w:hAnsi="Times New Roman"/>
          <w:sz w:val="28"/>
          <w:szCs w:val="28"/>
        </w:rPr>
        <w:t xml:space="preserve">Жарылбаган </w:t>
      </w:r>
      <w:r w:rsidRPr="00EE676B">
        <w:rPr>
          <w:rFonts w:ascii="Times New Roman" w:hAnsi="Times New Roman"/>
          <w:sz w:val="28"/>
          <w:szCs w:val="28"/>
        </w:rPr>
        <w:t>көзөнөктөрдүн багытын аныкт</w:t>
      </w:r>
      <w:r w:rsidR="004B2C89">
        <w:rPr>
          <w:rFonts w:ascii="Times New Roman" w:hAnsi="Times New Roman"/>
          <w:sz w:val="28"/>
          <w:szCs w:val="28"/>
        </w:rPr>
        <w:t>оо</w:t>
      </w:r>
      <w:r w:rsidRPr="00EE676B">
        <w:rPr>
          <w:rFonts w:ascii="Times New Roman" w:hAnsi="Times New Roman"/>
          <w:sz w:val="28"/>
          <w:szCs w:val="28"/>
        </w:rPr>
        <w:t xml:space="preserve"> үчүн көзөнөктүн оозунан узундугу 20 см забойкалык материалды чыгарууга уруксат берилет. </w:t>
      </w:r>
    </w:p>
    <w:p w:rsidR="00456736" w:rsidRPr="00EE676B" w:rsidRDefault="00180CC9" w:rsidP="00F90C46">
      <w:pPr>
        <w:ind w:firstLine="709"/>
        <w:jc w:val="both"/>
        <w:rPr>
          <w:rFonts w:ascii="Times New Roman" w:hAnsi="Times New Roman"/>
          <w:sz w:val="28"/>
          <w:szCs w:val="28"/>
        </w:rPr>
      </w:pPr>
      <w:r>
        <w:rPr>
          <w:rFonts w:ascii="Times New Roman" w:hAnsi="Times New Roman"/>
          <w:sz w:val="28"/>
          <w:szCs w:val="28"/>
        </w:rPr>
        <w:t>З</w:t>
      </w:r>
      <w:r w:rsidR="00456736" w:rsidRPr="00EE676B">
        <w:rPr>
          <w:rFonts w:ascii="Times New Roman" w:hAnsi="Times New Roman"/>
          <w:sz w:val="28"/>
          <w:szCs w:val="28"/>
        </w:rPr>
        <w:t>абойкасыз</w:t>
      </w:r>
      <w:r>
        <w:rPr>
          <w:rFonts w:ascii="Times New Roman" w:hAnsi="Times New Roman"/>
          <w:sz w:val="28"/>
          <w:szCs w:val="28"/>
        </w:rPr>
        <w:t xml:space="preserve"> жардырууда жарылбаган</w:t>
      </w:r>
      <w:r w:rsidR="00456736" w:rsidRPr="00EE676B">
        <w:rPr>
          <w:rFonts w:ascii="Times New Roman" w:hAnsi="Times New Roman"/>
          <w:sz w:val="28"/>
          <w:szCs w:val="28"/>
        </w:rPr>
        <w:t xml:space="preserve"> дүрмөттөрдү көзөнөккө кошумча</w:t>
      </w:r>
      <w:r>
        <w:rPr>
          <w:rFonts w:ascii="Times New Roman" w:hAnsi="Times New Roman"/>
          <w:sz w:val="28"/>
          <w:szCs w:val="28"/>
        </w:rPr>
        <w:t xml:space="preserve"> патрон-тутандыргычты киргизүү аркылуу жардырууга</w:t>
      </w:r>
      <w:r w:rsidR="00456736" w:rsidRPr="00EE676B">
        <w:rPr>
          <w:rFonts w:ascii="Times New Roman" w:hAnsi="Times New Roman"/>
          <w:sz w:val="28"/>
          <w:szCs w:val="28"/>
        </w:rPr>
        <w:t xml:space="preserve">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Жер үстүндө, ошондой эле газ же чаң коркунучу жок жер астындагы жер көңдөйлөрүндө, көзөнөктөрдөгү </w:t>
      </w:r>
      <w:r w:rsidR="00180CC9">
        <w:rPr>
          <w:rFonts w:ascii="Times New Roman" w:hAnsi="Times New Roman"/>
          <w:sz w:val="28"/>
          <w:szCs w:val="28"/>
        </w:rPr>
        <w:t>жарылбаган</w:t>
      </w:r>
      <w:r w:rsidRPr="00EE676B">
        <w:rPr>
          <w:rFonts w:ascii="Times New Roman" w:hAnsi="Times New Roman"/>
          <w:sz w:val="28"/>
          <w:szCs w:val="28"/>
        </w:rPr>
        <w:t xml:space="preserve"> дүрмөттөрдөн чыгып калган электр от алдыргычтардын зымдары байкалган учурда, жардыруучуга коопсуз орундан электр от алдыргычтын өткөрүмдүүлүк көпүрөчөсүн </w:t>
      </w:r>
      <w:r w:rsidR="00180CC9">
        <w:rPr>
          <w:rFonts w:ascii="Times New Roman" w:hAnsi="Times New Roman"/>
          <w:sz w:val="28"/>
          <w:szCs w:val="28"/>
        </w:rPr>
        <w:t>мындай</w:t>
      </w:r>
      <w:r w:rsidRPr="00EE676B">
        <w:rPr>
          <w:rFonts w:ascii="Times New Roman" w:hAnsi="Times New Roman"/>
          <w:sz w:val="28"/>
          <w:szCs w:val="28"/>
        </w:rPr>
        <w:t xml:space="preserve"> максаттар үчүн багытталган аспаптар менен текшерүүгө жана </w:t>
      </w:r>
      <w:r w:rsidR="00180CC9">
        <w:rPr>
          <w:rFonts w:ascii="Times New Roman" w:hAnsi="Times New Roman"/>
          <w:sz w:val="28"/>
          <w:szCs w:val="28"/>
        </w:rPr>
        <w:t>жарылбаган</w:t>
      </w:r>
      <w:r w:rsidRPr="00EE676B">
        <w:rPr>
          <w:rFonts w:ascii="Times New Roman" w:hAnsi="Times New Roman"/>
          <w:sz w:val="28"/>
          <w:szCs w:val="28"/>
        </w:rPr>
        <w:t xml:space="preserve"> дүрмөттү кадыресе тартипте жардыр</w:t>
      </w:r>
      <w:r w:rsidR="00180CC9">
        <w:rPr>
          <w:rFonts w:ascii="Times New Roman" w:hAnsi="Times New Roman"/>
          <w:sz w:val="28"/>
          <w:szCs w:val="28"/>
        </w:rPr>
        <w:t>у</w:t>
      </w:r>
      <w:r w:rsidRPr="00EE676B">
        <w:rPr>
          <w:rFonts w:ascii="Times New Roman" w:hAnsi="Times New Roman"/>
          <w:sz w:val="28"/>
          <w:szCs w:val="28"/>
        </w:rPr>
        <w:t xml:space="preserve">уга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Газ же чаң боюнча коркунучу бар шахталарда бул ыкма менен </w:t>
      </w:r>
      <w:r w:rsidR="00180CC9">
        <w:rPr>
          <w:rFonts w:ascii="Times New Roman" w:hAnsi="Times New Roman"/>
          <w:sz w:val="28"/>
          <w:szCs w:val="28"/>
        </w:rPr>
        <w:t>жарылбаган,</w:t>
      </w:r>
      <w:r w:rsidRPr="00EE676B">
        <w:rPr>
          <w:rFonts w:ascii="Times New Roman" w:hAnsi="Times New Roman"/>
          <w:sz w:val="28"/>
          <w:szCs w:val="28"/>
        </w:rPr>
        <w:t xml:space="preserve"> эң төмөнкү каршылык линиясы төмөндөбөгөн дүрмөттөрдү гана жок кылууга уруксат берилет. </w:t>
      </w:r>
    </w:p>
    <w:p w:rsidR="00456736" w:rsidRPr="00EE676B" w:rsidRDefault="00180CC9" w:rsidP="00F90C46">
      <w:pPr>
        <w:ind w:firstLine="709"/>
        <w:jc w:val="both"/>
        <w:rPr>
          <w:rFonts w:ascii="Times New Roman" w:hAnsi="Times New Roman"/>
          <w:sz w:val="28"/>
          <w:szCs w:val="28"/>
        </w:rPr>
      </w:pPr>
      <w:r>
        <w:rPr>
          <w:rFonts w:ascii="Times New Roman" w:hAnsi="Times New Roman"/>
          <w:sz w:val="28"/>
          <w:szCs w:val="28"/>
        </w:rPr>
        <w:t>Жарылбаган</w:t>
      </w:r>
      <w:r w:rsidR="00456736" w:rsidRPr="00EE676B">
        <w:rPr>
          <w:rFonts w:ascii="Times New Roman" w:hAnsi="Times New Roman"/>
          <w:sz w:val="28"/>
          <w:szCs w:val="28"/>
        </w:rPr>
        <w:t xml:space="preserve"> дүрмөттөрдү жок кылууда от өткөрүүчү же от алуучу </w:t>
      </w:r>
      <w:r>
        <w:rPr>
          <w:rFonts w:ascii="Times New Roman" w:hAnsi="Times New Roman"/>
          <w:sz w:val="28"/>
          <w:szCs w:val="28"/>
        </w:rPr>
        <w:t>шнурду</w:t>
      </w:r>
      <w:r w:rsidR="00456736" w:rsidRPr="00EE676B">
        <w:rPr>
          <w:rFonts w:ascii="Times New Roman" w:hAnsi="Times New Roman"/>
          <w:sz w:val="28"/>
          <w:szCs w:val="28"/>
        </w:rPr>
        <w:t xml:space="preserve">, ошондой эле электр от алдыргычтардын зымдарын же тутандыруучуга киргизилген электрдик эмес </w:t>
      </w:r>
      <w:r w:rsidRPr="00EE676B">
        <w:rPr>
          <w:rFonts w:ascii="Times New Roman" w:hAnsi="Times New Roman"/>
          <w:sz w:val="28"/>
          <w:szCs w:val="28"/>
        </w:rPr>
        <w:t xml:space="preserve">жардыруу </w:t>
      </w:r>
      <w:r w:rsidR="00456736" w:rsidRPr="00EE676B">
        <w:rPr>
          <w:rFonts w:ascii="Times New Roman" w:hAnsi="Times New Roman"/>
          <w:sz w:val="28"/>
          <w:szCs w:val="28"/>
        </w:rPr>
        <w:t xml:space="preserve">системасынын толкун өткөргүчтөрүн тартууга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204. Гидромонитор коюлган кендерде көзөнөктөрдөгү </w:t>
      </w:r>
      <w:r w:rsidR="00180CC9">
        <w:rPr>
          <w:rFonts w:ascii="Times New Roman" w:hAnsi="Times New Roman"/>
          <w:sz w:val="28"/>
          <w:szCs w:val="28"/>
        </w:rPr>
        <w:t>жарылбай калууларды</w:t>
      </w:r>
      <w:r w:rsidRPr="00EE676B">
        <w:rPr>
          <w:rFonts w:ascii="Times New Roman" w:hAnsi="Times New Roman"/>
          <w:sz w:val="28"/>
          <w:szCs w:val="28"/>
        </w:rPr>
        <w:t xml:space="preserve"> жардыруучунун же жардыруу иштеринин жетекчисинин </w:t>
      </w:r>
      <w:r w:rsidRPr="00EE676B">
        <w:rPr>
          <w:rFonts w:ascii="Times New Roman" w:hAnsi="Times New Roman"/>
          <w:sz w:val="28"/>
          <w:szCs w:val="28"/>
        </w:rPr>
        <w:lastRenderedPageBreak/>
        <w:t xml:space="preserve">көзөмөлү астында суунун агымы менен жок кылууга жол берилет. </w:t>
      </w:r>
      <w:r w:rsidR="00180CC9">
        <w:rPr>
          <w:rFonts w:ascii="Times New Roman" w:hAnsi="Times New Roman"/>
          <w:sz w:val="28"/>
          <w:szCs w:val="28"/>
        </w:rPr>
        <w:t>Жарылбай калууну</w:t>
      </w:r>
      <w:r w:rsidRPr="00EE676B">
        <w:rPr>
          <w:rFonts w:ascii="Times New Roman" w:hAnsi="Times New Roman"/>
          <w:sz w:val="28"/>
          <w:szCs w:val="28"/>
        </w:rPr>
        <w:t xml:space="preserve"> түздөн</w:t>
      </w:r>
      <w:r w:rsidR="00180CC9">
        <w:rPr>
          <w:rFonts w:ascii="Times New Roman" w:hAnsi="Times New Roman"/>
          <w:sz w:val="28"/>
          <w:szCs w:val="28"/>
        </w:rPr>
        <w:t>-</w:t>
      </w:r>
      <w:r w:rsidRPr="00EE676B">
        <w:rPr>
          <w:rFonts w:ascii="Times New Roman" w:hAnsi="Times New Roman"/>
          <w:sz w:val="28"/>
          <w:szCs w:val="28"/>
        </w:rPr>
        <w:t>түз жок кылуу учурунда, кенде адамдар болбоого тийиш жана сууну аралыктан туруп агызуу керек. Ошо</w:t>
      </w:r>
      <w:r w:rsidR="00180CC9">
        <w:rPr>
          <w:rFonts w:ascii="Times New Roman" w:hAnsi="Times New Roman"/>
          <w:sz w:val="28"/>
          <w:szCs w:val="28"/>
        </w:rPr>
        <w:t>л эле учурда</w:t>
      </w:r>
      <w:r w:rsidRPr="00EE676B">
        <w:rPr>
          <w:rFonts w:ascii="Times New Roman" w:hAnsi="Times New Roman"/>
          <w:sz w:val="28"/>
          <w:szCs w:val="28"/>
        </w:rPr>
        <w:t xml:space="preserve"> электр от алдыргычты суу жууп </w:t>
      </w:r>
      <w:r w:rsidR="00180CC9">
        <w:rPr>
          <w:rFonts w:ascii="Times New Roman" w:hAnsi="Times New Roman"/>
          <w:sz w:val="28"/>
          <w:szCs w:val="28"/>
        </w:rPr>
        <w:t xml:space="preserve">кеткен тутандыргычтан алуу </w:t>
      </w:r>
      <w:r w:rsidRPr="00EE676B">
        <w:rPr>
          <w:rFonts w:ascii="Times New Roman" w:hAnsi="Times New Roman"/>
          <w:sz w:val="28"/>
          <w:szCs w:val="28"/>
        </w:rPr>
        <w:t xml:space="preserve"> чаралар</w:t>
      </w:r>
      <w:r w:rsidR="004B2C89">
        <w:rPr>
          <w:rFonts w:ascii="Times New Roman" w:hAnsi="Times New Roman"/>
          <w:sz w:val="28"/>
          <w:szCs w:val="28"/>
        </w:rPr>
        <w:t>ы</w:t>
      </w:r>
      <w:r w:rsidRPr="00EE676B">
        <w:rPr>
          <w:rFonts w:ascii="Times New Roman" w:hAnsi="Times New Roman"/>
          <w:sz w:val="28"/>
          <w:szCs w:val="28"/>
        </w:rPr>
        <w:t xml:space="preserve"> көрүлү</w:t>
      </w:r>
      <w:r w:rsidR="00180CC9">
        <w:rPr>
          <w:rFonts w:ascii="Times New Roman" w:hAnsi="Times New Roman"/>
          <w:sz w:val="28"/>
          <w:szCs w:val="28"/>
        </w:rPr>
        <w:t>үгө тийиш</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205. Металлды жана металлдан жасалган констр</w:t>
      </w:r>
      <w:r w:rsidR="00180CC9">
        <w:rPr>
          <w:rFonts w:ascii="Times New Roman" w:hAnsi="Times New Roman"/>
          <w:sz w:val="28"/>
          <w:szCs w:val="28"/>
        </w:rPr>
        <w:t>укцияларды майдалоодо жарылбага</w:t>
      </w:r>
      <w:r w:rsidRPr="00EE676B">
        <w:rPr>
          <w:rFonts w:ascii="Times New Roman" w:hAnsi="Times New Roman"/>
          <w:sz w:val="28"/>
          <w:szCs w:val="28"/>
        </w:rPr>
        <w:t>н көзөнөк дүрмөттөрүн жок кылуу жаңы тутандыргычты көзөнөккө киргизип, забойканы алып сал</w:t>
      </w:r>
      <w:r w:rsidR="00180CC9">
        <w:rPr>
          <w:rFonts w:ascii="Times New Roman" w:hAnsi="Times New Roman"/>
          <w:sz w:val="28"/>
          <w:szCs w:val="28"/>
        </w:rPr>
        <w:t>ып,</w:t>
      </w:r>
      <w:r w:rsidRPr="00EE676B">
        <w:rPr>
          <w:rFonts w:ascii="Times New Roman" w:hAnsi="Times New Roman"/>
          <w:sz w:val="28"/>
          <w:szCs w:val="28"/>
        </w:rPr>
        <w:t xml:space="preserve"> анан жардыруу жүргүзүлүшү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206. </w:t>
      </w:r>
      <w:r w:rsidR="00180CC9">
        <w:rPr>
          <w:rFonts w:ascii="Times New Roman" w:hAnsi="Times New Roman"/>
          <w:sz w:val="28"/>
          <w:szCs w:val="28"/>
        </w:rPr>
        <w:t>Жарылбай калган</w:t>
      </w:r>
      <w:r w:rsidRPr="00EE676B">
        <w:rPr>
          <w:rFonts w:ascii="Times New Roman" w:hAnsi="Times New Roman"/>
          <w:sz w:val="28"/>
          <w:szCs w:val="28"/>
        </w:rPr>
        <w:t xml:space="preserve"> скважиналык дүрмөттөрдү жок кылууда төмөнкүлөргө уруксат берилет: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345A8F">
        <w:rPr>
          <w:rFonts w:ascii="Times New Roman" w:hAnsi="Times New Roman"/>
          <w:sz w:val="28"/>
          <w:szCs w:val="28"/>
        </w:rPr>
        <w:t>)</w:t>
      </w:r>
      <w:r w:rsidRPr="00EE676B">
        <w:rPr>
          <w:rFonts w:ascii="Times New Roman" w:hAnsi="Times New Roman"/>
          <w:sz w:val="28"/>
          <w:szCs w:val="28"/>
        </w:rPr>
        <w:t xml:space="preserve"> эгерде жардыруу тармагынын сырткы бүтүндүгүнүн бузулуусунун наты</w:t>
      </w:r>
      <w:r w:rsidR="004B2C89">
        <w:rPr>
          <w:rFonts w:ascii="Times New Roman" w:hAnsi="Times New Roman"/>
          <w:sz w:val="28"/>
          <w:szCs w:val="28"/>
        </w:rPr>
        <w:t>йжасында</w:t>
      </w:r>
      <w:r w:rsidRPr="00EE676B">
        <w:rPr>
          <w:rFonts w:ascii="Times New Roman" w:hAnsi="Times New Roman"/>
          <w:sz w:val="28"/>
          <w:szCs w:val="28"/>
        </w:rPr>
        <w:t xml:space="preserve"> </w:t>
      </w:r>
      <w:r w:rsidR="0055513E">
        <w:rPr>
          <w:rFonts w:ascii="Times New Roman" w:hAnsi="Times New Roman"/>
          <w:sz w:val="28"/>
          <w:szCs w:val="28"/>
        </w:rPr>
        <w:t>жарылбай калуу</w:t>
      </w:r>
      <w:r w:rsidRPr="00EE676B">
        <w:rPr>
          <w:rFonts w:ascii="Times New Roman" w:hAnsi="Times New Roman"/>
          <w:sz w:val="28"/>
          <w:szCs w:val="28"/>
        </w:rPr>
        <w:t xml:space="preserve"> келип чыкса (эгерде </w:t>
      </w:r>
      <w:r w:rsidR="0055513E">
        <w:rPr>
          <w:rFonts w:ascii="Times New Roman" w:hAnsi="Times New Roman"/>
          <w:sz w:val="28"/>
          <w:szCs w:val="28"/>
        </w:rPr>
        <w:t>жарылбаган</w:t>
      </w:r>
      <w:r w:rsidRPr="00EE676B">
        <w:rPr>
          <w:rFonts w:ascii="Times New Roman" w:hAnsi="Times New Roman"/>
          <w:sz w:val="28"/>
          <w:szCs w:val="28"/>
        </w:rPr>
        <w:t xml:space="preserve"> дүрмөттүн каршылыгынын эң төмө</w:t>
      </w:r>
      <w:r w:rsidR="0055513E">
        <w:rPr>
          <w:rFonts w:ascii="Times New Roman" w:hAnsi="Times New Roman"/>
          <w:sz w:val="28"/>
          <w:szCs w:val="28"/>
        </w:rPr>
        <w:t>н линиясы азайбаса), жарылбаган</w:t>
      </w:r>
      <w:r w:rsidRPr="00EE676B">
        <w:rPr>
          <w:rFonts w:ascii="Times New Roman" w:hAnsi="Times New Roman"/>
          <w:sz w:val="28"/>
          <w:szCs w:val="28"/>
        </w:rPr>
        <w:t xml:space="preserve"> дүрмөттү жардыруу</w:t>
      </w:r>
      <w:r w:rsidR="0055513E">
        <w:rPr>
          <w:rFonts w:ascii="Times New Roman" w:hAnsi="Times New Roman"/>
          <w:sz w:val="28"/>
          <w:szCs w:val="28"/>
        </w:rPr>
        <w:t>га</w:t>
      </w:r>
      <w:r w:rsidRPr="00EE676B">
        <w:rPr>
          <w:rFonts w:ascii="Times New Roman" w:hAnsi="Times New Roman"/>
          <w:sz w:val="28"/>
          <w:szCs w:val="28"/>
        </w:rPr>
        <w:t>. Эгерде текшерүүнүн жүрүшүндө тоо массасынын бөлүктөрүнүн чачырап кетүү коркунучу же болбосо жардырууда аба толкунунун соккусу</w:t>
      </w:r>
      <w:r w:rsidR="0055513E">
        <w:rPr>
          <w:rFonts w:ascii="Times New Roman" w:hAnsi="Times New Roman"/>
          <w:sz w:val="28"/>
          <w:szCs w:val="28"/>
        </w:rPr>
        <w:t>нун таасири байкалса, жарылбаган</w:t>
      </w:r>
      <w:r w:rsidRPr="00EE676B">
        <w:rPr>
          <w:rFonts w:ascii="Times New Roman" w:hAnsi="Times New Roman"/>
          <w:sz w:val="28"/>
          <w:szCs w:val="28"/>
        </w:rPr>
        <w:t xml:space="preserve"> дүрмөттү жардырууга тыюу салынат. </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345A8F">
        <w:rPr>
          <w:rFonts w:ascii="Times New Roman" w:hAnsi="Times New Roman"/>
          <w:sz w:val="28"/>
          <w:szCs w:val="28"/>
        </w:rPr>
        <w:t>)</w:t>
      </w:r>
      <w:r w:rsidRPr="00EE676B">
        <w:rPr>
          <w:rFonts w:ascii="Times New Roman" w:hAnsi="Times New Roman"/>
          <w:sz w:val="28"/>
          <w:szCs w:val="28"/>
        </w:rPr>
        <w:t xml:space="preserve"> дүрмөт </w:t>
      </w:r>
      <w:r w:rsidR="0055513E">
        <w:rPr>
          <w:rFonts w:ascii="Times New Roman" w:hAnsi="Times New Roman"/>
          <w:sz w:val="28"/>
          <w:szCs w:val="28"/>
        </w:rPr>
        <w:t>жарылбаган</w:t>
      </w:r>
      <w:r w:rsidR="0055513E" w:rsidRPr="00EE676B">
        <w:rPr>
          <w:rFonts w:ascii="Times New Roman" w:hAnsi="Times New Roman"/>
          <w:sz w:val="28"/>
          <w:szCs w:val="28"/>
        </w:rPr>
        <w:t xml:space="preserve"> </w:t>
      </w:r>
      <w:r w:rsidRPr="00EE676B">
        <w:rPr>
          <w:rFonts w:ascii="Times New Roman" w:hAnsi="Times New Roman"/>
          <w:sz w:val="28"/>
          <w:szCs w:val="28"/>
        </w:rPr>
        <w:t xml:space="preserve">скважинанын жайгашкан ордунан тоо тектерин тазалоо менен </w:t>
      </w:r>
      <w:r w:rsidR="0055513E">
        <w:rPr>
          <w:rFonts w:ascii="Times New Roman" w:hAnsi="Times New Roman"/>
          <w:sz w:val="28"/>
          <w:szCs w:val="28"/>
        </w:rPr>
        <w:t>жарылбаган</w:t>
      </w:r>
      <w:r w:rsidR="0055513E" w:rsidRPr="00EE676B">
        <w:rPr>
          <w:rFonts w:ascii="Times New Roman" w:hAnsi="Times New Roman"/>
          <w:sz w:val="28"/>
          <w:szCs w:val="28"/>
        </w:rPr>
        <w:t xml:space="preserve"> </w:t>
      </w:r>
      <w:r w:rsidRPr="00EE676B">
        <w:rPr>
          <w:rFonts w:ascii="Times New Roman" w:hAnsi="Times New Roman"/>
          <w:sz w:val="28"/>
          <w:szCs w:val="28"/>
        </w:rPr>
        <w:t xml:space="preserve">дүрмөттү </w:t>
      </w:r>
      <w:r w:rsidR="0055513E">
        <w:rPr>
          <w:rFonts w:ascii="Times New Roman" w:hAnsi="Times New Roman"/>
          <w:sz w:val="28"/>
          <w:szCs w:val="28"/>
        </w:rPr>
        <w:t>алып чыгууга</w:t>
      </w:r>
      <w:r w:rsidRPr="00EE676B">
        <w:rPr>
          <w:rFonts w:ascii="Times New Roman" w:hAnsi="Times New Roman"/>
          <w:sz w:val="28"/>
          <w:szCs w:val="28"/>
        </w:rPr>
        <w:t xml:space="preserve">. Курамында дары, нитроэфир же гексоген бар аммиак негизиндеги жардыргыч заттардан дүрмөттү от алуучу </w:t>
      </w:r>
      <w:r w:rsidR="0055513E">
        <w:rPr>
          <w:rFonts w:ascii="Times New Roman" w:hAnsi="Times New Roman"/>
          <w:sz w:val="28"/>
          <w:szCs w:val="28"/>
        </w:rPr>
        <w:t>шнурду</w:t>
      </w:r>
      <w:r w:rsidRPr="00EE676B">
        <w:rPr>
          <w:rFonts w:ascii="Times New Roman" w:hAnsi="Times New Roman"/>
          <w:sz w:val="28"/>
          <w:szCs w:val="28"/>
        </w:rPr>
        <w:t xml:space="preserve"> пайдалануу менен жардырууда, </w:t>
      </w:r>
      <w:r w:rsidR="0055513E">
        <w:rPr>
          <w:rFonts w:ascii="Times New Roman" w:hAnsi="Times New Roman"/>
          <w:sz w:val="28"/>
          <w:szCs w:val="28"/>
        </w:rPr>
        <w:t>жарылбаган</w:t>
      </w:r>
      <w:r w:rsidRPr="00EE676B">
        <w:rPr>
          <w:rFonts w:ascii="Times New Roman" w:hAnsi="Times New Roman"/>
          <w:sz w:val="28"/>
          <w:szCs w:val="28"/>
        </w:rPr>
        <w:t xml:space="preserve"> дүрмөттөн тоо тектерин тазалоону жардыргыч материалда</w:t>
      </w:r>
      <w:r w:rsidR="0055513E">
        <w:rPr>
          <w:rFonts w:ascii="Times New Roman" w:hAnsi="Times New Roman"/>
          <w:sz w:val="28"/>
          <w:szCs w:val="28"/>
        </w:rPr>
        <w:t>рга сузгучтун түздөн-</w:t>
      </w:r>
      <w:r w:rsidRPr="00EE676B">
        <w:rPr>
          <w:rFonts w:ascii="Times New Roman" w:hAnsi="Times New Roman"/>
          <w:sz w:val="28"/>
          <w:szCs w:val="28"/>
        </w:rPr>
        <w:t>түз таасири</w:t>
      </w:r>
      <w:r w:rsidR="0055513E">
        <w:rPr>
          <w:rFonts w:ascii="Times New Roman" w:hAnsi="Times New Roman"/>
          <w:sz w:val="28"/>
          <w:szCs w:val="28"/>
        </w:rPr>
        <w:t>н жокко чыгарган</w:t>
      </w:r>
      <w:r w:rsidRPr="00EE676B">
        <w:rPr>
          <w:rFonts w:ascii="Times New Roman" w:hAnsi="Times New Roman"/>
          <w:sz w:val="28"/>
          <w:szCs w:val="28"/>
        </w:rPr>
        <w:t>, экскаватор менен жүргүзүүгө жол берилет.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345A8F">
        <w:rPr>
          <w:rFonts w:ascii="Times New Roman" w:hAnsi="Times New Roman"/>
          <w:sz w:val="28"/>
          <w:szCs w:val="28"/>
        </w:rPr>
        <w:t>)</w:t>
      </w:r>
      <w:r w:rsidRPr="00EE676B">
        <w:rPr>
          <w:rFonts w:ascii="Times New Roman" w:hAnsi="Times New Roman"/>
          <w:sz w:val="28"/>
          <w:szCs w:val="28"/>
        </w:rPr>
        <w:t xml:space="preserve"> </w:t>
      </w:r>
      <w:r w:rsidR="0055513E">
        <w:rPr>
          <w:rFonts w:ascii="Times New Roman" w:hAnsi="Times New Roman"/>
          <w:sz w:val="28"/>
          <w:szCs w:val="28"/>
        </w:rPr>
        <w:t>жарылбаган</w:t>
      </w:r>
      <w:r w:rsidR="0055513E" w:rsidRPr="00EE676B">
        <w:rPr>
          <w:rFonts w:ascii="Times New Roman" w:hAnsi="Times New Roman"/>
          <w:sz w:val="28"/>
          <w:szCs w:val="28"/>
        </w:rPr>
        <w:t xml:space="preserve"> </w:t>
      </w:r>
      <w:r w:rsidRPr="00EE676B">
        <w:rPr>
          <w:rFonts w:ascii="Times New Roman" w:hAnsi="Times New Roman"/>
          <w:sz w:val="28"/>
          <w:szCs w:val="28"/>
        </w:rPr>
        <w:t>дүрмөттүн скважинасынан 3 м кем эмес аралыкта катар бургуланган скважинадагы дүрмөттү жардыруу менен;</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4</w:t>
      </w:r>
      <w:r w:rsidRPr="00345A8F">
        <w:rPr>
          <w:rFonts w:ascii="Times New Roman" w:hAnsi="Times New Roman"/>
          <w:sz w:val="28"/>
          <w:szCs w:val="28"/>
        </w:rPr>
        <w:t>)</w:t>
      </w:r>
      <w:r w:rsidRPr="00EE676B">
        <w:rPr>
          <w:rFonts w:ascii="Times New Roman" w:hAnsi="Times New Roman"/>
          <w:sz w:val="28"/>
          <w:szCs w:val="28"/>
        </w:rPr>
        <w:t xml:space="preserve"> от алуучу ш</w:t>
      </w:r>
      <w:r w:rsidR="0055513E">
        <w:rPr>
          <w:rFonts w:ascii="Times New Roman" w:hAnsi="Times New Roman"/>
          <w:sz w:val="28"/>
          <w:szCs w:val="28"/>
        </w:rPr>
        <w:t>нурду</w:t>
      </w:r>
      <w:r w:rsidRPr="00EE676B">
        <w:rPr>
          <w:rFonts w:ascii="Times New Roman" w:hAnsi="Times New Roman"/>
          <w:sz w:val="28"/>
          <w:szCs w:val="28"/>
        </w:rPr>
        <w:t xml:space="preserve"> колдонуу менен D шайкештик тобундагы жардыргыч</w:t>
      </w:r>
      <w:r w:rsidR="0055513E">
        <w:rPr>
          <w:rFonts w:ascii="Times New Roman" w:hAnsi="Times New Roman"/>
          <w:sz w:val="28"/>
          <w:szCs w:val="28"/>
        </w:rPr>
        <w:t xml:space="preserve"> заттарды жардырууда (түтүндүү дарыдан</w:t>
      </w:r>
      <w:r w:rsidRPr="00EE676B">
        <w:rPr>
          <w:rFonts w:ascii="Times New Roman" w:hAnsi="Times New Roman"/>
          <w:sz w:val="28"/>
          <w:szCs w:val="28"/>
        </w:rPr>
        <w:t xml:space="preserve"> тышкары) – дүрмөттү скважинадан жууп салуу менен.</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5</w:t>
      </w:r>
      <w:r w:rsidRPr="00345A8F">
        <w:rPr>
          <w:rFonts w:ascii="Times New Roman" w:hAnsi="Times New Roman"/>
          <w:sz w:val="28"/>
          <w:szCs w:val="28"/>
        </w:rPr>
        <w:t>)</w:t>
      </w:r>
      <w:r w:rsidRPr="00EE676B">
        <w:rPr>
          <w:rFonts w:ascii="Times New Roman" w:hAnsi="Times New Roman"/>
          <w:sz w:val="28"/>
          <w:szCs w:val="28"/>
        </w:rPr>
        <w:t xml:space="preserve"> келтирилген ыкмалар менен </w:t>
      </w:r>
      <w:r w:rsidR="0055513E">
        <w:rPr>
          <w:rFonts w:ascii="Times New Roman" w:hAnsi="Times New Roman"/>
          <w:sz w:val="28"/>
          <w:szCs w:val="28"/>
        </w:rPr>
        <w:t>жарылбай калууну</w:t>
      </w:r>
      <w:r w:rsidR="0055513E" w:rsidRPr="00EE676B">
        <w:rPr>
          <w:rFonts w:ascii="Times New Roman" w:hAnsi="Times New Roman"/>
          <w:sz w:val="28"/>
          <w:szCs w:val="28"/>
        </w:rPr>
        <w:t xml:space="preserve"> </w:t>
      </w:r>
      <w:r w:rsidRPr="00EE676B">
        <w:rPr>
          <w:rFonts w:ascii="Times New Roman" w:hAnsi="Times New Roman"/>
          <w:sz w:val="28"/>
          <w:szCs w:val="28"/>
        </w:rPr>
        <w:t xml:space="preserve">жок кылуу мүмкүнчүлүгү болбогондо – жардыруу иштерин жүргүзүп жаткан </w:t>
      </w:r>
      <w:r w:rsidR="0055513E">
        <w:rPr>
          <w:rFonts w:ascii="Times New Roman" w:hAnsi="Times New Roman"/>
          <w:sz w:val="28"/>
          <w:szCs w:val="28"/>
        </w:rPr>
        <w:t>уюмдун</w:t>
      </w:r>
      <w:r w:rsidRPr="00EE676B">
        <w:rPr>
          <w:rFonts w:ascii="Times New Roman" w:hAnsi="Times New Roman"/>
          <w:sz w:val="28"/>
          <w:szCs w:val="28"/>
        </w:rPr>
        <w:t xml:space="preserve"> бекитилген </w:t>
      </w:r>
      <w:r w:rsidR="0055513E" w:rsidRPr="00EE676B">
        <w:rPr>
          <w:rFonts w:ascii="Times New Roman" w:hAnsi="Times New Roman"/>
          <w:sz w:val="28"/>
          <w:szCs w:val="28"/>
        </w:rPr>
        <w:t xml:space="preserve">техникалык </w:t>
      </w:r>
      <w:r w:rsidRPr="00EE676B">
        <w:rPr>
          <w:rFonts w:ascii="Times New Roman" w:hAnsi="Times New Roman"/>
          <w:sz w:val="28"/>
          <w:szCs w:val="28"/>
        </w:rPr>
        <w:t>жетекчиси</w:t>
      </w:r>
      <w:r w:rsidR="0055513E">
        <w:rPr>
          <w:rFonts w:ascii="Times New Roman" w:hAnsi="Times New Roman"/>
          <w:sz w:val="28"/>
          <w:szCs w:val="28"/>
        </w:rPr>
        <w:t xml:space="preserve"> </w:t>
      </w:r>
      <w:r w:rsidRPr="00EE676B">
        <w:rPr>
          <w:rFonts w:ascii="Times New Roman" w:hAnsi="Times New Roman"/>
          <w:sz w:val="28"/>
          <w:szCs w:val="28"/>
        </w:rPr>
        <w:t xml:space="preserve">же ал дайындаган адам </w:t>
      </w:r>
      <w:r w:rsidR="0055513E">
        <w:rPr>
          <w:rFonts w:ascii="Times New Roman" w:hAnsi="Times New Roman"/>
          <w:sz w:val="28"/>
          <w:szCs w:val="28"/>
        </w:rPr>
        <w:t xml:space="preserve">бекиткен </w:t>
      </w:r>
      <w:r w:rsidR="0055513E" w:rsidRPr="00EE676B">
        <w:rPr>
          <w:rFonts w:ascii="Times New Roman" w:hAnsi="Times New Roman"/>
          <w:sz w:val="28"/>
          <w:szCs w:val="28"/>
        </w:rPr>
        <w:t>атайы</w:t>
      </w:r>
      <w:r w:rsidR="0055513E">
        <w:rPr>
          <w:rFonts w:ascii="Times New Roman" w:hAnsi="Times New Roman"/>
          <w:sz w:val="28"/>
          <w:szCs w:val="28"/>
        </w:rPr>
        <w:t xml:space="preserve">н иштелип чыккан </w:t>
      </w:r>
      <w:r w:rsidRPr="00EE676B">
        <w:rPr>
          <w:rFonts w:ascii="Times New Roman" w:hAnsi="Times New Roman"/>
          <w:sz w:val="28"/>
          <w:szCs w:val="28"/>
        </w:rPr>
        <w:t xml:space="preserve"> долбоор боюнча; </w:t>
      </w:r>
    </w:p>
    <w:p w:rsidR="00456736" w:rsidRPr="00EE676B" w:rsidRDefault="0055513E" w:rsidP="00F90C46">
      <w:pPr>
        <w:ind w:firstLine="709"/>
        <w:jc w:val="both"/>
        <w:rPr>
          <w:rFonts w:ascii="Times New Roman" w:hAnsi="Times New Roman"/>
          <w:sz w:val="28"/>
          <w:szCs w:val="28"/>
        </w:rPr>
      </w:pPr>
      <w:r>
        <w:rPr>
          <w:rFonts w:ascii="Times New Roman" w:hAnsi="Times New Roman"/>
          <w:sz w:val="28"/>
          <w:szCs w:val="28"/>
        </w:rPr>
        <w:t>207. Кендин жең</w:t>
      </w:r>
      <w:r w:rsidR="00456736" w:rsidRPr="00EE676B">
        <w:rPr>
          <w:rFonts w:ascii="Times New Roman" w:hAnsi="Times New Roman"/>
          <w:sz w:val="28"/>
          <w:szCs w:val="28"/>
        </w:rPr>
        <w:t xml:space="preserve">дериндеги </w:t>
      </w:r>
      <w:r>
        <w:rPr>
          <w:rFonts w:ascii="Times New Roman" w:hAnsi="Times New Roman"/>
          <w:sz w:val="28"/>
          <w:szCs w:val="28"/>
        </w:rPr>
        <w:t>жарылбаган</w:t>
      </w:r>
      <w:r w:rsidRPr="00EE676B">
        <w:rPr>
          <w:rFonts w:ascii="Times New Roman" w:hAnsi="Times New Roman"/>
          <w:sz w:val="28"/>
          <w:szCs w:val="28"/>
        </w:rPr>
        <w:t xml:space="preserve"> </w:t>
      </w:r>
      <w:r w:rsidR="00456736" w:rsidRPr="00EE676B">
        <w:rPr>
          <w:rFonts w:ascii="Times New Roman" w:hAnsi="Times New Roman"/>
          <w:sz w:val="28"/>
          <w:szCs w:val="28"/>
        </w:rPr>
        <w:t xml:space="preserve">дүрмөттөрдү жок кылуу </w:t>
      </w:r>
      <w:r>
        <w:rPr>
          <w:rFonts w:ascii="Times New Roman" w:hAnsi="Times New Roman"/>
          <w:sz w:val="28"/>
          <w:szCs w:val="28"/>
        </w:rPr>
        <w:t>көмөкчү жеңдердеги</w:t>
      </w:r>
      <w:r w:rsidR="00456736" w:rsidRPr="00EE676B">
        <w:rPr>
          <w:rFonts w:ascii="Times New Roman" w:hAnsi="Times New Roman"/>
          <w:sz w:val="28"/>
          <w:szCs w:val="28"/>
        </w:rPr>
        <w:t xml:space="preserve"> дүрмөттүн жеңинин узундугунан 1/3</w:t>
      </w:r>
      <w:r w:rsidR="009C60AE">
        <w:rPr>
          <w:rFonts w:ascii="Times New Roman" w:hAnsi="Times New Roman"/>
          <w:sz w:val="28"/>
          <w:szCs w:val="28"/>
        </w:rPr>
        <w:t xml:space="preserve"> </w:t>
      </w:r>
      <w:r>
        <w:rPr>
          <w:rFonts w:ascii="Times New Roman" w:hAnsi="Times New Roman"/>
          <w:sz w:val="28"/>
          <w:szCs w:val="28"/>
        </w:rPr>
        <w:t>де</w:t>
      </w:r>
      <w:r w:rsidR="00456736" w:rsidRPr="00EE676B">
        <w:rPr>
          <w:rFonts w:ascii="Times New Roman" w:hAnsi="Times New Roman"/>
          <w:sz w:val="28"/>
          <w:szCs w:val="28"/>
        </w:rPr>
        <w:t>н кем эмес аралыкка нары өткөн</w:t>
      </w:r>
      <w:r w:rsidR="0010237F" w:rsidRPr="0010237F">
        <w:rPr>
          <w:rFonts w:ascii="Times New Roman" w:hAnsi="Times New Roman"/>
          <w:sz w:val="28"/>
          <w:szCs w:val="28"/>
        </w:rPr>
        <w:t xml:space="preserve"> </w:t>
      </w:r>
      <w:r w:rsidR="0010237F" w:rsidRPr="00EE676B">
        <w:rPr>
          <w:rFonts w:ascii="Times New Roman" w:hAnsi="Times New Roman"/>
          <w:sz w:val="28"/>
          <w:szCs w:val="28"/>
        </w:rPr>
        <w:t>дүрмөттөрдү жардыруу менен</w:t>
      </w:r>
      <w:r w:rsidR="00456736" w:rsidRPr="00EE676B">
        <w:rPr>
          <w:rFonts w:ascii="Times New Roman" w:hAnsi="Times New Roman"/>
          <w:sz w:val="28"/>
          <w:szCs w:val="28"/>
        </w:rPr>
        <w:t>, ошондой эле ушул Эрежелердин 206-пунк</w:t>
      </w:r>
      <w:r w:rsidR="0010237F">
        <w:rPr>
          <w:rFonts w:ascii="Times New Roman" w:hAnsi="Times New Roman"/>
          <w:sz w:val="28"/>
          <w:szCs w:val="28"/>
        </w:rPr>
        <w:t>тунда көрсөтүлгөн ыкмалар менен</w:t>
      </w:r>
      <w:r w:rsidR="00456736" w:rsidRPr="00EE676B">
        <w:rPr>
          <w:rFonts w:ascii="Times New Roman" w:hAnsi="Times New Roman"/>
          <w:sz w:val="28"/>
          <w:szCs w:val="28"/>
        </w:rPr>
        <w:t xml:space="preserve"> жүргүзүлүүгө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208. </w:t>
      </w:r>
      <w:r w:rsidR="0010237F">
        <w:rPr>
          <w:rFonts w:ascii="Times New Roman" w:hAnsi="Times New Roman"/>
          <w:sz w:val="28"/>
          <w:szCs w:val="28"/>
        </w:rPr>
        <w:t>Жарылбаган</w:t>
      </w:r>
      <w:r w:rsidR="0010237F" w:rsidRPr="00EE676B">
        <w:rPr>
          <w:rFonts w:ascii="Times New Roman" w:hAnsi="Times New Roman"/>
          <w:sz w:val="28"/>
          <w:szCs w:val="28"/>
        </w:rPr>
        <w:t xml:space="preserve"> </w:t>
      </w:r>
      <w:r w:rsidRPr="00EE676B">
        <w:rPr>
          <w:rFonts w:ascii="Times New Roman" w:hAnsi="Times New Roman"/>
          <w:sz w:val="28"/>
          <w:szCs w:val="28"/>
        </w:rPr>
        <w:t xml:space="preserve">камера дүрмөттөрүн жок кылуу забойканы чечип таштап, андан кийин ага жаңы тутандыргычты киргизүү жана кадыресе тартипте </w:t>
      </w:r>
      <w:r w:rsidR="0010237F">
        <w:rPr>
          <w:rFonts w:ascii="Times New Roman" w:hAnsi="Times New Roman"/>
          <w:sz w:val="28"/>
          <w:szCs w:val="28"/>
        </w:rPr>
        <w:t xml:space="preserve">жардыруу менен </w:t>
      </w:r>
      <w:r w:rsidRPr="00EE676B">
        <w:rPr>
          <w:rFonts w:ascii="Times New Roman" w:hAnsi="Times New Roman"/>
          <w:sz w:val="28"/>
          <w:szCs w:val="28"/>
        </w:rPr>
        <w:t xml:space="preserve">жүргүзүлөт (эгерде </w:t>
      </w:r>
      <w:r w:rsidR="0010237F">
        <w:rPr>
          <w:rFonts w:ascii="Times New Roman" w:hAnsi="Times New Roman"/>
          <w:sz w:val="28"/>
          <w:szCs w:val="28"/>
        </w:rPr>
        <w:t>жарылбаган</w:t>
      </w:r>
      <w:r w:rsidR="0010237F" w:rsidRPr="00EE676B">
        <w:rPr>
          <w:rFonts w:ascii="Times New Roman" w:hAnsi="Times New Roman"/>
          <w:sz w:val="28"/>
          <w:szCs w:val="28"/>
        </w:rPr>
        <w:t xml:space="preserve"> </w:t>
      </w:r>
      <w:r w:rsidRPr="00EE676B">
        <w:rPr>
          <w:rFonts w:ascii="Times New Roman" w:hAnsi="Times New Roman"/>
          <w:sz w:val="28"/>
          <w:szCs w:val="28"/>
        </w:rPr>
        <w:t xml:space="preserve">дүрмөттүн </w:t>
      </w:r>
      <w:r w:rsidR="0010237F">
        <w:rPr>
          <w:rFonts w:ascii="Times New Roman" w:hAnsi="Times New Roman"/>
          <w:sz w:val="28"/>
          <w:szCs w:val="28"/>
        </w:rPr>
        <w:t xml:space="preserve">эң аз </w:t>
      </w:r>
      <w:r w:rsidRPr="00EE676B">
        <w:rPr>
          <w:rFonts w:ascii="Times New Roman" w:hAnsi="Times New Roman"/>
          <w:sz w:val="28"/>
          <w:szCs w:val="28"/>
        </w:rPr>
        <w:t xml:space="preserve">каршылыгынын эң төмөнкү линиясы азайып калбаса).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Эгерде каршылыктын эң төмөн</w:t>
      </w:r>
      <w:r w:rsidR="003E5E8B">
        <w:rPr>
          <w:rFonts w:ascii="Times New Roman" w:hAnsi="Times New Roman"/>
          <w:sz w:val="28"/>
          <w:szCs w:val="28"/>
        </w:rPr>
        <w:t>кү линияс</w:t>
      </w:r>
      <w:r w:rsidRPr="00EE676B">
        <w:rPr>
          <w:rFonts w:ascii="Times New Roman" w:hAnsi="Times New Roman"/>
          <w:sz w:val="28"/>
          <w:szCs w:val="28"/>
        </w:rPr>
        <w:t xml:space="preserve">ын текшерүү учурунда тоо массасынын бөлүктөрүнүн коркунучтуу </w:t>
      </w:r>
      <w:r w:rsidRPr="004B2C89">
        <w:rPr>
          <w:rFonts w:ascii="Times New Roman" w:hAnsi="Times New Roman"/>
          <w:sz w:val="28"/>
          <w:szCs w:val="28"/>
        </w:rPr>
        <w:t>күүлөнүүсү</w:t>
      </w:r>
      <w:r w:rsidRPr="00EE676B">
        <w:rPr>
          <w:rFonts w:ascii="Times New Roman" w:hAnsi="Times New Roman"/>
          <w:sz w:val="28"/>
          <w:szCs w:val="28"/>
        </w:rPr>
        <w:t xml:space="preserve">, же жардыруу </w:t>
      </w:r>
      <w:r w:rsidRPr="00EE676B">
        <w:rPr>
          <w:rFonts w:ascii="Times New Roman" w:hAnsi="Times New Roman"/>
          <w:sz w:val="28"/>
          <w:szCs w:val="28"/>
        </w:rPr>
        <w:lastRenderedPageBreak/>
        <w:t xml:space="preserve">учурунда аба толкунунун соккусунун таасири байкалса,  </w:t>
      </w:r>
      <w:r w:rsidR="003E5E8B">
        <w:rPr>
          <w:rFonts w:ascii="Times New Roman" w:hAnsi="Times New Roman"/>
          <w:sz w:val="28"/>
          <w:szCs w:val="28"/>
        </w:rPr>
        <w:t>жарылбаган</w:t>
      </w:r>
      <w:r w:rsidR="003E5E8B" w:rsidRPr="00EE676B">
        <w:rPr>
          <w:rFonts w:ascii="Times New Roman" w:hAnsi="Times New Roman"/>
          <w:sz w:val="28"/>
          <w:szCs w:val="28"/>
        </w:rPr>
        <w:t xml:space="preserve"> </w:t>
      </w:r>
      <w:r w:rsidRPr="00EE676B">
        <w:rPr>
          <w:rFonts w:ascii="Times New Roman" w:hAnsi="Times New Roman"/>
          <w:sz w:val="28"/>
          <w:szCs w:val="28"/>
        </w:rPr>
        <w:t>дүрмөттү жардырууга тыюу салынат.</w:t>
      </w:r>
    </w:p>
    <w:p w:rsidR="00456736" w:rsidRPr="00EE676B" w:rsidRDefault="003E5E8B" w:rsidP="00F90C46">
      <w:pPr>
        <w:ind w:firstLine="709"/>
        <w:jc w:val="both"/>
        <w:rPr>
          <w:rFonts w:ascii="Times New Roman" w:hAnsi="Times New Roman"/>
          <w:sz w:val="28"/>
          <w:szCs w:val="28"/>
        </w:rPr>
      </w:pPr>
      <w:r>
        <w:rPr>
          <w:rFonts w:ascii="Times New Roman" w:hAnsi="Times New Roman"/>
          <w:sz w:val="28"/>
          <w:szCs w:val="28"/>
        </w:rPr>
        <w:t>Мындай</w:t>
      </w:r>
      <w:r w:rsidR="00456736" w:rsidRPr="00EE676B">
        <w:rPr>
          <w:rFonts w:ascii="Times New Roman" w:hAnsi="Times New Roman"/>
          <w:sz w:val="28"/>
          <w:szCs w:val="28"/>
        </w:rPr>
        <w:t xml:space="preserve"> учурда</w:t>
      </w:r>
      <w:r w:rsidR="00FA5E37">
        <w:rPr>
          <w:rFonts w:ascii="Times New Roman" w:hAnsi="Times New Roman"/>
          <w:sz w:val="28"/>
          <w:szCs w:val="28"/>
        </w:rPr>
        <w:t>,</w:t>
      </w:r>
      <w:r w:rsidR="00456736" w:rsidRPr="00EE676B">
        <w:rPr>
          <w:rFonts w:ascii="Times New Roman" w:hAnsi="Times New Roman"/>
          <w:sz w:val="28"/>
          <w:szCs w:val="28"/>
        </w:rPr>
        <w:t xml:space="preserve"> кийин жардыруу заттарын алып </w:t>
      </w:r>
      <w:r w:rsidR="00FA5E37">
        <w:rPr>
          <w:rFonts w:ascii="Times New Roman" w:hAnsi="Times New Roman"/>
          <w:sz w:val="28"/>
          <w:szCs w:val="28"/>
        </w:rPr>
        <w:t>салуу</w:t>
      </w:r>
      <w:r w:rsidR="00456736" w:rsidRPr="00EE676B">
        <w:rPr>
          <w:rFonts w:ascii="Times New Roman" w:hAnsi="Times New Roman"/>
          <w:sz w:val="28"/>
          <w:szCs w:val="28"/>
        </w:rPr>
        <w:t xml:space="preserve"> менен </w:t>
      </w:r>
      <w:r w:rsidR="00FA5E37" w:rsidRPr="00EE676B">
        <w:rPr>
          <w:rFonts w:ascii="Times New Roman" w:hAnsi="Times New Roman"/>
          <w:sz w:val="28"/>
          <w:szCs w:val="28"/>
        </w:rPr>
        <w:t xml:space="preserve">забойканы </w:t>
      </w:r>
      <w:r w:rsidR="00456736" w:rsidRPr="00EE676B">
        <w:rPr>
          <w:rFonts w:ascii="Times New Roman" w:hAnsi="Times New Roman"/>
          <w:sz w:val="28"/>
          <w:szCs w:val="28"/>
        </w:rPr>
        <w:t>тазалоо керек.</w:t>
      </w:r>
    </w:p>
    <w:p w:rsidR="00456736" w:rsidRPr="00EE676B" w:rsidRDefault="00FA5E37" w:rsidP="00F90C46">
      <w:pPr>
        <w:ind w:firstLine="709"/>
        <w:jc w:val="both"/>
        <w:rPr>
          <w:rFonts w:ascii="Times New Roman" w:hAnsi="Times New Roman"/>
          <w:sz w:val="28"/>
          <w:szCs w:val="28"/>
        </w:rPr>
      </w:pPr>
      <w:r>
        <w:rPr>
          <w:rFonts w:ascii="Times New Roman" w:hAnsi="Times New Roman"/>
          <w:sz w:val="28"/>
          <w:szCs w:val="28"/>
        </w:rPr>
        <w:t xml:space="preserve">Жарылбай калууну </w:t>
      </w:r>
      <w:r w:rsidR="00456736" w:rsidRPr="00EE676B">
        <w:rPr>
          <w:rFonts w:ascii="Times New Roman" w:hAnsi="Times New Roman"/>
          <w:sz w:val="28"/>
          <w:szCs w:val="28"/>
        </w:rPr>
        <w:t>жок кылууга чейин мындай дүрмөттөр кайтар</w:t>
      </w:r>
      <w:r>
        <w:rPr>
          <w:rFonts w:ascii="Times New Roman" w:hAnsi="Times New Roman"/>
          <w:sz w:val="28"/>
          <w:szCs w:val="28"/>
        </w:rPr>
        <w:t>ууга алынышы к</w:t>
      </w:r>
      <w:r w:rsidR="00456736" w:rsidRPr="00EE676B">
        <w:rPr>
          <w:rFonts w:ascii="Times New Roman" w:hAnsi="Times New Roman"/>
          <w:sz w:val="28"/>
          <w:szCs w:val="28"/>
        </w:rPr>
        <w:t>ерек.</w:t>
      </w:r>
    </w:p>
    <w:p w:rsidR="00456736" w:rsidRPr="00EE676B" w:rsidRDefault="00FA5E37" w:rsidP="00F90C46">
      <w:pPr>
        <w:ind w:firstLine="709"/>
        <w:jc w:val="both"/>
        <w:rPr>
          <w:rFonts w:ascii="Times New Roman" w:hAnsi="Times New Roman"/>
          <w:sz w:val="28"/>
          <w:szCs w:val="28"/>
        </w:rPr>
      </w:pPr>
      <w:r>
        <w:rPr>
          <w:rFonts w:ascii="Times New Roman" w:hAnsi="Times New Roman"/>
          <w:sz w:val="28"/>
          <w:szCs w:val="28"/>
        </w:rPr>
        <w:t xml:space="preserve">Жарылбаган </w:t>
      </w:r>
      <w:r w:rsidR="00456736" w:rsidRPr="00EE676B">
        <w:rPr>
          <w:rFonts w:ascii="Times New Roman" w:hAnsi="Times New Roman"/>
          <w:sz w:val="28"/>
          <w:szCs w:val="28"/>
        </w:rPr>
        <w:t xml:space="preserve">камера дүрмөттөрүн жок кылуу үчүн, кошумча жер көңдөйлөрүн жүргүзүү зарыл болгон учурда, бул жумуштар жардыруу иштерин жүргүзгөн </w:t>
      </w:r>
      <w:r>
        <w:rPr>
          <w:rFonts w:ascii="Times New Roman" w:hAnsi="Times New Roman"/>
          <w:sz w:val="28"/>
          <w:szCs w:val="28"/>
        </w:rPr>
        <w:t>уюмдун</w:t>
      </w:r>
      <w:r w:rsidR="00456736" w:rsidRPr="00EE676B">
        <w:rPr>
          <w:rFonts w:ascii="Times New Roman" w:hAnsi="Times New Roman"/>
          <w:sz w:val="28"/>
          <w:szCs w:val="28"/>
        </w:rPr>
        <w:t xml:space="preserve"> жетекчиси (техникалык жетекчиси) же ал дайындаган адам бекиткен, атайы иштелип чыккан долбоор боюнча жүргүзүлүүгө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209. </w:t>
      </w:r>
      <w:r w:rsidR="00FA5E37">
        <w:rPr>
          <w:rFonts w:ascii="Times New Roman" w:hAnsi="Times New Roman"/>
          <w:sz w:val="28"/>
          <w:szCs w:val="28"/>
        </w:rPr>
        <w:t>Жарылбаган</w:t>
      </w:r>
      <w:r w:rsidR="00FA5E37" w:rsidRPr="00EE676B">
        <w:rPr>
          <w:rFonts w:ascii="Times New Roman" w:hAnsi="Times New Roman"/>
          <w:sz w:val="28"/>
          <w:szCs w:val="28"/>
        </w:rPr>
        <w:t xml:space="preserve"> </w:t>
      </w:r>
      <w:r w:rsidRPr="00EE676B">
        <w:rPr>
          <w:rFonts w:ascii="Times New Roman" w:hAnsi="Times New Roman"/>
          <w:sz w:val="28"/>
          <w:szCs w:val="28"/>
        </w:rPr>
        <w:t>дүрмөттү жок кылуу</w:t>
      </w:r>
      <w:r w:rsidR="00FA5E37">
        <w:rPr>
          <w:rFonts w:ascii="Times New Roman" w:hAnsi="Times New Roman"/>
          <w:sz w:val="28"/>
          <w:szCs w:val="28"/>
        </w:rPr>
        <w:t xml:space="preserve">га арналган </w:t>
      </w:r>
      <w:r w:rsidRPr="00EE676B">
        <w:rPr>
          <w:rFonts w:ascii="Times New Roman" w:hAnsi="Times New Roman"/>
          <w:sz w:val="28"/>
          <w:szCs w:val="28"/>
        </w:rPr>
        <w:t>дүрмөт жардыр</w:t>
      </w:r>
      <w:r w:rsidR="00FA5E37">
        <w:rPr>
          <w:rFonts w:ascii="Times New Roman" w:hAnsi="Times New Roman"/>
          <w:sz w:val="28"/>
          <w:szCs w:val="28"/>
        </w:rPr>
        <w:t>ылганд</w:t>
      </w:r>
      <w:r w:rsidRPr="00EE676B">
        <w:rPr>
          <w:rFonts w:ascii="Times New Roman" w:hAnsi="Times New Roman"/>
          <w:sz w:val="28"/>
          <w:szCs w:val="28"/>
        </w:rPr>
        <w:t>ан кийин, ж</w:t>
      </w:r>
      <w:r w:rsidR="00FA5E37">
        <w:rPr>
          <w:rFonts w:ascii="Times New Roman" w:hAnsi="Times New Roman"/>
          <w:sz w:val="28"/>
          <w:szCs w:val="28"/>
        </w:rPr>
        <w:t xml:space="preserve">арылган массаны дыкат карап чыгып, </w:t>
      </w:r>
      <w:r w:rsidRPr="00EE676B">
        <w:rPr>
          <w:rFonts w:ascii="Times New Roman" w:hAnsi="Times New Roman"/>
          <w:sz w:val="28"/>
          <w:szCs w:val="28"/>
        </w:rPr>
        <w:t xml:space="preserve">жардыргыч материалдарды чогултуу зарыл. Ошондон кийин гана, жардыруу иштеринин жетекчиси аныктаган сактануу чараларын сактоо менен жумушчулар иштерин улантуу үчүн киргизилиши мүмкүн. </w:t>
      </w:r>
      <w:r w:rsidR="00FA5E37">
        <w:rPr>
          <w:rFonts w:ascii="Times New Roman" w:hAnsi="Times New Roman"/>
          <w:sz w:val="28"/>
          <w:szCs w:val="28"/>
        </w:rPr>
        <w:t xml:space="preserve">Табылган жардыруу материалдары уюмда белгиленген тартипте жок кылынууга тийиш.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210. Массалык жардырууларда </w:t>
      </w:r>
      <w:r w:rsidR="00FA5E37">
        <w:rPr>
          <w:rFonts w:ascii="Times New Roman" w:hAnsi="Times New Roman"/>
          <w:sz w:val="28"/>
          <w:szCs w:val="28"/>
        </w:rPr>
        <w:t>жарылбаган</w:t>
      </w:r>
      <w:r w:rsidR="00FA5E37" w:rsidRPr="00EE676B">
        <w:rPr>
          <w:rFonts w:ascii="Times New Roman" w:hAnsi="Times New Roman"/>
          <w:sz w:val="28"/>
          <w:szCs w:val="28"/>
        </w:rPr>
        <w:t xml:space="preserve"> </w:t>
      </w:r>
      <w:r w:rsidRPr="00EE676B">
        <w:rPr>
          <w:rFonts w:ascii="Times New Roman" w:hAnsi="Times New Roman"/>
          <w:sz w:val="28"/>
          <w:szCs w:val="28"/>
        </w:rPr>
        <w:t xml:space="preserve">дүрмөттөрдү  жок кылуу, жардыруу иштерин жүргүзгөн </w:t>
      </w:r>
      <w:r w:rsidR="00FA5E37">
        <w:rPr>
          <w:rFonts w:ascii="Times New Roman" w:hAnsi="Times New Roman"/>
          <w:sz w:val="28"/>
          <w:szCs w:val="28"/>
        </w:rPr>
        <w:t xml:space="preserve">уюмдун </w:t>
      </w:r>
      <w:r w:rsidRPr="00EE676B">
        <w:rPr>
          <w:rFonts w:ascii="Times New Roman" w:hAnsi="Times New Roman"/>
          <w:sz w:val="28"/>
          <w:szCs w:val="28"/>
        </w:rPr>
        <w:t>техникалык жетекчиси же ал дайындаган адам бекиткен, атайы иштелип чыккан долбоор боюнча жүргүзүлүүгө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211. Сейсмо</w:t>
      </w:r>
      <w:r w:rsidR="00FA5E37">
        <w:rPr>
          <w:rFonts w:ascii="Times New Roman" w:hAnsi="Times New Roman"/>
          <w:sz w:val="28"/>
          <w:szCs w:val="28"/>
        </w:rPr>
        <w:t xml:space="preserve">логиялык </w:t>
      </w:r>
      <w:r w:rsidRPr="00EE676B">
        <w:rPr>
          <w:rFonts w:ascii="Times New Roman" w:hAnsi="Times New Roman"/>
          <w:sz w:val="28"/>
          <w:szCs w:val="28"/>
        </w:rPr>
        <w:t xml:space="preserve">чалгындоо иштеринде </w:t>
      </w:r>
      <w:r w:rsidR="00FA5E37">
        <w:rPr>
          <w:rFonts w:ascii="Times New Roman" w:hAnsi="Times New Roman"/>
          <w:sz w:val="28"/>
          <w:szCs w:val="28"/>
        </w:rPr>
        <w:t>жарылбаган</w:t>
      </w:r>
      <w:r w:rsidR="00FA5E37" w:rsidRPr="00EE676B">
        <w:rPr>
          <w:rFonts w:ascii="Times New Roman" w:hAnsi="Times New Roman"/>
          <w:sz w:val="28"/>
          <w:szCs w:val="28"/>
        </w:rPr>
        <w:t xml:space="preserve"> </w:t>
      </w:r>
      <w:r w:rsidRPr="00EE676B">
        <w:rPr>
          <w:rFonts w:ascii="Times New Roman" w:hAnsi="Times New Roman"/>
          <w:sz w:val="28"/>
          <w:szCs w:val="28"/>
        </w:rPr>
        <w:t>скважинадагы (көзөнөктөгү)</w:t>
      </w:r>
      <w:r w:rsidR="00FA5E37">
        <w:rPr>
          <w:rFonts w:ascii="Times New Roman" w:hAnsi="Times New Roman"/>
          <w:sz w:val="28"/>
          <w:szCs w:val="28"/>
        </w:rPr>
        <w:t xml:space="preserve"> жарылбаган</w:t>
      </w:r>
      <w:r w:rsidRPr="00EE676B">
        <w:rPr>
          <w:rFonts w:ascii="Times New Roman" w:hAnsi="Times New Roman"/>
          <w:sz w:val="28"/>
          <w:szCs w:val="28"/>
        </w:rPr>
        <w:t xml:space="preserve"> дүрмөт, алынып чыгууга жана </w:t>
      </w:r>
      <w:r w:rsidR="00FA5E37">
        <w:rPr>
          <w:rFonts w:ascii="Times New Roman" w:hAnsi="Times New Roman"/>
          <w:sz w:val="28"/>
          <w:szCs w:val="28"/>
        </w:rPr>
        <w:t>жарылбоонун</w:t>
      </w:r>
      <w:r w:rsidR="00FA5E37" w:rsidRPr="00EE676B">
        <w:rPr>
          <w:rFonts w:ascii="Times New Roman" w:hAnsi="Times New Roman"/>
          <w:sz w:val="28"/>
          <w:szCs w:val="28"/>
        </w:rPr>
        <w:t xml:space="preserve"> </w:t>
      </w:r>
      <w:r w:rsidRPr="00EE676B">
        <w:rPr>
          <w:rFonts w:ascii="Times New Roman" w:hAnsi="Times New Roman"/>
          <w:sz w:val="28"/>
          <w:szCs w:val="28"/>
        </w:rPr>
        <w:t xml:space="preserve">себептери жок кылынган соң, кайрадан ошол тереңдикке түшүрүлүшү керек. Эгерде </w:t>
      </w:r>
      <w:r w:rsidR="00F22FDE">
        <w:rPr>
          <w:rFonts w:ascii="Times New Roman" w:hAnsi="Times New Roman"/>
          <w:sz w:val="28"/>
          <w:szCs w:val="28"/>
        </w:rPr>
        <w:t>жарылбаган</w:t>
      </w:r>
      <w:r w:rsidR="00F22FDE" w:rsidRPr="00EE676B">
        <w:rPr>
          <w:rFonts w:ascii="Times New Roman" w:hAnsi="Times New Roman"/>
          <w:sz w:val="28"/>
          <w:szCs w:val="28"/>
        </w:rPr>
        <w:t xml:space="preserve"> </w:t>
      </w:r>
      <w:r w:rsidRPr="00EE676B">
        <w:rPr>
          <w:rFonts w:ascii="Times New Roman" w:hAnsi="Times New Roman"/>
          <w:sz w:val="28"/>
          <w:szCs w:val="28"/>
        </w:rPr>
        <w:t xml:space="preserve">дүрмөттү чыгарууга мүмкүн болбосо, аны кошумча түшүрүлгөн үстүнө коймо дүрмөттү жардыруу менен жок кылуу зарыл. Башка учурларда </w:t>
      </w:r>
      <w:r w:rsidR="00F22FDE">
        <w:rPr>
          <w:rFonts w:ascii="Times New Roman" w:hAnsi="Times New Roman"/>
          <w:sz w:val="28"/>
          <w:szCs w:val="28"/>
        </w:rPr>
        <w:t xml:space="preserve">жарылбай калууларды </w:t>
      </w:r>
      <w:r w:rsidRPr="00EE676B">
        <w:rPr>
          <w:rFonts w:ascii="Times New Roman" w:hAnsi="Times New Roman"/>
          <w:sz w:val="28"/>
          <w:szCs w:val="28"/>
        </w:rPr>
        <w:t>жок кылуу конкреттүү шарттарды эсепке алуу менен, атайын долбоор боюнча жүргүзүлөт.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212. Атуучу (жардыруучу) аппарат </w:t>
      </w:r>
      <w:r w:rsidR="00F22FDE">
        <w:rPr>
          <w:rFonts w:ascii="Times New Roman" w:hAnsi="Times New Roman"/>
          <w:sz w:val="28"/>
          <w:szCs w:val="28"/>
        </w:rPr>
        <w:t>жарылбаганда</w:t>
      </w:r>
      <w:r w:rsidR="00F22FDE" w:rsidRPr="00EE676B">
        <w:rPr>
          <w:rFonts w:ascii="Times New Roman" w:hAnsi="Times New Roman"/>
          <w:sz w:val="28"/>
          <w:szCs w:val="28"/>
        </w:rPr>
        <w:t xml:space="preserve"> </w:t>
      </w:r>
      <w:r w:rsidRPr="00EE676B">
        <w:rPr>
          <w:rFonts w:ascii="Times New Roman" w:hAnsi="Times New Roman"/>
          <w:sz w:val="28"/>
          <w:szCs w:val="28"/>
        </w:rPr>
        <w:t xml:space="preserve">жардыруучу зымдарды  токтун булагынан ажыратуу жана аны </w:t>
      </w:r>
      <w:r w:rsidR="00F22FDE" w:rsidRPr="00EE676B">
        <w:rPr>
          <w:rFonts w:ascii="Times New Roman" w:hAnsi="Times New Roman"/>
          <w:sz w:val="28"/>
          <w:szCs w:val="28"/>
        </w:rPr>
        <w:t>жардыруу магистрал</w:t>
      </w:r>
      <w:r w:rsidR="00F22FDE">
        <w:rPr>
          <w:rFonts w:ascii="Times New Roman" w:hAnsi="Times New Roman"/>
          <w:sz w:val="28"/>
          <w:szCs w:val="28"/>
        </w:rPr>
        <w:t>ынан</w:t>
      </w:r>
      <w:r w:rsidR="00F22FDE" w:rsidRPr="00EE676B">
        <w:rPr>
          <w:rFonts w:ascii="Times New Roman" w:hAnsi="Times New Roman"/>
          <w:sz w:val="28"/>
          <w:szCs w:val="28"/>
        </w:rPr>
        <w:t xml:space="preserve"> </w:t>
      </w:r>
      <w:r w:rsidRPr="00EE676B">
        <w:rPr>
          <w:rFonts w:ascii="Times New Roman" w:hAnsi="Times New Roman"/>
          <w:sz w:val="28"/>
          <w:szCs w:val="28"/>
        </w:rPr>
        <w:t xml:space="preserve">өйдө көтөргөндөн кийин кыска бекитип коюу зарыл.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Скважинадан өйдө көтөрүлгөн </w:t>
      </w:r>
      <w:r w:rsidR="00F22FDE">
        <w:rPr>
          <w:rFonts w:ascii="Times New Roman" w:hAnsi="Times New Roman"/>
          <w:sz w:val="28"/>
          <w:szCs w:val="28"/>
        </w:rPr>
        <w:t>жарылбаган</w:t>
      </w:r>
      <w:r w:rsidR="00F22FDE" w:rsidRPr="00EE676B">
        <w:rPr>
          <w:rFonts w:ascii="Times New Roman" w:hAnsi="Times New Roman"/>
          <w:sz w:val="28"/>
          <w:szCs w:val="28"/>
        </w:rPr>
        <w:t xml:space="preserve"> </w:t>
      </w:r>
      <w:r w:rsidRPr="00EE676B">
        <w:rPr>
          <w:rFonts w:ascii="Times New Roman" w:hAnsi="Times New Roman"/>
          <w:sz w:val="28"/>
          <w:szCs w:val="28"/>
        </w:rPr>
        <w:t xml:space="preserve">атуучу (жардыруучу) аппарат жардыруучу тарабынан текшерилиши керек. Ошону менен катар </w:t>
      </w:r>
      <w:r w:rsidR="00F22FDE">
        <w:rPr>
          <w:rFonts w:ascii="Times New Roman" w:hAnsi="Times New Roman"/>
          <w:sz w:val="28"/>
          <w:szCs w:val="28"/>
        </w:rPr>
        <w:t xml:space="preserve">тутандыруучу </w:t>
      </w:r>
      <w:r w:rsidRPr="00EE676B">
        <w:rPr>
          <w:rFonts w:ascii="Times New Roman" w:hAnsi="Times New Roman"/>
          <w:sz w:val="28"/>
          <w:szCs w:val="28"/>
        </w:rPr>
        <w:t>каражаттар</w:t>
      </w:r>
      <w:r w:rsidR="00F22FDE">
        <w:rPr>
          <w:rFonts w:ascii="Times New Roman" w:hAnsi="Times New Roman"/>
          <w:sz w:val="28"/>
          <w:szCs w:val="28"/>
        </w:rPr>
        <w:t>ды</w:t>
      </w:r>
      <w:r w:rsidRPr="00EE676B">
        <w:rPr>
          <w:rFonts w:ascii="Times New Roman" w:hAnsi="Times New Roman"/>
          <w:sz w:val="28"/>
          <w:szCs w:val="28"/>
        </w:rPr>
        <w:t xml:space="preserve"> алып сал</w:t>
      </w:r>
      <w:r w:rsidR="00F22FDE">
        <w:rPr>
          <w:rFonts w:ascii="Times New Roman" w:hAnsi="Times New Roman"/>
          <w:sz w:val="28"/>
          <w:szCs w:val="28"/>
        </w:rPr>
        <w:t xml:space="preserve">ып, </w:t>
      </w:r>
      <w:r w:rsidRPr="00EE676B">
        <w:rPr>
          <w:rFonts w:ascii="Times New Roman" w:hAnsi="Times New Roman"/>
          <w:sz w:val="28"/>
          <w:szCs w:val="28"/>
        </w:rPr>
        <w:t>алардын өткөргүчтөрүн кыскартуу, ал эми аппаратты дүрмөт оңдоочу жайга жеткирүү зарыл.  Толук эмес жардырууда аппаратта калган жардыргыч заттардын калдыктарын чогултуу жана бекитилген тартипте жок кылуу зарыл.</w:t>
      </w:r>
    </w:p>
    <w:p w:rsidR="00456736" w:rsidRPr="00EE676B" w:rsidRDefault="00F22FDE" w:rsidP="00F90C46">
      <w:pPr>
        <w:ind w:firstLine="709"/>
        <w:jc w:val="both"/>
        <w:rPr>
          <w:rFonts w:ascii="Times New Roman" w:hAnsi="Times New Roman"/>
          <w:sz w:val="28"/>
          <w:szCs w:val="28"/>
        </w:rPr>
      </w:pPr>
      <w:r>
        <w:rPr>
          <w:rFonts w:ascii="Times New Roman" w:hAnsi="Times New Roman"/>
          <w:sz w:val="28"/>
          <w:szCs w:val="28"/>
        </w:rPr>
        <w:t>А</w:t>
      </w:r>
      <w:r w:rsidR="00456736" w:rsidRPr="00EE676B">
        <w:rPr>
          <w:rFonts w:ascii="Times New Roman" w:hAnsi="Times New Roman"/>
          <w:sz w:val="28"/>
          <w:szCs w:val="28"/>
        </w:rPr>
        <w:t>тылуучу-жардыруучу аппаратура скважинада кысылып калганда, жабдылган аппаратты жок кылуу же аны жердин үстүнө чыгаруу жумуштары буйрутма</w:t>
      </w:r>
      <w:r>
        <w:rPr>
          <w:rFonts w:ascii="Times New Roman" w:hAnsi="Times New Roman"/>
          <w:sz w:val="28"/>
          <w:szCs w:val="28"/>
        </w:rPr>
        <w:t>чы</w:t>
      </w:r>
      <w:r w:rsidR="00456736" w:rsidRPr="00EE676B">
        <w:rPr>
          <w:rFonts w:ascii="Times New Roman" w:hAnsi="Times New Roman"/>
          <w:sz w:val="28"/>
          <w:szCs w:val="28"/>
        </w:rPr>
        <w:t xml:space="preserve"> менен макулдашылган пландын (иш чаранын) негизинде жүргүзүлөт.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213. Муздарды жардырууда </w:t>
      </w:r>
      <w:r w:rsidR="00F22FDE">
        <w:rPr>
          <w:rFonts w:ascii="Times New Roman" w:hAnsi="Times New Roman"/>
          <w:sz w:val="28"/>
          <w:szCs w:val="28"/>
        </w:rPr>
        <w:t>жарылбаган</w:t>
      </w:r>
      <w:r w:rsidR="00F22FDE" w:rsidRPr="00EE676B">
        <w:rPr>
          <w:rFonts w:ascii="Times New Roman" w:hAnsi="Times New Roman"/>
          <w:sz w:val="28"/>
          <w:szCs w:val="28"/>
        </w:rPr>
        <w:t xml:space="preserve"> </w:t>
      </w:r>
      <w:r w:rsidRPr="00EE676B">
        <w:rPr>
          <w:rFonts w:ascii="Times New Roman" w:hAnsi="Times New Roman"/>
          <w:sz w:val="28"/>
          <w:szCs w:val="28"/>
        </w:rPr>
        <w:t xml:space="preserve">дүрмөттөрдү акыркы жардыруудан кийин </w:t>
      </w:r>
      <w:r w:rsidR="00F22FDE">
        <w:rPr>
          <w:rFonts w:ascii="Times New Roman" w:hAnsi="Times New Roman"/>
          <w:sz w:val="28"/>
          <w:szCs w:val="28"/>
        </w:rPr>
        <w:t xml:space="preserve">кеминде </w:t>
      </w:r>
      <w:r w:rsidRPr="00EE676B">
        <w:rPr>
          <w:rFonts w:ascii="Times New Roman" w:hAnsi="Times New Roman"/>
          <w:sz w:val="28"/>
          <w:szCs w:val="28"/>
        </w:rPr>
        <w:t>15 м</w:t>
      </w:r>
      <w:r w:rsidR="009C60AE">
        <w:rPr>
          <w:rFonts w:ascii="Times New Roman" w:hAnsi="Times New Roman"/>
          <w:sz w:val="28"/>
          <w:szCs w:val="28"/>
        </w:rPr>
        <w:t>үнөттөн</w:t>
      </w:r>
      <w:r w:rsidRPr="00EE676B">
        <w:rPr>
          <w:rFonts w:ascii="Times New Roman" w:hAnsi="Times New Roman"/>
          <w:sz w:val="28"/>
          <w:szCs w:val="28"/>
        </w:rPr>
        <w:t xml:space="preserve"> </w:t>
      </w:r>
      <w:r w:rsidR="00F22FDE">
        <w:rPr>
          <w:rFonts w:ascii="Times New Roman" w:hAnsi="Times New Roman"/>
          <w:sz w:val="28"/>
          <w:szCs w:val="28"/>
        </w:rPr>
        <w:t xml:space="preserve">кийин </w:t>
      </w:r>
      <w:r w:rsidRPr="00EE676B">
        <w:rPr>
          <w:rFonts w:ascii="Times New Roman" w:hAnsi="Times New Roman"/>
          <w:sz w:val="28"/>
          <w:szCs w:val="28"/>
        </w:rPr>
        <w:t>чыгарууга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Эгерде </w:t>
      </w:r>
      <w:r w:rsidR="00F22FDE">
        <w:rPr>
          <w:rFonts w:ascii="Times New Roman" w:hAnsi="Times New Roman"/>
          <w:sz w:val="28"/>
          <w:szCs w:val="28"/>
        </w:rPr>
        <w:t>жарылбаган</w:t>
      </w:r>
      <w:r w:rsidR="00F22FDE" w:rsidRPr="00EE676B">
        <w:rPr>
          <w:rFonts w:ascii="Times New Roman" w:hAnsi="Times New Roman"/>
          <w:sz w:val="28"/>
          <w:szCs w:val="28"/>
        </w:rPr>
        <w:t xml:space="preserve"> </w:t>
      </w:r>
      <w:r w:rsidRPr="00EE676B">
        <w:rPr>
          <w:rFonts w:ascii="Times New Roman" w:hAnsi="Times New Roman"/>
          <w:sz w:val="28"/>
          <w:szCs w:val="28"/>
        </w:rPr>
        <w:t xml:space="preserve">дүрмөттү чыгарып алууга мүмкүнчүлүк болбосо, ага </w:t>
      </w:r>
      <w:r w:rsidR="00F22FDE">
        <w:rPr>
          <w:rFonts w:ascii="Times New Roman" w:hAnsi="Times New Roman"/>
          <w:sz w:val="28"/>
          <w:szCs w:val="28"/>
        </w:rPr>
        <w:t>жарылбаган</w:t>
      </w:r>
      <w:r w:rsidR="00F22FDE" w:rsidRPr="00EE676B">
        <w:rPr>
          <w:rFonts w:ascii="Times New Roman" w:hAnsi="Times New Roman"/>
          <w:sz w:val="28"/>
          <w:szCs w:val="28"/>
        </w:rPr>
        <w:t xml:space="preserve"> </w:t>
      </w:r>
      <w:r w:rsidRPr="00EE676B">
        <w:rPr>
          <w:rFonts w:ascii="Times New Roman" w:hAnsi="Times New Roman"/>
          <w:sz w:val="28"/>
          <w:szCs w:val="28"/>
        </w:rPr>
        <w:t>дү</w:t>
      </w:r>
      <w:r w:rsidR="00F22FDE">
        <w:rPr>
          <w:rFonts w:ascii="Times New Roman" w:hAnsi="Times New Roman"/>
          <w:sz w:val="28"/>
          <w:szCs w:val="28"/>
        </w:rPr>
        <w:t>рмөттүн массасынан 25% кем эмес</w:t>
      </w:r>
      <w:r w:rsidRPr="00EE676B">
        <w:rPr>
          <w:rFonts w:ascii="Times New Roman" w:hAnsi="Times New Roman"/>
          <w:sz w:val="28"/>
          <w:szCs w:val="28"/>
        </w:rPr>
        <w:t xml:space="preserve"> жаңы дүрмөт байла</w:t>
      </w:r>
      <w:r w:rsidR="00F22FDE">
        <w:rPr>
          <w:rFonts w:ascii="Times New Roman" w:hAnsi="Times New Roman"/>
          <w:sz w:val="28"/>
          <w:szCs w:val="28"/>
        </w:rPr>
        <w:t>ны</w:t>
      </w:r>
      <w:r w:rsidRPr="00EE676B">
        <w:rPr>
          <w:rFonts w:ascii="Times New Roman" w:hAnsi="Times New Roman"/>
          <w:sz w:val="28"/>
          <w:szCs w:val="28"/>
        </w:rPr>
        <w:t xml:space="preserve">п, </w:t>
      </w:r>
      <w:r w:rsidR="00F22FDE">
        <w:rPr>
          <w:rFonts w:ascii="Times New Roman" w:hAnsi="Times New Roman"/>
          <w:sz w:val="28"/>
          <w:szCs w:val="28"/>
        </w:rPr>
        <w:t>кийин сууда</w:t>
      </w:r>
      <w:r w:rsidRPr="00EE676B">
        <w:rPr>
          <w:rFonts w:ascii="Times New Roman" w:hAnsi="Times New Roman"/>
          <w:sz w:val="28"/>
          <w:szCs w:val="28"/>
        </w:rPr>
        <w:t xml:space="preserve"> жардыруу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214. Ысык массивди жардырууда, </w:t>
      </w:r>
      <w:r w:rsidR="00F22FDE">
        <w:rPr>
          <w:rFonts w:ascii="Times New Roman" w:hAnsi="Times New Roman"/>
          <w:sz w:val="28"/>
          <w:szCs w:val="28"/>
        </w:rPr>
        <w:t>жарылбаган</w:t>
      </w:r>
      <w:r w:rsidR="00F22FDE" w:rsidRPr="00EE676B">
        <w:rPr>
          <w:rFonts w:ascii="Times New Roman" w:hAnsi="Times New Roman"/>
          <w:sz w:val="28"/>
          <w:szCs w:val="28"/>
        </w:rPr>
        <w:t xml:space="preserve"> </w:t>
      </w:r>
      <w:r w:rsidRPr="00EE676B">
        <w:rPr>
          <w:rFonts w:ascii="Times New Roman" w:hAnsi="Times New Roman"/>
          <w:sz w:val="28"/>
          <w:szCs w:val="28"/>
        </w:rPr>
        <w:t xml:space="preserve">дүрмөткө 15 мин. кийин жана температурасы 80 </w:t>
      </w:r>
      <w:r w:rsidRPr="00EE676B">
        <w:rPr>
          <w:rFonts w:ascii="Cambria Math" w:hAnsi="Cambria Math" w:cs="Cambria Math"/>
          <w:sz w:val="28"/>
          <w:szCs w:val="28"/>
        </w:rPr>
        <w:t>̊</w:t>
      </w:r>
      <w:r w:rsidRPr="00EE676B">
        <w:rPr>
          <w:rFonts w:ascii="Times New Roman" w:hAnsi="Times New Roman"/>
          <w:sz w:val="28"/>
          <w:szCs w:val="28"/>
        </w:rPr>
        <w:t>С</w:t>
      </w:r>
      <w:r w:rsidR="009C60AE">
        <w:rPr>
          <w:rFonts w:ascii="Times New Roman" w:hAnsi="Times New Roman"/>
          <w:sz w:val="28"/>
          <w:szCs w:val="28"/>
        </w:rPr>
        <w:t xml:space="preserve"> </w:t>
      </w:r>
      <w:r w:rsidRPr="00EE676B">
        <w:rPr>
          <w:rFonts w:ascii="Times New Roman" w:hAnsi="Times New Roman"/>
          <w:sz w:val="28"/>
          <w:szCs w:val="28"/>
        </w:rPr>
        <w:t xml:space="preserve">тан төмөн болсо, ошондой эле аммиак селитрасы бөлүнбөсө барууга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Көзөнөктөгү жардыргыч заттарынын </w:t>
      </w:r>
      <w:r w:rsidR="00F22FDE">
        <w:rPr>
          <w:rFonts w:ascii="Times New Roman" w:hAnsi="Times New Roman"/>
          <w:sz w:val="28"/>
          <w:szCs w:val="28"/>
        </w:rPr>
        <w:t>жарылбаган</w:t>
      </w:r>
      <w:r w:rsidR="00F22FDE" w:rsidRPr="00EE676B">
        <w:rPr>
          <w:rFonts w:ascii="Times New Roman" w:hAnsi="Times New Roman"/>
          <w:sz w:val="28"/>
          <w:szCs w:val="28"/>
        </w:rPr>
        <w:t xml:space="preserve"> </w:t>
      </w:r>
      <w:r w:rsidRPr="00EE676B">
        <w:rPr>
          <w:rFonts w:ascii="Times New Roman" w:hAnsi="Times New Roman"/>
          <w:sz w:val="28"/>
          <w:szCs w:val="28"/>
        </w:rPr>
        <w:t>дүрмөт</w:t>
      </w:r>
      <w:r w:rsidR="00F22FDE">
        <w:rPr>
          <w:rFonts w:ascii="Times New Roman" w:hAnsi="Times New Roman"/>
          <w:sz w:val="28"/>
          <w:szCs w:val="28"/>
        </w:rPr>
        <w:t xml:space="preserve"> </w:t>
      </w:r>
      <w:r w:rsidRPr="00EE676B">
        <w:rPr>
          <w:rFonts w:ascii="Times New Roman" w:hAnsi="Times New Roman"/>
          <w:sz w:val="28"/>
          <w:szCs w:val="28"/>
        </w:rPr>
        <w:t xml:space="preserve">суу менен жуулуп </w:t>
      </w:r>
      <w:r w:rsidR="00F22FDE">
        <w:rPr>
          <w:rFonts w:ascii="Times New Roman" w:hAnsi="Times New Roman"/>
          <w:sz w:val="28"/>
          <w:szCs w:val="28"/>
        </w:rPr>
        <w:t>жок кылынууга</w:t>
      </w:r>
      <w:r w:rsidRPr="00EE676B">
        <w:rPr>
          <w:rFonts w:ascii="Times New Roman" w:hAnsi="Times New Roman"/>
          <w:sz w:val="28"/>
          <w:szCs w:val="28"/>
        </w:rPr>
        <w:t xml:space="preserve"> тийиш.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215. Дүмүрлөрдү тү</w:t>
      </w:r>
      <w:r w:rsidR="002A4C62">
        <w:rPr>
          <w:rFonts w:ascii="Times New Roman" w:hAnsi="Times New Roman"/>
          <w:sz w:val="28"/>
          <w:szCs w:val="28"/>
        </w:rPr>
        <w:t>п-орду менен</w:t>
      </w:r>
      <w:r w:rsidR="00D37055">
        <w:rPr>
          <w:rFonts w:ascii="Times New Roman" w:hAnsi="Times New Roman"/>
          <w:sz w:val="28"/>
          <w:szCs w:val="28"/>
        </w:rPr>
        <w:t xml:space="preserve"> </w:t>
      </w:r>
      <w:r w:rsidR="002A4C62">
        <w:rPr>
          <w:rFonts w:ascii="Times New Roman" w:hAnsi="Times New Roman"/>
          <w:sz w:val="28"/>
          <w:szCs w:val="28"/>
        </w:rPr>
        <w:t>кыркып жок кылууда</w:t>
      </w:r>
      <w:r w:rsidR="002A4C62" w:rsidRPr="002A4C62">
        <w:rPr>
          <w:rFonts w:ascii="Times New Roman" w:hAnsi="Times New Roman"/>
          <w:sz w:val="28"/>
          <w:szCs w:val="28"/>
        </w:rPr>
        <w:t xml:space="preserve"> </w:t>
      </w:r>
      <w:r w:rsidR="002A4C62">
        <w:rPr>
          <w:rFonts w:ascii="Times New Roman" w:hAnsi="Times New Roman"/>
          <w:sz w:val="28"/>
          <w:szCs w:val="28"/>
        </w:rPr>
        <w:t>жарылбаган</w:t>
      </w:r>
      <w:r w:rsidRPr="00EE676B">
        <w:rPr>
          <w:rFonts w:ascii="Times New Roman" w:hAnsi="Times New Roman"/>
          <w:sz w:val="28"/>
          <w:szCs w:val="28"/>
        </w:rPr>
        <w:t xml:space="preserve"> </w:t>
      </w:r>
      <w:r w:rsidR="002A4C62">
        <w:rPr>
          <w:rFonts w:ascii="Times New Roman" w:hAnsi="Times New Roman"/>
          <w:sz w:val="28"/>
          <w:szCs w:val="28"/>
        </w:rPr>
        <w:t>дүрмөттөрдү жок кылуу</w:t>
      </w:r>
      <w:r w:rsidRPr="00EE676B">
        <w:rPr>
          <w:rFonts w:ascii="Times New Roman" w:hAnsi="Times New Roman"/>
          <w:sz w:val="28"/>
          <w:szCs w:val="28"/>
        </w:rPr>
        <w:t xml:space="preserve"> көзөнөктөн забойканы кол менен сууруп (казып) чыгаруу, </w:t>
      </w:r>
      <w:r w:rsidR="002A4C62">
        <w:rPr>
          <w:rFonts w:ascii="Times New Roman" w:hAnsi="Times New Roman"/>
          <w:sz w:val="28"/>
          <w:szCs w:val="28"/>
        </w:rPr>
        <w:t>жарылбаган</w:t>
      </w:r>
      <w:r w:rsidR="002A4C62" w:rsidRPr="00EE676B">
        <w:rPr>
          <w:rFonts w:ascii="Times New Roman" w:hAnsi="Times New Roman"/>
          <w:sz w:val="28"/>
          <w:szCs w:val="28"/>
        </w:rPr>
        <w:t xml:space="preserve"> </w:t>
      </w:r>
      <w:r w:rsidRPr="00EE676B">
        <w:rPr>
          <w:rFonts w:ascii="Times New Roman" w:hAnsi="Times New Roman"/>
          <w:sz w:val="28"/>
          <w:szCs w:val="28"/>
        </w:rPr>
        <w:t>дүрмөттүн ордуна жаңысын салуу жолу жана кайрадан жардыр</w:t>
      </w:r>
      <w:r w:rsidR="00D37055">
        <w:rPr>
          <w:rFonts w:ascii="Times New Roman" w:hAnsi="Times New Roman"/>
          <w:sz w:val="28"/>
          <w:szCs w:val="28"/>
        </w:rPr>
        <w:t xml:space="preserve">уу аркылуу </w:t>
      </w:r>
      <w:r w:rsidRPr="00EE676B">
        <w:rPr>
          <w:rFonts w:ascii="Times New Roman" w:hAnsi="Times New Roman"/>
          <w:sz w:val="28"/>
          <w:szCs w:val="28"/>
        </w:rPr>
        <w:t>жүргүзүлүшү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216. Эгерде </w:t>
      </w:r>
      <w:r w:rsidR="002A4C62">
        <w:rPr>
          <w:rFonts w:ascii="Times New Roman" w:hAnsi="Times New Roman"/>
          <w:sz w:val="28"/>
          <w:szCs w:val="28"/>
        </w:rPr>
        <w:t>жарылбаган</w:t>
      </w:r>
      <w:r w:rsidR="002A4C62" w:rsidRPr="00EE676B">
        <w:rPr>
          <w:rFonts w:ascii="Times New Roman" w:hAnsi="Times New Roman"/>
          <w:sz w:val="28"/>
          <w:szCs w:val="28"/>
        </w:rPr>
        <w:t xml:space="preserve"> </w:t>
      </w:r>
      <w:r w:rsidR="00D37055">
        <w:rPr>
          <w:rFonts w:ascii="Times New Roman" w:hAnsi="Times New Roman"/>
          <w:sz w:val="28"/>
          <w:szCs w:val="28"/>
        </w:rPr>
        <w:t>дүрмөт</w:t>
      </w:r>
      <w:r w:rsidRPr="00EE676B">
        <w:rPr>
          <w:rFonts w:ascii="Times New Roman" w:hAnsi="Times New Roman"/>
          <w:sz w:val="28"/>
          <w:szCs w:val="28"/>
        </w:rPr>
        <w:t xml:space="preserve"> </w:t>
      </w:r>
      <w:r w:rsidR="00D37055" w:rsidRPr="00EE676B">
        <w:rPr>
          <w:rFonts w:ascii="Times New Roman" w:hAnsi="Times New Roman"/>
          <w:sz w:val="28"/>
          <w:szCs w:val="28"/>
        </w:rPr>
        <w:t xml:space="preserve">сменада </w:t>
      </w:r>
      <w:r w:rsidRPr="00EE676B">
        <w:rPr>
          <w:rFonts w:ascii="Times New Roman" w:hAnsi="Times New Roman"/>
          <w:sz w:val="28"/>
          <w:szCs w:val="28"/>
        </w:rPr>
        <w:t>жок кыл</w:t>
      </w:r>
      <w:r w:rsidR="00D37055">
        <w:rPr>
          <w:rFonts w:ascii="Times New Roman" w:hAnsi="Times New Roman"/>
          <w:sz w:val="28"/>
          <w:szCs w:val="28"/>
        </w:rPr>
        <w:t>ынбай</w:t>
      </w:r>
      <w:r w:rsidRPr="00EE676B">
        <w:rPr>
          <w:rFonts w:ascii="Times New Roman" w:hAnsi="Times New Roman"/>
          <w:sz w:val="28"/>
          <w:szCs w:val="28"/>
        </w:rPr>
        <w:t xml:space="preserve"> калса, анда кийинки сменанын  жардыруучусуна тийиштүү нускама</w:t>
      </w:r>
      <w:r w:rsidR="002A4C62">
        <w:rPr>
          <w:rFonts w:ascii="Times New Roman" w:hAnsi="Times New Roman"/>
          <w:sz w:val="28"/>
          <w:szCs w:val="28"/>
        </w:rPr>
        <w:t>га</w:t>
      </w:r>
      <w:r w:rsidRPr="00EE676B">
        <w:rPr>
          <w:rFonts w:ascii="Times New Roman" w:hAnsi="Times New Roman"/>
          <w:sz w:val="28"/>
          <w:szCs w:val="28"/>
        </w:rPr>
        <w:t xml:space="preserve"> жана берилген тапшырма-жолдомого белги коюу менен тапшырууга уруксат берилет. </w:t>
      </w:r>
      <w:r w:rsidR="002A4C62">
        <w:rPr>
          <w:rFonts w:ascii="Times New Roman" w:hAnsi="Times New Roman"/>
          <w:sz w:val="28"/>
          <w:szCs w:val="28"/>
        </w:rPr>
        <w:t xml:space="preserve">Мындай </w:t>
      </w:r>
      <w:r w:rsidRPr="00EE676B">
        <w:rPr>
          <w:rFonts w:ascii="Times New Roman" w:hAnsi="Times New Roman"/>
          <w:sz w:val="28"/>
          <w:szCs w:val="28"/>
        </w:rPr>
        <w:t xml:space="preserve">учурда жумушчулар жумуш ордуна </w:t>
      </w:r>
      <w:r w:rsidR="002A4C62">
        <w:rPr>
          <w:rFonts w:ascii="Times New Roman" w:hAnsi="Times New Roman"/>
          <w:sz w:val="28"/>
          <w:szCs w:val="28"/>
        </w:rPr>
        <w:t>жарылбаган</w:t>
      </w:r>
      <w:r w:rsidR="002A4C62" w:rsidRPr="00EE676B">
        <w:rPr>
          <w:rFonts w:ascii="Times New Roman" w:hAnsi="Times New Roman"/>
          <w:sz w:val="28"/>
          <w:szCs w:val="28"/>
        </w:rPr>
        <w:t xml:space="preserve"> </w:t>
      </w:r>
      <w:r w:rsidRPr="00EE676B">
        <w:rPr>
          <w:rFonts w:ascii="Times New Roman" w:hAnsi="Times New Roman"/>
          <w:sz w:val="28"/>
          <w:szCs w:val="28"/>
        </w:rPr>
        <w:t xml:space="preserve">дүрмөттү жок кылуудан кийин, сменанын жардыруу иштеринин жетекчисинин уруксаты менен </w:t>
      </w:r>
      <w:r w:rsidR="00D37055" w:rsidRPr="00EE676B">
        <w:rPr>
          <w:rFonts w:ascii="Times New Roman" w:hAnsi="Times New Roman"/>
          <w:sz w:val="28"/>
          <w:szCs w:val="28"/>
        </w:rPr>
        <w:t>киргиз</w:t>
      </w:r>
      <w:r w:rsidR="00D37055">
        <w:rPr>
          <w:rFonts w:ascii="Times New Roman" w:hAnsi="Times New Roman"/>
          <w:sz w:val="28"/>
          <w:szCs w:val="28"/>
        </w:rPr>
        <w:t>илүүгө</w:t>
      </w:r>
      <w:r w:rsidRPr="00EE676B">
        <w:rPr>
          <w:rFonts w:ascii="Times New Roman" w:hAnsi="Times New Roman"/>
          <w:sz w:val="28"/>
          <w:szCs w:val="28"/>
        </w:rPr>
        <w:t xml:space="preserve"> тийиш.</w:t>
      </w:r>
    </w:p>
    <w:p w:rsidR="00456736" w:rsidRPr="00EE676B" w:rsidRDefault="00456736" w:rsidP="00F90C46">
      <w:pPr>
        <w:ind w:firstLine="709"/>
        <w:jc w:val="both"/>
        <w:rPr>
          <w:rFonts w:ascii="Times New Roman" w:hAnsi="Times New Roman"/>
          <w:b/>
          <w:sz w:val="28"/>
          <w:szCs w:val="28"/>
        </w:rPr>
      </w:pPr>
    </w:p>
    <w:p w:rsidR="00456736" w:rsidRPr="00EE676B" w:rsidRDefault="00456736" w:rsidP="0032439B">
      <w:pPr>
        <w:ind w:firstLine="709"/>
        <w:jc w:val="center"/>
        <w:rPr>
          <w:rFonts w:ascii="Times New Roman" w:hAnsi="Times New Roman"/>
          <w:b/>
          <w:sz w:val="28"/>
          <w:szCs w:val="28"/>
        </w:rPr>
      </w:pPr>
      <w:r w:rsidRPr="00EE676B">
        <w:rPr>
          <w:rFonts w:ascii="Times New Roman" w:hAnsi="Times New Roman"/>
          <w:b/>
          <w:sz w:val="28"/>
          <w:szCs w:val="28"/>
        </w:rPr>
        <w:t>13-</w:t>
      </w:r>
      <w:r w:rsidRPr="00EE676B">
        <w:rPr>
          <w:rFonts w:ascii="Times New Roman" w:hAnsi="Times New Roman"/>
          <w:b/>
          <w:sz w:val="28"/>
          <w:szCs w:val="28"/>
          <w:lang w:val="kk-KZ"/>
        </w:rPr>
        <w:t>глава</w:t>
      </w:r>
      <w:r w:rsidRPr="00EE676B">
        <w:rPr>
          <w:rFonts w:ascii="Times New Roman" w:hAnsi="Times New Roman"/>
          <w:b/>
          <w:sz w:val="28"/>
          <w:szCs w:val="28"/>
        </w:rPr>
        <w:t xml:space="preserve">. Жер </w:t>
      </w:r>
      <w:r w:rsidRPr="00EE676B">
        <w:rPr>
          <w:rFonts w:ascii="Times New Roman" w:hAnsi="Times New Roman"/>
          <w:b/>
          <w:sz w:val="28"/>
          <w:szCs w:val="28"/>
          <w:lang w:val="kk-KZ"/>
        </w:rPr>
        <w:t>аст</w:t>
      </w:r>
      <w:r w:rsidRPr="00EE676B">
        <w:rPr>
          <w:rFonts w:ascii="Times New Roman" w:hAnsi="Times New Roman"/>
          <w:b/>
          <w:sz w:val="28"/>
          <w:szCs w:val="28"/>
        </w:rPr>
        <w:t>ындагы жер көңдөйлөрүндө жардыруу иштерин жүр</w:t>
      </w:r>
      <w:r w:rsidR="0032439B">
        <w:rPr>
          <w:rFonts w:ascii="Times New Roman" w:hAnsi="Times New Roman"/>
          <w:b/>
          <w:sz w:val="28"/>
          <w:szCs w:val="28"/>
        </w:rPr>
        <w:t>гүзүүдөгү кошумча талаптар</w:t>
      </w:r>
    </w:p>
    <w:p w:rsidR="00456736" w:rsidRPr="00EE676B" w:rsidRDefault="00456736" w:rsidP="00F90C46">
      <w:pPr>
        <w:ind w:firstLine="709"/>
        <w:jc w:val="both"/>
        <w:rPr>
          <w:rFonts w:ascii="Times New Roman" w:hAnsi="Times New Roman"/>
          <w:sz w:val="28"/>
          <w:szCs w:val="28"/>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217. Жер а</w:t>
      </w:r>
      <w:r w:rsidRPr="00EE676B">
        <w:rPr>
          <w:rFonts w:ascii="Times New Roman" w:hAnsi="Times New Roman"/>
          <w:sz w:val="28"/>
          <w:szCs w:val="28"/>
          <w:lang w:val="kk-KZ"/>
        </w:rPr>
        <w:t>ст</w:t>
      </w:r>
      <w:r w:rsidRPr="00EE676B">
        <w:rPr>
          <w:rFonts w:ascii="Times New Roman" w:hAnsi="Times New Roman"/>
          <w:sz w:val="28"/>
          <w:szCs w:val="28"/>
        </w:rPr>
        <w:t xml:space="preserve">ындагы жер көңдөйлөрүндө жардыруу иштерин жүргүзүүдө көзөнөктөрдү жана скважиналарды дүрмөттөө алдында кенди </w:t>
      </w:r>
      <w:r w:rsidR="00691971">
        <w:rPr>
          <w:rFonts w:ascii="Times New Roman" w:hAnsi="Times New Roman"/>
          <w:sz w:val="28"/>
          <w:szCs w:val="28"/>
        </w:rPr>
        <w:t>желдетүүнү</w:t>
      </w:r>
      <w:r w:rsidRPr="00EE676B">
        <w:rPr>
          <w:rFonts w:ascii="Times New Roman" w:hAnsi="Times New Roman"/>
          <w:sz w:val="28"/>
          <w:szCs w:val="28"/>
        </w:rPr>
        <w:t xml:space="preserve"> камсыз кылуу, мурда жардырылган тоо массасын алып салуу, жардыруу иштерине катышпаган адамдарды тыюу салынган (коркунучтуу) </w:t>
      </w:r>
      <w:r w:rsidR="00691971">
        <w:rPr>
          <w:rFonts w:ascii="Times New Roman" w:hAnsi="Times New Roman"/>
          <w:sz w:val="28"/>
          <w:szCs w:val="28"/>
        </w:rPr>
        <w:t>зонанын</w:t>
      </w:r>
      <w:r w:rsidRPr="00EE676B">
        <w:rPr>
          <w:rFonts w:ascii="Times New Roman" w:hAnsi="Times New Roman"/>
          <w:sz w:val="28"/>
          <w:szCs w:val="28"/>
        </w:rPr>
        <w:t xml:space="preserve"> чегинен бургулоо-жардыруу (жардыруу) иштеринин паспорту (долбоору) менен аныкталган жерлерге чыгаруу зарыл, мында жардыруучунун коопсуз шарттарда иштешин камсыз кылуу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218. Жер астындагы жер көңдөйлөрүн дүрмөттөө жана жардыруу </w:t>
      </w:r>
      <w:r w:rsidR="00D47601">
        <w:rPr>
          <w:rFonts w:ascii="Times New Roman" w:hAnsi="Times New Roman"/>
          <w:sz w:val="28"/>
          <w:szCs w:val="28"/>
        </w:rPr>
        <w:t>иштери</w:t>
      </w:r>
      <w:r w:rsidRPr="00EE676B">
        <w:rPr>
          <w:rFonts w:ascii="Times New Roman" w:hAnsi="Times New Roman"/>
          <w:sz w:val="28"/>
          <w:szCs w:val="28"/>
        </w:rPr>
        <w:t xml:space="preserve"> жетекчинин көзөмөлүндө жүргүзүлүш</w:t>
      </w:r>
      <w:r w:rsidR="00D37055">
        <w:rPr>
          <w:rFonts w:ascii="Times New Roman" w:hAnsi="Times New Roman"/>
          <w:sz w:val="28"/>
          <w:szCs w:val="28"/>
        </w:rPr>
        <w:t>ү</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219. Жер көңдөйлөрүнүн каршылаш кендеринде жана </w:t>
      </w:r>
      <w:r w:rsidRPr="00EE676B">
        <w:rPr>
          <w:rFonts w:ascii="Times New Roman" w:hAnsi="Times New Roman"/>
          <w:sz w:val="28"/>
          <w:szCs w:val="28"/>
          <w:lang w:val="kk-KZ"/>
        </w:rPr>
        <w:t>катар көңдөйлөрдө</w:t>
      </w:r>
      <w:r w:rsidRPr="00EE676B">
        <w:rPr>
          <w:rFonts w:ascii="Times New Roman" w:hAnsi="Times New Roman"/>
          <w:sz w:val="28"/>
          <w:szCs w:val="28"/>
        </w:rPr>
        <w:t xml:space="preserve"> жардыруу иштерин жүргүзүү төмөнкү шарттарды колдонуу менен жүргүзүлөт: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345A8F">
        <w:rPr>
          <w:rFonts w:ascii="Times New Roman" w:hAnsi="Times New Roman"/>
          <w:sz w:val="28"/>
          <w:szCs w:val="28"/>
        </w:rPr>
        <w:t>)</w:t>
      </w:r>
      <w:r w:rsidR="0032439B">
        <w:rPr>
          <w:rFonts w:ascii="Times New Roman" w:hAnsi="Times New Roman"/>
          <w:sz w:val="28"/>
          <w:szCs w:val="28"/>
        </w:rPr>
        <w:t xml:space="preserve"> жакынкы кендерге 15 м</w:t>
      </w:r>
      <w:r w:rsidRPr="00EE676B">
        <w:rPr>
          <w:rFonts w:ascii="Times New Roman" w:hAnsi="Times New Roman"/>
          <w:sz w:val="28"/>
          <w:szCs w:val="28"/>
        </w:rPr>
        <w:t xml:space="preserve"> аралык калганда, көзөнөктөрдү дүрмөттөөнүн алдында, каршылаш кендердеги жардыруу иштерине тиешеси жок бардык адамдар бул кендерден коркунучу жок жерге чыгарылыш</w:t>
      </w:r>
      <w:r w:rsidR="00D37055">
        <w:rPr>
          <w:rFonts w:ascii="Times New Roman" w:hAnsi="Times New Roman"/>
          <w:sz w:val="28"/>
          <w:szCs w:val="28"/>
        </w:rPr>
        <w:t>ы</w:t>
      </w:r>
      <w:r w:rsidRPr="00EE676B">
        <w:rPr>
          <w:rFonts w:ascii="Times New Roman" w:hAnsi="Times New Roman"/>
          <w:sz w:val="28"/>
          <w:szCs w:val="28"/>
        </w:rPr>
        <w:t xml:space="preserve"> керек жана каршылаш кендин кире беришинде пост кою</w:t>
      </w:r>
      <w:r w:rsidR="00D37055">
        <w:rPr>
          <w:rFonts w:ascii="Times New Roman" w:hAnsi="Times New Roman"/>
          <w:sz w:val="28"/>
          <w:szCs w:val="28"/>
        </w:rPr>
        <w:t>лушу</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Каршылаш кендердеги көзөнөк дүрмөттөрдү бир эле убакта жардырууга тыюу салынат. Каршылаш кендердин ортосундагы бузулбаган кыртыштын өлчөмүн сөзсүз түрдө аныктоо зарыл. Жардыруучуга </w:t>
      </w:r>
      <w:r w:rsidRPr="00EE676B">
        <w:rPr>
          <w:rFonts w:ascii="Times New Roman" w:hAnsi="Times New Roman"/>
          <w:sz w:val="28"/>
          <w:szCs w:val="28"/>
        </w:rPr>
        <w:lastRenderedPageBreak/>
        <w:t xml:space="preserve">көзөнөктөрдөгү дүрмөттөрдү ар бир өзүнчө жардырууга </w:t>
      </w:r>
      <w:r w:rsidR="00D47601">
        <w:rPr>
          <w:rFonts w:ascii="Times New Roman" w:hAnsi="Times New Roman"/>
          <w:sz w:val="28"/>
          <w:szCs w:val="28"/>
        </w:rPr>
        <w:t xml:space="preserve">уюмдун </w:t>
      </w:r>
      <w:r w:rsidRPr="00EE676B">
        <w:rPr>
          <w:rFonts w:ascii="Times New Roman" w:hAnsi="Times New Roman"/>
          <w:sz w:val="28"/>
          <w:szCs w:val="28"/>
        </w:rPr>
        <w:t>жетекчиси же ал дайындаган тарап кол койгон тапшырма-жолдомо керек. Иш жардыруу иштеринин жетекчисинин катышуусунда аткарылышы зарыл;</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345A8F">
        <w:rPr>
          <w:rFonts w:ascii="Times New Roman" w:hAnsi="Times New Roman"/>
          <w:sz w:val="28"/>
          <w:szCs w:val="28"/>
        </w:rPr>
        <w:t>)</w:t>
      </w:r>
      <w:r w:rsidRPr="00EE676B">
        <w:rPr>
          <w:rFonts w:ascii="Times New Roman" w:hAnsi="Times New Roman"/>
          <w:sz w:val="28"/>
          <w:szCs w:val="28"/>
        </w:rPr>
        <w:t xml:space="preserve"> жардыруу каршылаш кенден адамдарды чыгарып кеткенден кийин жан</w:t>
      </w:r>
      <w:r w:rsidR="00D47601">
        <w:rPr>
          <w:rFonts w:ascii="Times New Roman" w:hAnsi="Times New Roman"/>
          <w:sz w:val="28"/>
          <w:szCs w:val="28"/>
        </w:rPr>
        <w:t>а ага</w:t>
      </w:r>
      <w:r w:rsidRPr="00EE676B">
        <w:rPr>
          <w:rFonts w:ascii="Times New Roman" w:hAnsi="Times New Roman"/>
          <w:sz w:val="28"/>
          <w:szCs w:val="28"/>
        </w:rPr>
        <w:t xml:space="preserve"> пост коюлган соң гана жүргүзүлөт;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345A8F">
        <w:rPr>
          <w:rFonts w:ascii="Times New Roman" w:hAnsi="Times New Roman"/>
          <w:sz w:val="28"/>
          <w:szCs w:val="28"/>
        </w:rPr>
        <w:t>)</w:t>
      </w:r>
      <w:r w:rsidRPr="00EE676B">
        <w:rPr>
          <w:rFonts w:ascii="Times New Roman" w:hAnsi="Times New Roman"/>
          <w:sz w:val="28"/>
          <w:szCs w:val="28"/>
        </w:rPr>
        <w:t xml:space="preserve"> каршылаш жер көңдөйүндөгү пост жардыруу иштеринин жетекчисинин уруксаты менен гана алынышы мүмкүн;</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4</w:t>
      </w:r>
      <w:r w:rsidRPr="00345A8F">
        <w:rPr>
          <w:rFonts w:ascii="Times New Roman" w:hAnsi="Times New Roman"/>
          <w:sz w:val="28"/>
          <w:szCs w:val="28"/>
        </w:rPr>
        <w:t>)</w:t>
      </w:r>
      <w:r w:rsidRPr="00EE676B">
        <w:rPr>
          <w:rFonts w:ascii="Times New Roman" w:hAnsi="Times New Roman"/>
          <w:sz w:val="28"/>
          <w:szCs w:val="28"/>
        </w:rPr>
        <w:t xml:space="preserve"> </w:t>
      </w:r>
      <w:r w:rsidR="00D47601">
        <w:rPr>
          <w:rFonts w:ascii="Times New Roman" w:hAnsi="Times New Roman"/>
          <w:sz w:val="28"/>
          <w:szCs w:val="28"/>
        </w:rPr>
        <w:t>к</w:t>
      </w:r>
      <w:r w:rsidRPr="00EE676B">
        <w:rPr>
          <w:rFonts w:ascii="Times New Roman" w:hAnsi="Times New Roman"/>
          <w:sz w:val="28"/>
          <w:szCs w:val="28"/>
        </w:rPr>
        <w:t xml:space="preserve">аршылаш кендердин ортосундагы </w:t>
      </w:r>
      <w:r w:rsidR="00D47601">
        <w:rPr>
          <w:rFonts w:ascii="Times New Roman" w:hAnsi="Times New Roman"/>
          <w:sz w:val="28"/>
          <w:szCs w:val="28"/>
        </w:rPr>
        <w:t>бузулбас кыртыштын</w:t>
      </w:r>
      <w:r w:rsidRPr="00EE676B">
        <w:rPr>
          <w:rFonts w:ascii="Times New Roman" w:hAnsi="Times New Roman"/>
          <w:sz w:val="28"/>
          <w:szCs w:val="28"/>
        </w:rPr>
        <w:t xml:space="preserve"> аралыгы 7 м түзсө, жумуштар бир гана кенде жүргүзүлүш</w:t>
      </w:r>
      <w:r w:rsidR="00D37055">
        <w:rPr>
          <w:rFonts w:ascii="Times New Roman" w:hAnsi="Times New Roman"/>
          <w:sz w:val="28"/>
          <w:szCs w:val="28"/>
        </w:rPr>
        <w:t>ү</w:t>
      </w:r>
      <w:r w:rsidRPr="00EE676B">
        <w:rPr>
          <w:rFonts w:ascii="Times New Roman" w:hAnsi="Times New Roman"/>
          <w:sz w:val="28"/>
          <w:szCs w:val="28"/>
        </w:rPr>
        <w:t xml:space="preserve"> керек. Мындай учурда дүрмөттөлгөн көзөнөктөрдүн тереңдигинен 1 м терең алдыга оз</w:t>
      </w:r>
      <w:r w:rsidR="00D47601">
        <w:rPr>
          <w:rFonts w:ascii="Times New Roman" w:hAnsi="Times New Roman"/>
          <w:sz w:val="28"/>
          <w:szCs w:val="28"/>
        </w:rPr>
        <w:t>гон</w:t>
      </w:r>
      <w:r w:rsidRPr="00EE676B">
        <w:rPr>
          <w:rFonts w:ascii="Times New Roman" w:hAnsi="Times New Roman"/>
          <w:sz w:val="28"/>
          <w:szCs w:val="28"/>
        </w:rPr>
        <w:t xml:space="preserve"> көзөнөктөрдү бургулоо керек;</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5</w:t>
      </w:r>
      <w:r w:rsidRPr="00345A8F">
        <w:rPr>
          <w:rFonts w:ascii="Times New Roman" w:hAnsi="Times New Roman"/>
          <w:sz w:val="28"/>
          <w:szCs w:val="28"/>
        </w:rPr>
        <w:t>)</w:t>
      </w:r>
      <w:r w:rsidRPr="00EE676B">
        <w:rPr>
          <w:rFonts w:ascii="Times New Roman" w:hAnsi="Times New Roman"/>
          <w:sz w:val="28"/>
          <w:szCs w:val="28"/>
        </w:rPr>
        <w:t xml:space="preserve"> </w:t>
      </w:r>
      <w:r w:rsidR="00D47601">
        <w:rPr>
          <w:rFonts w:ascii="Times New Roman" w:hAnsi="Times New Roman"/>
          <w:sz w:val="28"/>
          <w:szCs w:val="28"/>
        </w:rPr>
        <w:t>г</w:t>
      </w:r>
      <w:r w:rsidRPr="00EE676B">
        <w:rPr>
          <w:rFonts w:ascii="Times New Roman" w:hAnsi="Times New Roman"/>
          <w:sz w:val="28"/>
          <w:szCs w:val="28"/>
        </w:rPr>
        <w:t xml:space="preserve">аз же чаң коркунучу бар шахта жана рудниктердеги </w:t>
      </w:r>
      <w:r w:rsidR="00D47601">
        <w:rPr>
          <w:rFonts w:ascii="Times New Roman" w:hAnsi="Times New Roman"/>
          <w:sz w:val="28"/>
          <w:szCs w:val="28"/>
        </w:rPr>
        <w:t xml:space="preserve">бузулбас кыртыштын </w:t>
      </w:r>
      <w:r w:rsidR="0032439B">
        <w:rPr>
          <w:rFonts w:ascii="Times New Roman" w:hAnsi="Times New Roman"/>
          <w:sz w:val="28"/>
          <w:szCs w:val="28"/>
        </w:rPr>
        <w:t>калыңдыгы 3 м</w:t>
      </w:r>
      <w:r w:rsidRPr="00EE676B">
        <w:rPr>
          <w:rFonts w:ascii="Times New Roman" w:hAnsi="Times New Roman"/>
          <w:sz w:val="28"/>
          <w:szCs w:val="28"/>
        </w:rPr>
        <w:t xml:space="preserve"> болгондо, ар бир жардыруунун алдында жемирилген жер көңдөйлөрүндө</w:t>
      </w:r>
      <w:r w:rsidR="00D37055">
        <w:rPr>
          <w:rFonts w:ascii="Times New Roman" w:hAnsi="Times New Roman"/>
          <w:sz w:val="28"/>
          <w:szCs w:val="28"/>
        </w:rPr>
        <w:t>гү газ өлчөнүп жана жер көңдөйү</w:t>
      </w:r>
      <w:r w:rsidRPr="00EE676B">
        <w:rPr>
          <w:rFonts w:ascii="Times New Roman" w:hAnsi="Times New Roman"/>
          <w:sz w:val="28"/>
          <w:szCs w:val="28"/>
        </w:rPr>
        <w:t xml:space="preserve"> туруктуу </w:t>
      </w:r>
      <w:r w:rsidR="00D47601">
        <w:rPr>
          <w:rFonts w:ascii="Times New Roman" w:hAnsi="Times New Roman"/>
          <w:sz w:val="28"/>
          <w:szCs w:val="28"/>
        </w:rPr>
        <w:t>желдет</w:t>
      </w:r>
      <w:r w:rsidR="00D37055">
        <w:rPr>
          <w:rFonts w:ascii="Times New Roman" w:hAnsi="Times New Roman"/>
          <w:sz w:val="28"/>
          <w:szCs w:val="28"/>
        </w:rPr>
        <w:t>илип</w:t>
      </w:r>
      <w:r w:rsidRPr="00EE676B">
        <w:rPr>
          <w:rFonts w:ascii="Times New Roman" w:hAnsi="Times New Roman"/>
          <w:sz w:val="28"/>
          <w:szCs w:val="28"/>
        </w:rPr>
        <w:t>, ошондой эле чаңдын жарылышын алдын алуу чаралар</w:t>
      </w:r>
      <w:r w:rsidR="00D47601">
        <w:rPr>
          <w:rFonts w:ascii="Times New Roman" w:hAnsi="Times New Roman"/>
          <w:sz w:val="28"/>
          <w:szCs w:val="28"/>
        </w:rPr>
        <w:t>ы</w:t>
      </w:r>
      <w:r w:rsidRPr="00EE676B">
        <w:rPr>
          <w:rFonts w:ascii="Times New Roman" w:hAnsi="Times New Roman"/>
          <w:sz w:val="28"/>
          <w:szCs w:val="28"/>
        </w:rPr>
        <w:t xml:space="preserve"> көрүлүш</w:t>
      </w:r>
      <w:r w:rsidR="00D37055">
        <w:rPr>
          <w:rFonts w:ascii="Times New Roman" w:hAnsi="Times New Roman"/>
          <w:sz w:val="28"/>
          <w:szCs w:val="28"/>
        </w:rPr>
        <w:t>ү</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Газ коркунучу бар көмүр шахталарынын жемирилген кендериндеги газ өлчөмү жардыруу иштеринин жетекчилери жана жумушчулар тарабынан өлчөнүлгөндөн тышкары, метанды автоматтык контролдоо каражаты коюлушу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220. Көмүр шахталарындагы катар жаткан жер көңдөйлөрүндө, жер көңдөйлөрүнүн ортосундагы аралык 15 м же азыраак болсо, ар бир кендеги жардыруу, катар жаткан кендердеги адамдарды бургулоо-жардыруу иштеринин паспортунда каралган коркунучу жок жерге чыгарылып жана кайтаруу посттору коюлгандан кийин жүргүзүлүшү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221. ЖМнын кампасынан, участкалык пункт</w:t>
      </w:r>
      <w:r w:rsidRPr="00EE676B">
        <w:rPr>
          <w:rFonts w:ascii="Times New Roman" w:hAnsi="Times New Roman"/>
          <w:sz w:val="28"/>
          <w:szCs w:val="28"/>
          <w:lang w:val="kk-KZ"/>
        </w:rPr>
        <w:t>т</w:t>
      </w:r>
      <w:r w:rsidRPr="00EE676B">
        <w:rPr>
          <w:rFonts w:ascii="Times New Roman" w:hAnsi="Times New Roman"/>
          <w:sz w:val="28"/>
          <w:szCs w:val="28"/>
        </w:rPr>
        <w:t>ан, бөлүштүрүү камерасынан 30 метрден кем эмес аралыкта жардыруу иштерин жүргүзүүгө, ошондой эле жардыргыч материалдарын сактоочу аты аталган жерлерден 100 метр аралыкта жардыруу иштери жүргүзүлүп жатса, бул жакта адамдардын болушуна тыюу салынат. Бул аралык жардыруу ордунан жардыргыч материалдары бар жакынкы камерага чейинки аралыкты түзөт.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222. Эгерде дүрмөттөр коюлган жерден 20 м кем эмес аралыкта уратылып </w:t>
      </w:r>
      <w:r w:rsidR="00E01B89">
        <w:rPr>
          <w:rFonts w:ascii="Times New Roman" w:hAnsi="Times New Roman"/>
          <w:sz w:val="28"/>
          <w:szCs w:val="28"/>
        </w:rPr>
        <w:t>алынып, тазаланбаган, жер көңдө</w:t>
      </w:r>
      <w:r w:rsidRPr="00EE676B">
        <w:rPr>
          <w:rFonts w:ascii="Times New Roman" w:hAnsi="Times New Roman"/>
          <w:sz w:val="28"/>
          <w:szCs w:val="28"/>
        </w:rPr>
        <w:t>үнүн 1/3 аянтын туурасынан кесип турган тоо массасы, вагонетка же нерселер турса, бош өткөөлдөр жок болсо, дүрмөттөрдү жардырууга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223. Таш көмүр катмарындагы жардыруу иштеринде, иштетилген көмүрдүн катмары тик болсо, анда сөзсүз жардырылган көмүрдүн жайгашышы, таш көмүр катмарына зарыл сандагы аба жана адамдар эркин өтүшү үчүн</w:t>
      </w:r>
      <w:r w:rsidR="00D47601">
        <w:rPr>
          <w:rFonts w:ascii="Times New Roman" w:hAnsi="Times New Roman"/>
          <w:sz w:val="28"/>
          <w:szCs w:val="28"/>
        </w:rPr>
        <w:t xml:space="preserve"> жетишерлик магазин болушу зарыл</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224. Жардыруу иштери аяктагандан кийин, эгерде жардыруунун уулуу продукт</w:t>
      </w:r>
      <w:r w:rsidR="00D47601">
        <w:rPr>
          <w:rFonts w:ascii="Times New Roman" w:hAnsi="Times New Roman"/>
          <w:sz w:val="28"/>
          <w:szCs w:val="28"/>
        </w:rPr>
        <w:t>у</w:t>
      </w:r>
      <w:r w:rsidRPr="00EE676B">
        <w:rPr>
          <w:rFonts w:ascii="Times New Roman" w:hAnsi="Times New Roman"/>
          <w:sz w:val="28"/>
          <w:szCs w:val="28"/>
        </w:rPr>
        <w:t>ларынын курамы углероддун шарттуу оксидинин кайра эсептөөсүнөн көлөмү боюнча 0,008</w:t>
      </w:r>
      <w:r w:rsidR="0032439B">
        <w:rPr>
          <w:rFonts w:ascii="Times New Roman" w:hAnsi="Times New Roman"/>
          <w:sz w:val="28"/>
          <w:szCs w:val="28"/>
        </w:rPr>
        <w:t xml:space="preserve"> </w:t>
      </w:r>
      <w:r w:rsidRPr="00EE676B">
        <w:rPr>
          <w:rFonts w:ascii="Times New Roman" w:hAnsi="Times New Roman"/>
          <w:sz w:val="28"/>
          <w:szCs w:val="28"/>
        </w:rPr>
        <w:t xml:space="preserve">% ашпаган шартта, адамдардын жер көңдөйлөрүнө (кенге) кирүүсүнө уруксат берилет. Жер көңдөйүн </w:t>
      </w:r>
      <w:r w:rsidR="00D47601">
        <w:rPr>
          <w:rFonts w:ascii="Times New Roman" w:hAnsi="Times New Roman"/>
          <w:sz w:val="28"/>
          <w:szCs w:val="28"/>
        </w:rPr>
        <w:t>желдетүү</w:t>
      </w:r>
      <w:r w:rsidRPr="00EE676B">
        <w:rPr>
          <w:rFonts w:ascii="Times New Roman" w:hAnsi="Times New Roman"/>
          <w:sz w:val="28"/>
          <w:szCs w:val="28"/>
        </w:rPr>
        <w:t xml:space="preserve"> </w:t>
      </w:r>
      <w:r w:rsidRPr="00EE676B">
        <w:rPr>
          <w:rFonts w:ascii="Times New Roman" w:hAnsi="Times New Roman"/>
          <w:sz w:val="28"/>
          <w:szCs w:val="28"/>
        </w:rPr>
        <w:lastRenderedPageBreak/>
        <w:t>учурунда жардыруунун уулуу продукт</w:t>
      </w:r>
      <w:r w:rsidR="00D47601">
        <w:rPr>
          <w:rFonts w:ascii="Times New Roman" w:hAnsi="Times New Roman"/>
          <w:sz w:val="28"/>
          <w:szCs w:val="28"/>
        </w:rPr>
        <w:t>у</w:t>
      </w:r>
      <w:r w:rsidRPr="00EE676B">
        <w:rPr>
          <w:rFonts w:ascii="Times New Roman" w:hAnsi="Times New Roman"/>
          <w:sz w:val="28"/>
          <w:szCs w:val="28"/>
        </w:rPr>
        <w:t>ларынын концентрациясынын жогоруда көрсөтүлгөн өлчөмүнө 30 мүнөт убакытта жетишүүгө болот.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Жардыруунун зыяндуу </w:t>
      </w:r>
      <w:r w:rsidR="00D47601">
        <w:rPr>
          <w:rFonts w:ascii="Times New Roman" w:hAnsi="Times New Roman"/>
          <w:sz w:val="28"/>
          <w:szCs w:val="28"/>
        </w:rPr>
        <w:t>продуктуларын</w:t>
      </w:r>
      <w:r w:rsidRPr="00EE676B">
        <w:rPr>
          <w:rFonts w:ascii="Times New Roman" w:hAnsi="Times New Roman"/>
          <w:sz w:val="28"/>
          <w:szCs w:val="28"/>
        </w:rPr>
        <w:t xml:space="preserve"> текшергенде 1 л азот диоксидин 6,5 л углероддун оксидине барабар кылып сан</w:t>
      </w:r>
      <w:r w:rsidR="00E01B89">
        <w:rPr>
          <w:rFonts w:ascii="Times New Roman" w:hAnsi="Times New Roman"/>
          <w:sz w:val="28"/>
          <w:szCs w:val="28"/>
        </w:rPr>
        <w:t>оо</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225. Көмүрдү катмар-катмары менен уратуу учурунда, кендердин биринде жардыруу иштери жүргүзүлүп жатса, тазалоочу кенде ийилчээк калканын, төшөмө же таңгактын алдында адамдардын болушуна жол берилбейт.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Көмүр катмарында, камераларда, көмүр катмарынын үстүнкү оюктарында, ошондой эле көмүр катмарларынын тик жана  эңкейип түшкөн желдеткич штректерде жардыруу учурунда, ушул Эреже</w:t>
      </w:r>
      <w:r w:rsidR="00D47601">
        <w:rPr>
          <w:rFonts w:ascii="Times New Roman" w:hAnsi="Times New Roman"/>
          <w:sz w:val="28"/>
          <w:szCs w:val="28"/>
        </w:rPr>
        <w:t>лерд</w:t>
      </w:r>
      <w:r w:rsidRPr="00EE676B">
        <w:rPr>
          <w:rFonts w:ascii="Times New Roman" w:hAnsi="Times New Roman"/>
          <w:sz w:val="28"/>
          <w:szCs w:val="28"/>
        </w:rPr>
        <w:t>ин талаптарын жана бургулоо-жардыруу иштеринин паспортунда көрсөтүлгөн адамдарды уулуу газдар менен уулантуунун алдын алуу боюнча чараларын аткаруу шарты менен жардыруучунун аба агымы кирген кен көңдөйлөрүндө жүрүүсүнө жол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226. Жасалма тоңдурулган тектердеги же кысылган абанын (кессон) </w:t>
      </w:r>
      <w:r w:rsidR="00D47601">
        <w:rPr>
          <w:rFonts w:ascii="Times New Roman" w:hAnsi="Times New Roman"/>
          <w:sz w:val="28"/>
          <w:szCs w:val="28"/>
        </w:rPr>
        <w:t>зонас</w:t>
      </w:r>
      <w:r w:rsidRPr="00EE676B">
        <w:rPr>
          <w:rFonts w:ascii="Times New Roman" w:hAnsi="Times New Roman"/>
          <w:sz w:val="28"/>
          <w:szCs w:val="28"/>
        </w:rPr>
        <w:t>ындагы жардыруу иштери а</w:t>
      </w:r>
      <w:r w:rsidR="00D47601">
        <w:rPr>
          <w:rFonts w:ascii="Times New Roman" w:hAnsi="Times New Roman"/>
          <w:sz w:val="28"/>
          <w:szCs w:val="28"/>
        </w:rPr>
        <w:t xml:space="preserve">тайын иштелип чыккан долбоор боюнча </w:t>
      </w:r>
      <w:r w:rsidRPr="00EE676B">
        <w:rPr>
          <w:rFonts w:ascii="Times New Roman" w:hAnsi="Times New Roman"/>
          <w:sz w:val="28"/>
          <w:szCs w:val="28"/>
        </w:rPr>
        <w:t>жүргүзүлүш</w:t>
      </w:r>
      <w:r w:rsidR="00E01B89">
        <w:rPr>
          <w:rFonts w:ascii="Times New Roman" w:hAnsi="Times New Roman"/>
          <w:sz w:val="28"/>
          <w:szCs w:val="28"/>
        </w:rPr>
        <w:t>ү</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227. Шахтанын стволдорунун өткөөлүндө жана тереңинде жардырууну үстүнөн же иштеп жаткан мейкиндиктен жүргүзүүгө уруксат берилет. Жардыруу жүргүзүп жаткандар абанын таза агымы кирген жер көңдөйлөрүндө болуш</w:t>
      </w:r>
      <w:r w:rsidR="00E01B89">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228. Патрон-тутандыргычтарды жердин үстүндө долбоордун документ</w:t>
      </w:r>
      <w:r w:rsidR="00D47601">
        <w:rPr>
          <w:rFonts w:ascii="Times New Roman" w:hAnsi="Times New Roman"/>
          <w:sz w:val="28"/>
          <w:szCs w:val="28"/>
        </w:rPr>
        <w:t>терине</w:t>
      </w:r>
      <w:r w:rsidRPr="00EE676B">
        <w:rPr>
          <w:rFonts w:ascii="Times New Roman" w:hAnsi="Times New Roman"/>
          <w:sz w:val="28"/>
          <w:szCs w:val="28"/>
        </w:rPr>
        <w:t xml:space="preserve"> ылайык атайын жасалган, стволдон, имараттан жана курулуштан 50 м кем эмес жайгашкан орун</w:t>
      </w:r>
      <w:r w:rsidR="00D47601">
        <w:rPr>
          <w:rFonts w:ascii="Times New Roman" w:hAnsi="Times New Roman"/>
          <w:sz w:val="28"/>
          <w:szCs w:val="28"/>
        </w:rPr>
        <w:t xml:space="preserve"> </w:t>
      </w:r>
      <w:r w:rsidRPr="00EE676B">
        <w:rPr>
          <w:rFonts w:ascii="Times New Roman" w:hAnsi="Times New Roman"/>
          <w:sz w:val="28"/>
          <w:szCs w:val="28"/>
        </w:rPr>
        <w:t>жайларда (дүрмөт будкасы) даярдоого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229. Тутандыргычтарды түбүнөн түшүр</w:t>
      </w:r>
      <w:r w:rsidR="00D47601">
        <w:rPr>
          <w:rFonts w:ascii="Times New Roman" w:hAnsi="Times New Roman"/>
          <w:sz w:val="28"/>
          <w:szCs w:val="28"/>
        </w:rPr>
        <w:t>ч</w:t>
      </w:r>
      <w:r w:rsidRPr="00EE676B">
        <w:rPr>
          <w:rFonts w:ascii="Times New Roman" w:hAnsi="Times New Roman"/>
          <w:sz w:val="28"/>
          <w:szCs w:val="28"/>
        </w:rPr>
        <w:t>ү челектерде түшүрү</w:t>
      </w:r>
      <w:r w:rsidR="00D47601">
        <w:rPr>
          <w:rFonts w:ascii="Times New Roman" w:hAnsi="Times New Roman"/>
          <w:sz w:val="28"/>
          <w:szCs w:val="28"/>
        </w:rPr>
        <w:t>үгө- к</w:t>
      </w:r>
      <w:r w:rsidRPr="00EE676B">
        <w:rPr>
          <w:rFonts w:ascii="Times New Roman" w:hAnsi="Times New Roman"/>
          <w:sz w:val="28"/>
          <w:szCs w:val="28"/>
        </w:rPr>
        <w:t>өтөрүүгө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Стволдун үстүнкү кабыл алуучу аянтынан жогоруда челектин көтөрүлүүсүнө тоскоол кылуучу нерселер жок жана тосмологон түз</w:t>
      </w:r>
      <w:r w:rsidR="00D47601">
        <w:rPr>
          <w:rFonts w:ascii="Times New Roman" w:hAnsi="Times New Roman"/>
          <w:sz w:val="28"/>
          <w:szCs w:val="28"/>
        </w:rPr>
        <w:t>үлүш</w:t>
      </w:r>
      <w:r w:rsidRPr="00EE676B">
        <w:rPr>
          <w:rFonts w:ascii="Times New Roman" w:hAnsi="Times New Roman"/>
          <w:sz w:val="28"/>
          <w:szCs w:val="28"/>
        </w:rPr>
        <w:t xml:space="preserve"> оң болсо, көңтөрүүчү челектер</w:t>
      </w:r>
      <w:r w:rsidR="00D47601">
        <w:rPr>
          <w:rFonts w:ascii="Times New Roman" w:hAnsi="Times New Roman"/>
          <w:sz w:val="28"/>
          <w:szCs w:val="28"/>
        </w:rPr>
        <w:t xml:space="preserve">де </w:t>
      </w:r>
      <w:r w:rsidRPr="00EE676B">
        <w:rPr>
          <w:rFonts w:ascii="Times New Roman" w:hAnsi="Times New Roman"/>
          <w:sz w:val="28"/>
          <w:szCs w:val="28"/>
        </w:rPr>
        <w:t>түшүрү</w:t>
      </w:r>
      <w:r w:rsidR="00D47601">
        <w:rPr>
          <w:rFonts w:ascii="Times New Roman" w:hAnsi="Times New Roman"/>
          <w:sz w:val="28"/>
          <w:szCs w:val="28"/>
        </w:rPr>
        <w:t>ү</w:t>
      </w:r>
      <w:r w:rsidRPr="00EE676B">
        <w:rPr>
          <w:rFonts w:ascii="Times New Roman" w:hAnsi="Times New Roman"/>
          <w:sz w:val="28"/>
          <w:szCs w:val="28"/>
        </w:rPr>
        <w:t>-көтөрүүгө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Түшүрү</w:t>
      </w:r>
      <w:r w:rsidR="00D47601">
        <w:rPr>
          <w:rFonts w:ascii="Times New Roman" w:hAnsi="Times New Roman"/>
          <w:sz w:val="28"/>
          <w:szCs w:val="28"/>
        </w:rPr>
        <w:t>ү</w:t>
      </w:r>
      <w:r w:rsidRPr="00EE676B">
        <w:rPr>
          <w:rFonts w:ascii="Times New Roman" w:hAnsi="Times New Roman"/>
          <w:sz w:val="28"/>
          <w:szCs w:val="28"/>
        </w:rPr>
        <w:t>-көтөрүүнүн ылдамдыгы багыттоочусу жок кыймылдаганда 1 м/секундадан  жана багыттоочу менен кыймылдаганда 2 м/секундадан  ашпашы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230. Стволго патрон-тутандыргычтарды түшүрүү атайын сумкаларда (ящиктерде) жардыргыч заттардан өзүнчө жардыруучунун коштоосу менен жүргүзүлөт. Бул учурда стволдун кенинде дүрмөттөө менен алек болгондор жана насостун машинисти гана болуш</w:t>
      </w:r>
      <w:r w:rsidR="00E01B89">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Иш текчесинде жана чоюлма алкакта раструбалар аркылуу челектерди коштоп жүргөн адамдар болушуна уруксат берилет. Ш</w:t>
      </w:r>
      <w:r w:rsidR="00D47601">
        <w:rPr>
          <w:rFonts w:ascii="Times New Roman" w:hAnsi="Times New Roman"/>
          <w:sz w:val="28"/>
          <w:szCs w:val="28"/>
        </w:rPr>
        <w:t>нурла</w:t>
      </w:r>
      <w:r w:rsidRPr="00EE676B">
        <w:rPr>
          <w:rFonts w:ascii="Times New Roman" w:hAnsi="Times New Roman"/>
          <w:sz w:val="28"/>
          <w:szCs w:val="28"/>
        </w:rPr>
        <w:t>рды дүрмөттөп жатканда бул текчелерде башка жумуштарды жасоого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231. Шахтанын стволундагы суу толгон кенде электр жардыруу тармагы антен</w:t>
      </w:r>
      <w:r w:rsidRPr="00EE676B">
        <w:rPr>
          <w:rFonts w:ascii="Times New Roman" w:hAnsi="Times New Roman"/>
          <w:sz w:val="28"/>
          <w:szCs w:val="28"/>
          <w:lang w:val="kk-KZ"/>
        </w:rPr>
        <w:t>н</w:t>
      </w:r>
      <w:r w:rsidRPr="00EE676B">
        <w:rPr>
          <w:rFonts w:ascii="Times New Roman" w:hAnsi="Times New Roman"/>
          <w:sz w:val="28"/>
          <w:szCs w:val="28"/>
        </w:rPr>
        <w:t xml:space="preserve">алык зымдардын жардамы менен монтаждалат. Зымдар </w:t>
      </w:r>
      <w:r w:rsidRPr="00EE676B">
        <w:rPr>
          <w:rFonts w:ascii="Times New Roman" w:hAnsi="Times New Roman"/>
          <w:sz w:val="28"/>
          <w:szCs w:val="28"/>
        </w:rPr>
        <w:lastRenderedPageBreak/>
        <w:t>тартылган орнотмолордун бийиктиги, суу антен</w:t>
      </w:r>
      <w:r w:rsidRPr="00EE676B">
        <w:rPr>
          <w:rFonts w:ascii="Times New Roman" w:hAnsi="Times New Roman"/>
          <w:sz w:val="28"/>
          <w:szCs w:val="28"/>
          <w:lang w:val="kk-KZ"/>
        </w:rPr>
        <w:t>н</w:t>
      </w:r>
      <w:r w:rsidRPr="00EE676B">
        <w:rPr>
          <w:rFonts w:ascii="Times New Roman" w:hAnsi="Times New Roman"/>
          <w:sz w:val="28"/>
          <w:szCs w:val="28"/>
        </w:rPr>
        <w:t>ага жетпегендей деңгээлде болушу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Мындай учурда электр от алдыргычтардын узундугу зымдын учтарын кошумча бириктирүүлөрсүз эле антенналарга кошуп коюуга мүмкүндүк берген узундукта болуш</w:t>
      </w:r>
      <w:r w:rsidR="00E01B89">
        <w:rPr>
          <w:rFonts w:ascii="Times New Roman" w:hAnsi="Times New Roman"/>
          <w:sz w:val="28"/>
          <w:szCs w:val="28"/>
        </w:rPr>
        <w:t>у</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232. Жардыруучу электр жардыруу тарма</w:t>
      </w:r>
      <w:r w:rsidR="00E01B89">
        <w:rPr>
          <w:rFonts w:ascii="Times New Roman" w:hAnsi="Times New Roman"/>
          <w:sz w:val="28"/>
          <w:szCs w:val="28"/>
        </w:rPr>
        <w:t>гын</w:t>
      </w:r>
      <w:r w:rsidRPr="00EE676B">
        <w:rPr>
          <w:rFonts w:ascii="Times New Roman" w:hAnsi="Times New Roman"/>
          <w:sz w:val="28"/>
          <w:szCs w:val="28"/>
        </w:rPr>
        <w:t xml:space="preserve"> монтаждоону бардык жумушчулар кенден чыгарылып кеткенден кийин жүргүзүш</w:t>
      </w:r>
      <w:r w:rsidR="00E01B89">
        <w:rPr>
          <w:rFonts w:ascii="Times New Roman" w:hAnsi="Times New Roman"/>
          <w:sz w:val="28"/>
          <w:szCs w:val="28"/>
        </w:rPr>
        <w:t>ү</w:t>
      </w:r>
      <w:r w:rsidRPr="00EE676B">
        <w:rPr>
          <w:rFonts w:ascii="Times New Roman" w:hAnsi="Times New Roman"/>
          <w:sz w:val="28"/>
          <w:szCs w:val="28"/>
        </w:rPr>
        <w:t xml:space="preserve"> керек (сигналдарды берүүгө жооптуулардан жана өткөөл текчесин тейлегендерден башкасы).</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233. Магистралдык зымдар катарында, өткөөл текчесинин деңгээлинен ылдый </w:t>
      </w:r>
      <w:r w:rsidR="00D47601">
        <w:rPr>
          <w:rFonts w:ascii="Times New Roman" w:hAnsi="Times New Roman"/>
          <w:sz w:val="28"/>
          <w:szCs w:val="28"/>
        </w:rPr>
        <w:t>т</w:t>
      </w:r>
      <w:r w:rsidRPr="00EE676B">
        <w:rPr>
          <w:rFonts w:ascii="Times New Roman" w:hAnsi="Times New Roman"/>
          <w:sz w:val="28"/>
          <w:szCs w:val="28"/>
        </w:rPr>
        <w:t>үшпөгөн, ным өткөрбөгөн кабыкчасы бар ийилгич кабелди пайдалануу зарыл.</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234. Жардыруу тармагынын монтаждоосу бүткөндөн жана бардык адамдар жердин үстүнө чыгарылгандан кийин стволдо бардык боштуктар ачылыш</w:t>
      </w:r>
      <w:r w:rsidR="00E01B89">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235. Жардыруу иштери жер астындагы жана жер үстүндөгү курулуштарга жакын жүргүзүп жатканда, бургулоо-жардыруу (жардыруу) долбоору боюнча бул курулуштарды эксплуатациялаган мекемелер менен макулдашкандан кийин жүргүзүлүшү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236. Шаардын шартында шахтанын стволдоруна өткөөл жасоодо жана суунун агымы көп болгондо, патрон-тутандыргычтарды стволдун кенинин биринчи текчесинде же атайын орнотулган текчеде даярдоого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237. Электр жардыруунун жардамы менен тоннелдердин өткөөлдөрүн жасоодо өткөөлдөгү бардык жабдыктардын чыңалуусу дүрмөттөөгө чейин алынып ташталыш</w:t>
      </w:r>
      <w:r w:rsidR="00E01B89">
        <w:rPr>
          <w:rFonts w:ascii="Times New Roman" w:hAnsi="Times New Roman"/>
          <w:sz w:val="28"/>
          <w:szCs w:val="28"/>
        </w:rPr>
        <w:t>ы</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w:t>
      </w:r>
      <w:r w:rsidR="00D47601">
        <w:rPr>
          <w:rFonts w:ascii="Times New Roman" w:hAnsi="Times New Roman"/>
          <w:sz w:val="28"/>
          <w:szCs w:val="28"/>
        </w:rPr>
        <w:t>Патрон-тутандыргычтарды түздөн-</w:t>
      </w:r>
      <w:r w:rsidRPr="00EE676B">
        <w:rPr>
          <w:rFonts w:ascii="Times New Roman" w:hAnsi="Times New Roman"/>
          <w:sz w:val="28"/>
          <w:szCs w:val="28"/>
        </w:rPr>
        <w:t>түз тоннелдик жасалгалоочу төшөгүчтүн аянтчаларында же калканчта даярдоого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238. Көтөрүлүүчү жогорку штольняларды бөлгөндө бир эле убакытта карама- каршы кендерде жардырууга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239. Калоттордогу жардыруу иштери бургулоо-жардыруу (жардыруу) иштеринин долбоору боюнча, тоннелди куруп жаткан </w:t>
      </w:r>
      <w:r w:rsidR="00D47601">
        <w:rPr>
          <w:rFonts w:ascii="Times New Roman" w:hAnsi="Times New Roman"/>
          <w:sz w:val="28"/>
          <w:szCs w:val="28"/>
        </w:rPr>
        <w:t>уюмдун</w:t>
      </w:r>
      <w:r w:rsidRPr="00EE676B">
        <w:rPr>
          <w:rFonts w:ascii="Times New Roman" w:hAnsi="Times New Roman"/>
          <w:sz w:val="28"/>
          <w:szCs w:val="28"/>
        </w:rPr>
        <w:t xml:space="preserve"> жетекчиси менен макулдашылгандан кийин гана жүргүзүлөт.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Бир эле убакытта калоттун эки канатында жардырууга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240. Газ жана чаң боюнча коркунучу бар шахталарда жана рудниктерде жардыруу иштерин жүргүзгөндө, ар бир жолу көзөнөктөрдү дүрмөттөөнүн алдында, аларды жардыруунун жана жардыруудан кийин кенди кароонун алдында метандын концентрациясы кендин бардык кесилишинде канча экенине ченөө жүргүзүш</w:t>
      </w:r>
      <w:r w:rsidR="00E01B89">
        <w:rPr>
          <w:rFonts w:ascii="Times New Roman" w:hAnsi="Times New Roman"/>
          <w:sz w:val="28"/>
          <w:szCs w:val="28"/>
        </w:rPr>
        <w:t>ү</w:t>
      </w:r>
      <w:r w:rsidRPr="00EE676B">
        <w:rPr>
          <w:rFonts w:ascii="Times New Roman" w:hAnsi="Times New Roman"/>
          <w:sz w:val="28"/>
          <w:szCs w:val="28"/>
        </w:rPr>
        <w:t xml:space="preserve"> керек. Кенде жана андан 20 м аралыктагы уланган жер көңдөйлөрүндө, ошондой эле жардыруучу жашынган жерде метандын концентрациясынын курамы 1% же андан көп болсо жардыруу иштерин аткарууга тыюу салынат.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Жардыруучу жашынган жерде метандын концентрациясын өлчөө ар бир жолу электр жардыруу тармагын жардыруу шайманына кошо</w:t>
      </w:r>
      <w:r w:rsidR="00E01B89">
        <w:rPr>
          <w:rFonts w:ascii="Times New Roman" w:hAnsi="Times New Roman"/>
          <w:sz w:val="28"/>
          <w:szCs w:val="28"/>
        </w:rPr>
        <w:t>о</w:t>
      </w:r>
      <w:r w:rsidRPr="00EE676B">
        <w:rPr>
          <w:rFonts w:ascii="Times New Roman" w:hAnsi="Times New Roman"/>
          <w:sz w:val="28"/>
          <w:szCs w:val="28"/>
        </w:rPr>
        <w:t>рдун алдында жүргүзүлүп турууга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241. Газ жана чаң жагынан коркунучу бар көмүр шахталарда жана рудниктерде жардыруу иштери тынбай жана туруктуу желдетилген жер көңдөйлөрүнүн кендеринде,  чаң жарылуусунан коргоочу тиешелүү чаралар көрүлгөн учурда жүргүзүлүш</w:t>
      </w:r>
      <w:r w:rsidR="00E01B89">
        <w:rPr>
          <w:rFonts w:ascii="Times New Roman" w:hAnsi="Times New Roman"/>
          <w:sz w:val="28"/>
          <w:szCs w:val="28"/>
        </w:rPr>
        <w:t>ү</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Метанды көп бөлүп чыгаруучу жер көңдөйлөрүндө токтун булагы катары учкун коркунучусуз жардыруучу аспаптар гана пайдаланылышы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Метанды көп бөлүп чыгаруучу жер көңдөйлөрүнө төмөнкүлөр кирет: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чуңкурлуу участкалардын катмарларындагы метанга салыштырмалуу молдугу 10 м</w:t>
      </w:r>
      <w:r w:rsidRPr="0032439B">
        <w:rPr>
          <w:rFonts w:ascii="Times New Roman" w:hAnsi="Times New Roman"/>
          <w:sz w:val="28"/>
          <w:szCs w:val="28"/>
          <w:vertAlign w:val="superscript"/>
        </w:rPr>
        <w:t>3</w:t>
      </w:r>
      <w:r w:rsidRPr="00EE676B">
        <w:rPr>
          <w:rFonts w:ascii="Times New Roman" w:hAnsi="Times New Roman"/>
          <w:sz w:val="28"/>
          <w:szCs w:val="28"/>
        </w:rPr>
        <w:t>/т жана андан жогору жана газга абсолюттуу молдугу 3 м</w:t>
      </w:r>
      <w:r w:rsidRPr="0032439B">
        <w:rPr>
          <w:rFonts w:ascii="Times New Roman" w:hAnsi="Times New Roman"/>
          <w:sz w:val="28"/>
          <w:szCs w:val="28"/>
          <w:vertAlign w:val="superscript"/>
        </w:rPr>
        <w:t>3</w:t>
      </w:r>
      <w:r w:rsidRPr="00EE676B">
        <w:rPr>
          <w:rFonts w:ascii="Times New Roman" w:hAnsi="Times New Roman"/>
          <w:sz w:val="28"/>
          <w:szCs w:val="28"/>
        </w:rPr>
        <w:t>/мин. жана андан жогору чаң жагынан коркунучтуу бардык кен көңдөйлөрү;</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чуңкурлуу участкалардын катмарларындагы метанга салыштырмалуу молдугу 15 м</w:t>
      </w:r>
      <w:r w:rsidRPr="0032439B">
        <w:rPr>
          <w:rFonts w:ascii="Times New Roman" w:hAnsi="Times New Roman"/>
          <w:sz w:val="28"/>
          <w:szCs w:val="28"/>
          <w:vertAlign w:val="superscript"/>
        </w:rPr>
        <w:t>3</w:t>
      </w:r>
      <w:r w:rsidRPr="00EE676B">
        <w:rPr>
          <w:rFonts w:ascii="Times New Roman" w:hAnsi="Times New Roman"/>
          <w:sz w:val="28"/>
          <w:szCs w:val="28"/>
        </w:rPr>
        <w:t>/т жана андан жогору жана газга абсолюттуу молдугу 3 м</w:t>
      </w:r>
      <w:r w:rsidRPr="0032439B">
        <w:rPr>
          <w:rFonts w:ascii="Times New Roman" w:hAnsi="Times New Roman"/>
          <w:sz w:val="28"/>
          <w:szCs w:val="28"/>
          <w:vertAlign w:val="superscript"/>
        </w:rPr>
        <w:t>3</w:t>
      </w:r>
      <w:r w:rsidRPr="00EE676B">
        <w:rPr>
          <w:rFonts w:ascii="Times New Roman" w:hAnsi="Times New Roman"/>
          <w:sz w:val="28"/>
          <w:szCs w:val="28"/>
        </w:rPr>
        <w:t>/мин. жана андан жогору чаң жагынан коркунучтуу эмес бардык жер көңдөйлөрү;</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Абдан татаал шарттарда (солкулдатып жардырууларда, көмүр түшүрүүчү кен көңдөйлөрүн өздөштүрүүдө, тектин көлөмдүү эмес бөлүктөрүн майдалоодо, тазалануучу кендерде чатырын жардыруу менен отургузууда, чуңкурлуу участкаларда оңой менен бузулбаган чатырчаларды бошотуучу жер астындагы жардырууларда, </w:t>
      </w:r>
      <w:r w:rsidR="002E2240">
        <w:rPr>
          <w:rFonts w:ascii="Times New Roman" w:hAnsi="Times New Roman"/>
          <w:sz w:val="28"/>
          <w:szCs w:val="28"/>
        </w:rPr>
        <w:t>жарылбай калууларды</w:t>
      </w:r>
      <w:r w:rsidR="00E01B89">
        <w:rPr>
          <w:rFonts w:ascii="Times New Roman" w:hAnsi="Times New Roman"/>
          <w:sz w:val="28"/>
          <w:szCs w:val="28"/>
        </w:rPr>
        <w:t xml:space="preserve"> жок кылууда) жардыруу иштери</w:t>
      </w:r>
      <w:r w:rsidRPr="00EE676B">
        <w:rPr>
          <w:rFonts w:ascii="Times New Roman" w:hAnsi="Times New Roman"/>
          <w:sz w:val="28"/>
          <w:szCs w:val="28"/>
        </w:rPr>
        <w:t xml:space="preserve"> сменадагы (участкадагы) ишти жүргүзүүнүн коопсуздугу үчүн жооптуу болуп дайындалган адамдын катышуусу</w:t>
      </w:r>
      <w:r w:rsidR="002E2240">
        <w:rPr>
          <w:rFonts w:ascii="Times New Roman" w:hAnsi="Times New Roman"/>
          <w:sz w:val="28"/>
          <w:szCs w:val="28"/>
        </w:rPr>
        <w:t>нда</w:t>
      </w:r>
      <w:r w:rsidRPr="00EE676B">
        <w:rPr>
          <w:rFonts w:ascii="Times New Roman" w:hAnsi="Times New Roman"/>
          <w:sz w:val="28"/>
          <w:szCs w:val="28"/>
        </w:rPr>
        <w:t xml:space="preserve"> жана анын жетекчилиги астында жүргүзүлүш</w:t>
      </w:r>
      <w:r w:rsidR="00E01B89">
        <w:rPr>
          <w:rFonts w:ascii="Times New Roman" w:hAnsi="Times New Roman"/>
          <w:sz w:val="28"/>
          <w:szCs w:val="28"/>
        </w:rPr>
        <w:t>ү</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242. Газ бөлүнүп чыккан же жарылуучу чаңы бар тазалоочу, даярдоочу кендердеги жана жер көңдөйлөрүнүн кээ бир участкала</w:t>
      </w:r>
      <w:r w:rsidR="00E01B89">
        <w:rPr>
          <w:rFonts w:ascii="Times New Roman" w:hAnsi="Times New Roman"/>
          <w:sz w:val="28"/>
          <w:szCs w:val="28"/>
        </w:rPr>
        <w:t>рындагы жардыруу иштери</w:t>
      </w:r>
      <w:r w:rsidRPr="00EE676B">
        <w:rPr>
          <w:rFonts w:ascii="Times New Roman" w:hAnsi="Times New Roman"/>
          <w:sz w:val="28"/>
          <w:szCs w:val="28"/>
        </w:rPr>
        <w:t xml:space="preserve"> ар бир кен (жер көңдөйү) үчүн  жардыруу иштерин жүргүзгөн </w:t>
      </w:r>
      <w:r w:rsidR="002E2240">
        <w:rPr>
          <w:rFonts w:ascii="Times New Roman" w:hAnsi="Times New Roman"/>
          <w:sz w:val="28"/>
          <w:szCs w:val="28"/>
        </w:rPr>
        <w:t>уюмдун</w:t>
      </w:r>
      <w:r w:rsidRPr="00EE676B">
        <w:rPr>
          <w:rFonts w:ascii="Times New Roman" w:hAnsi="Times New Roman"/>
          <w:sz w:val="28"/>
          <w:szCs w:val="28"/>
        </w:rPr>
        <w:t xml:space="preserve"> буйрук документинде бекитилген режимди сактоо менен жүргүзүүгө жол берилет.</w:t>
      </w:r>
      <w:r w:rsidR="002E2240">
        <w:rPr>
          <w:rFonts w:ascii="Times New Roman" w:hAnsi="Times New Roman"/>
          <w:sz w:val="28"/>
          <w:szCs w:val="28"/>
        </w:rPr>
        <w:t xml:space="preserve"> </w:t>
      </w:r>
      <w:r w:rsidRPr="00EE676B">
        <w:rPr>
          <w:rFonts w:ascii="Times New Roman" w:hAnsi="Times New Roman"/>
          <w:sz w:val="28"/>
          <w:szCs w:val="28"/>
        </w:rPr>
        <w:t xml:space="preserve">Режимде кендин аталышы, пайдалануучу жардыргыч заттын түрү, жана жардыруу каражаттары, дүрмөттөөдөн баштап, жардыруу </w:t>
      </w:r>
      <w:r w:rsidR="002E2240">
        <w:rPr>
          <w:rFonts w:ascii="Times New Roman" w:hAnsi="Times New Roman"/>
          <w:sz w:val="28"/>
          <w:szCs w:val="28"/>
        </w:rPr>
        <w:t>иштеринин аныкталган убактысы, желдетүү</w:t>
      </w:r>
      <w:r w:rsidRPr="00EE676B">
        <w:rPr>
          <w:rFonts w:ascii="Times New Roman" w:hAnsi="Times New Roman"/>
          <w:sz w:val="28"/>
          <w:szCs w:val="28"/>
        </w:rPr>
        <w:t xml:space="preserve"> убактысы, кенди кароо, адамдарды чыгаруучу жерлер жана жардыруучунун жашынуучу жери, кирген абанын агымынын кыймылынын жолунда адамдардын болушу көрсөтүлөт.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243. Т</w:t>
      </w:r>
      <w:r w:rsidR="002E2240">
        <w:rPr>
          <w:rFonts w:ascii="Times New Roman" w:hAnsi="Times New Roman"/>
          <w:sz w:val="28"/>
          <w:szCs w:val="28"/>
        </w:rPr>
        <w:t>өмөнкүлөргө т</w:t>
      </w:r>
      <w:r w:rsidRPr="00EE676B">
        <w:rPr>
          <w:rFonts w:ascii="Times New Roman" w:hAnsi="Times New Roman"/>
          <w:sz w:val="28"/>
          <w:szCs w:val="28"/>
        </w:rPr>
        <w:t xml:space="preserve">ыюу салынат: </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345A8F">
        <w:rPr>
          <w:rFonts w:ascii="Times New Roman" w:hAnsi="Times New Roman"/>
          <w:sz w:val="28"/>
          <w:szCs w:val="28"/>
        </w:rPr>
        <w:t>)</w:t>
      </w:r>
      <w:r w:rsidRPr="00EE676B">
        <w:rPr>
          <w:rFonts w:ascii="Times New Roman" w:hAnsi="Times New Roman"/>
          <w:sz w:val="28"/>
          <w:szCs w:val="28"/>
        </w:rPr>
        <w:t xml:space="preserve"> аралаш тек боюнча жардыруу жолу менен жүргүзүлгөн даярдалган жер көңдөйлөрүнүн туюк кендериндеги газы бар көмүр катмарын жарым-жартылай бургулоого;</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345A8F">
        <w:rPr>
          <w:rFonts w:ascii="Times New Roman" w:hAnsi="Times New Roman"/>
          <w:sz w:val="28"/>
          <w:szCs w:val="28"/>
        </w:rPr>
        <w:t>)</w:t>
      </w:r>
      <w:r w:rsidRPr="00EE676B">
        <w:rPr>
          <w:rFonts w:ascii="Times New Roman" w:hAnsi="Times New Roman"/>
          <w:sz w:val="28"/>
          <w:szCs w:val="28"/>
        </w:rPr>
        <w:t xml:space="preserve"> тазалоочу кендерде комбайндардын, сүрткүчтөрдүн алдындагы көмүр массивин алдын ала копшоого. Бул талап адам</w:t>
      </w:r>
      <w:r w:rsidR="00E01B89">
        <w:rPr>
          <w:rFonts w:ascii="Times New Roman" w:hAnsi="Times New Roman"/>
          <w:sz w:val="28"/>
          <w:szCs w:val="28"/>
        </w:rPr>
        <w:t>дардын катышуусусуз</w:t>
      </w:r>
      <w:r w:rsidRPr="00EE676B">
        <w:rPr>
          <w:rFonts w:ascii="Times New Roman" w:hAnsi="Times New Roman"/>
          <w:sz w:val="28"/>
          <w:szCs w:val="28"/>
        </w:rPr>
        <w:t xml:space="preserve"> көмүр алууга, суудагы жардырууга, ошондой эле геологиялык </w:t>
      </w:r>
      <w:r w:rsidRPr="00EE676B">
        <w:rPr>
          <w:rFonts w:ascii="Times New Roman" w:hAnsi="Times New Roman"/>
          <w:sz w:val="28"/>
          <w:szCs w:val="28"/>
        </w:rPr>
        <w:lastRenderedPageBreak/>
        <w:t xml:space="preserve">бузулуулардын </w:t>
      </w:r>
      <w:r w:rsidR="000C025E">
        <w:rPr>
          <w:rFonts w:ascii="Times New Roman" w:hAnsi="Times New Roman"/>
          <w:sz w:val="28"/>
          <w:szCs w:val="28"/>
        </w:rPr>
        <w:t>зоналарынд</w:t>
      </w:r>
      <w:r w:rsidRPr="00EE676B">
        <w:rPr>
          <w:rFonts w:ascii="Times New Roman" w:hAnsi="Times New Roman"/>
          <w:sz w:val="28"/>
          <w:szCs w:val="28"/>
        </w:rPr>
        <w:t>а текти жана көмүрдү толук уратууга таратылбайт.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244. Тиешелүү жардыргыч материалдарын тандоо жардыруунун шарттарына, анын ичинде ушул Эрежелердин 4-пунктунда көрсөтүлгөндөй</w:t>
      </w:r>
      <w:r w:rsidR="000C025E">
        <w:rPr>
          <w:rFonts w:ascii="Times New Roman" w:hAnsi="Times New Roman"/>
          <w:sz w:val="28"/>
          <w:szCs w:val="28"/>
        </w:rPr>
        <w:t xml:space="preserve"> ыңгайлуулук топторуна</w:t>
      </w:r>
      <w:r w:rsidRPr="00EE676B">
        <w:rPr>
          <w:rFonts w:ascii="Times New Roman" w:hAnsi="Times New Roman"/>
          <w:sz w:val="28"/>
          <w:szCs w:val="28"/>
        </w:rPr>
        <w:t>, жана төмөндө саналган талаптарга ылайык алдын алуучу коргоо чөйрөсүн түзүүнүн зарылдыгына жараша жүргүзүлөт.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245. Корголбогон II-класстагы жардыруучу заттарды төмөнкү учурларда колдонууга уруксат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түз жаткан, жантайма, көтөрүлүүчү жана тик жер көңдөйлөрүндө жүргүзүү, аракеттеги горизонтто шахта стволун тереңдетүү үчүн, төмөнкү шарттарда:</w:t>
      </w:r>
    </w:p>
    <w:p w:rsidR="00456736" w:rsidRPr="00EE676B" w:rsidRDefault="000C025E" w:rsidP="00F90C46">
      <w:pPr>
        <w:ind w:firstLine="709"/>
        <w:jc w:val="both"/>
        <w:rPr>
          <w:rFonts w:ascii="Times New Roman" w:hAnsi="Times New Roman"/>
          <w:sz w:val="28"/>
          <w:szCs w:val="28"/>
        </w:rPr>
      </w:pPr>
      <w:r>
        <w:rPr>
          <w:rFonts w:ascii="Times New Roman" w:hAnsi="Times New Roman"/>
          <w:sz w:val="28"/>
          <w:szCs w:val="28"/>
        </w:rPr>
        <w:t>кенде көмүр катмарлары</w:t>
      </w:r>
      <w:r w:rsidR="00456736" w:rsidRPr="00EE676B">
        <w:rPr>
          <w:rFonts w:ascii="Times New Roman" w:hAnsi="Times New Roman"/>
          <w:sz w:val="28"/>
          <w:szCs w:val="28"/>
        </w:rPr>
        <w:t>, жука кен катмары жокт</w:t>
      </w:r>
      <w:r>
        <w:rPr>
          <w:rFonts w:ascii="Times New Roman" w:hAnsi="Times New Roman"/>
          <w:sz w:val="28"/>
          <w:szCs w:val="28"/>
        </w:rPr>
        <w:t>о, ошондой эле метан</w:t>
      </w:r>
      <w:r w:rsidR="00456736" w:rsidRPr="00EE676B">
        <w:rPr>
          <w:rFonts w:ascii="Times New Roman" w:hAnsi="Times New Roman"/>
          <w:sz w:val="28"/>
          <w:szCs w:val="28"/>
        </w:rPr>
        <w:t xml:space="preserve"> бөлүп чыгарууда;</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жардыруунун алдында кендин өтө жогору чекитин эсепке алганда 20 см.дан кем эмес, тереңдетилип жаткан кендин стволун суу каптап кеткенде;</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кендин каалаган чекитинен көмүр катмарына чейин (ага жакындаганда) </w:t>
      </w:r>
      <w:r w:rsidR="000C025E">
        <w:rPr>
          <w:rFonts w:ascii="Times New Roman" w:hAnsi="Times New Roman"/>
          <w:sz w:val="28"/>
          <w:szCs w:val="28"/>
        </w:rPr>
        <w:t>нормал бо</w:t>
      </w:r>
      <w:r w:rsidR="00E01B89">
        <w:rPr>
          <w:rFonts w:ascii="Times New Roman" w:hAnsi="Times New Roman"/>
          <w:sz w:val="28"/>
          <w:szCs w:val="28"/>
        </w:rPr>
        <w:t>ю</w:t>
      </w:r>
      <w:r w:rsidR="000C025E">
        <w:rPr>
          <w:rFonts w:ascii="Times New Roman" w:hAnsi="Times New Roman"/>
          <w:sz w:val="28"/>
          <w:szCs w:val="28"/>
        </w:rPr>
        <w:t xml:space="preserve">нча эсептегенде </w:t>
      </w:r>
      <w:r w:rsidRPr="00EE676B">
        <w:rPr>
          <w:rFonts w:ascii="Times New Roman" w:hAnsi="Times New Roman"/>
          <w:sz w:val="28"/>
          <w:szCs w:val="28"/>
        </w:rPr>
        <w:t>5 метрден кем эмес артта кал</w:t>
      </w:r>
      <w:r w:rsidR="00E01B89">
        <w:rPr>
          <w:rFonts w:ascii="Times New Roman" w:hAnsi="Times New Roman"/>
          <w:sz w:val="28"/>
          <w:szCs w:val="28"/>
        </w:rPr>
        <w:t>ган</w:t>
      </w:r>
      <w:r w:rsidRPr="00EE676B">
        <w:rPr>
          <w:rFonts w:ascii="Times New Roman" w:hAnsi="Times New Roman"/>
          <w:sz w:val="28"/>
          <w:szCs w:val="28"/>
        </w:rPr>
        <w:t>да. Катмарды жер көңдөйүндөгү кен кесип өткөндө, кендин каалаган чекитинен катмарга чейинки аралык жер көңдөйүнүн узундугун эсепке алганд</w:t>
      </w:r>
      <w:r w:rsidR="0085252B">
        <w:rPr>
          <w:rFonts w:ascii="Times New Roman" w:hAnsi="Times New Roman"/>
          <w:sz w:val="28"/>
          <w:szCs w:val="28"/>
        </w:rPr>
        <w:t>а 20 метрден ашык болууга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көмүр катмар</w:t>
      </w:r>
      <w:r w:rsidR="000C025E">
        <w:rPr>
          <w:rFonts w:ascii="Times New Roman" w:hAnsi="Times New Roman"/>
          <w:sz w:val="28"/>
          <w:szCs w:val="28"/>
        </w:rPr>
        <w:t>лар</w:t>
      </w:r>
      <w:r w:rsidRPr="00EE676B">
        <w:rPr>
          <w:rFonts w:ascii="Times New Roman" w:hAnsi="Times New Roman"/>
          <w:sz w:val="28"/>
          <w:szCs w:val="28"/>
        </w:rPr>
        <w:t>ын жана жука катмар</w:t>
      </w:r>
      <w:r w:rsidR="000C025E">
        <w:rPr>
          <w:rFonts w:ascii="Times New Roman" w:hAnsi="Times New Roman"/>
          <w:sz w:val="28"/>
          <w:szCs w:val="28"/>
        </w:rPr>
        <w:t>ларды</w:t>
      </w:r>
      <w:r w:rsidRPr="00EE676B">
        <w:rPr>
          <w:rFonts w:ascii="Times New Roman" w:hAnsi="Times New Roman"/>
          <w:sz w:val="28"/>
          <w:szCs w:val="28"/>
        </w:rPr>
        <w:t xml:space="preserve"> кесип өткөндөн кийин катмарды </w:t>
      </w:r>
      <w:r w:rsidR="00E57302">
        <w:rPr>
          <w:rFonts w:ascii="Times New Roman" w:hAnsi="Times New Roman"/>
          <w:sz w:val="28"/>
          <w:szCs w:val="28"/>
        </w:rPr>
        <w:t>изоляциялоо</w:t>
      </w:r>
      <w:r w:rsidRPr="00EE676B">
        <w:rPr>
          <w:rFonts w:ascii="Times New Roman" w:hAnsi="Times New Roman"/>
          <w:sz w:val="28"/>
          <w:szCs w:val="28"/>
        </w:rPr>
        <w:t xml:space="preserve"> боюнча иш жүрүп жаткан монолит түркүк менен бекемделген жер көңдөйүндө; </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345A8F">
        <w:rPr>
          <w:rFonts w:ascii="Times New Roman" w:hAnsi="Times New Roman"/>
          <w:sz w:val="28"/>
          <w:szCs w:val="28"/>
        </w:rPr>
        <w:t>)</w:t>
      </w:r>
      <w:r w:rsidRPr="00EE676B">
        <w:rPr>
          <w:rFonts w:ascii="Times New Roman" w:hAnsi="Times New Roman"/>
          <w:sz w:val="28"/>
          <w:szCs w:val="28"/>
        </w:rPr>
        <w:t xml:space="preserve"> газ же чаң жагынан коркунуч</w:t>
      </w:r>
      <w:r w:rsidR="00E01B89">
        <w:rPr>
          <w:rFonts w:ascii="Times New Roman" w:hAnsi="Times New Roman"/>
          <w:sz w:val="28"/>
          <w:szCs w:val="28"/>
        </w:rPr>
        <w:t>у</w:t>
      </w:r>
      <w:r w:rsidRPr="00EE676B">
        <w:rPr>
          <w:rFonts w:ascii="Times New Roman" w:hAnsi="Times New Roman"/>
          <w:sz w:val="28"/>
          <w:szCs w:val="28"/>
        </w:rPr>
        <w:t xml:space="preserve"> бар шахта жана рудниктердин же шурфтардын үстү менен өткөн кенде, анын ичинде бул кендер күтүлбөгөн жерден көмүр, тек жана газ бүркүү боюнча коркунучтуу катмарларды кесип өткөндө, төмөнкү шарттар аткар</w:t>
      </w:r>
      <w:r w:rsidR="00E57302">
        <w:rPr>
          <w:rFonts w:ascii="Times New Roman" w:hAnsi="Times New Roman"/>
          <w:sz w:val="28"/>
          <w:szCs w:val="28"/>
        </w:rPr>
        <w:t>ыл</w:t>
      </w:r>
      <w:r w:rsidRPr="00EE676B">
        <w:rPr>
          <w:rFonts w:ascii="Times New Roman" w:hAnsi="Times New Roman"/>
          <w:sz w:val="28"/>
          <w:szCs w:val="28"/>
        </w:rPr>
        <w:t>ганда:</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кенди жардыруунун алдында кендин эң жогорку чекити боюнча эсептегенде 20 см.дан кем эмес бийиктикте суу каптап кеткенде. Стволду жасалма тоңдурулган </w:t>
      </w:r>
      <w:r w:rsidR="00673A15">
        <w:rPr>
          <w:rFonts w:ascii="Times New Roman" w:hAnsi="Times New Roman"/>
          <w:sz w:val="28"/>
          <w:szCs w:val="28"/>
        </w:rPr>
        <w:t xml:space="preserve">текте </w:t>
      </w:r>
      <w:r w:rsidR="00E01B89">
        <w:rPr>
          <w:rFonts w:ascii="Times New Roman" w:hAnsi="Times New Roman"/>
          <w:sz w:val="28"/>
          <w:szCs w:val="28"/>
        </w:rPr>
        <w:t>өткөрүүдө</w:t>
      </w:r>
      <w:r w:rsidR="00673A15">
        <w:rPr>
          <w:rFonts w:ascii="Times New Roman" w:hAnsi="Times New Roman"/>
          <w:sz w:val="28"/>
          <w:szCs w:val="28"/>
        </w:rPr>
        <w:t xml:space="preserve"> же суу агымы</w:t>
      </w:r>
      <w:r w:rsidRPr="00EE676B">
        <w:rPr>
          <w:rFonts w:ascii="Times New Roman" w:hAnsi="Times New Roman"/>
          <w:sz w:val="28"/>
          <w:szCs w:val="28"/>
        </w:rPr>
        <w:t xml:space="preserve"> жок</w:t>
      </w:r>
      <w:r w:rsidR="00673A15">
        <w:rPr>
          <w:rFonts w:ascii="Times New Roman" w:hAnsi="Times New Roman"/>
          <w:sz w:val="28"/>
          <w:szCs w:val="28"/>
        </w:rPr>
        <w:t>то</w:t>
      </w:r>
      <w:r w:rsidRPr="00EE676B">
        <w:rPr>
          <w:rFonts w:ascii="Times New Roman" w:hAnsi="Times New Roman"/>
          <w:sz w:val="28"/>
          <w:szCs w:val="28"/>
        </w:rPr>
        <w:t xml:space="preserve"> кенди сууга каптатуунун ордуна баш</w:t>
      </w:r>
      <w:r w:rsidR="0085252B">
        <w:rPr>
          <w:rFonts w:ascii="Times New Roman" w:hAnsi="Times New Roman"/>
          <w:sz w:val="28"/>
          <w:szCs w:val="28"/>
        </w:rPr>
        <w:t>ка чаралар кабыл алынышы керек;</w:t>
      </w:r>
    </w:p>
    <w:p w:rsidR="00456736" w:rsidRPr="00EE676B" w:rsidRDefault="0085252B" w:rsidP="00F90C46">
      <w:pPr>
        <w:ind w:firstLine="709"/>
        <w:jc w:val="both"/>
        <w:rPr>
          <w:rFonts w:ascii="Times New Roman" w:hAnsi="Times New Roman"/>
          <w:sz w:val="28"/>
          <w:szCs w:val="28"/>
        </w:rPr>
      </w:pPr>
      <w:r>
        <w:rPr>
          <w:rFonts w:ascii="Times New Roman" w:hAnsi="Times New Roman"/>
          <w:sz w:val="28"/>
          <w:szCs w:val="28"/>
        </w:rPr>
        <w:t>с</w:t>
      </w:r>
      <w:r w:rsidR="00456736" w:rsidRPr="00EE676B">
        <w:rPr>
          <w:rFonts w:ascii="Times New Roman" w:hAnsi="Times New Roman"/>
          <w:sz w:val="28"/>
          <w:szCs w:val="28"/>
        </w:rPr>
        <w:t>тволдо жана андан 50 метрден кем эмес аралыкта кишилер жок учурда анын үстүнөн жардырууну жүргүзүү;</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345A8F">
        <w:rPr>
          <w:rFonts w:ascii="Times New Roman" w:hAnsi="Times New Roman"/>
          <w:sz w:val="28"/>
          <w:szCs w:val="28"/>
        </w:rPr>
        <w:t>)</w:t>
      </w:r>
      <w:r w:rsidRPr="00EE676B">
        <w:rPr>
          <w:rFonts w:ascii="Times New Roman" w:hAnsi="Times New Roman"/>
          <w:sz w:val="28"/>
          <w:szCs w:val="28"/>
        </w:rPr>
        <w:t xml:space="preserve"> суу чачыратуучу чүмбөттү туман образдуу чүмбөт менен айкалыштырып колдонуп, жер көңдөйлөрүндөгү бүркүп жиберүү коркунучу бар тектерде солкулдатып жардырууда. Дүрмөттөрдү жардыруу үстүнөн же камера-коргоо жайларында шахтада адамдар жок болгондо жүргүзүлүш</w:t>
      </w:r>
      <w:r w:rsidR="00E01B89">
        <w:rPr>
          <w:rFonts w:ascii="Times New Roman" w:hAnsi="Times New Roman"/>
          <w:sz w:val="28"/>
          <w:szCs w:val="28"/>
        </w:rPr>
        <w:t>ү</w:t>
      </w:r>
      <w:r w:rsidRPr="00EE676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4</w:t>
      </w:r>
      <w:r w:rsidRPr="00345A8F">
        <w:rPr>
          <w:rFonts w:ascii="Times New Roman" w:hAnsi="Times New Roman"/>
          <w:sz w:val="28"/>
          <w:szCs w:val="28"/>
        </w:rPr>
        <w:t>)</w:t>
      </w:r>
      <w:r w:rsidRPr="00EE676B">
        <w:rPr>
          <w:rFonts w:ascii="Times New Roman" w:hAnsi="Times New Roman"/>
          <w:sz w:val="28"/>
          <w:szCs w:val="28"/>
        </w:rPr>
        <w:t xml:space="preserve"> кокусунан эле көмүр жана газ бүркүү</w:t>
      </w:r>
      <w:r w:rsidR="00673A15">
        <w:rPr>
          <w:rFonts w:ascii="Times New Roman" w:hAnsi="Times New Roman"/>
          <w:sz w:val="28"/>
          <w:szCs w:val="28"/>
        </w:rPr>
        <w:t xml:space="preserve">чү </w:t>
      </w:r>
      <w:r w:rsidRPr="00EE676B">
        <w:rPr>
          <w:rFonts w:ascii="Times New Roman" w:hAnsi="Times New Roman"/>
          <w:sz w:val="28"/>
          <w:szCs w:val="28"/>
        </w:rPr>
        <w:t xml:space="preserve">катмарларда көмүр массивинин чатырындагы тоо тегин бошотуу боюнча иштерди жардыруу иштерин жүргүзгөн </w:t>
      </w:r>
      <w:r w:rsidR="00673A15">
        <w:rPr>
          <w:rFonts w:ascii="Times New Roman" w:hAnsi="Times New Roman"/>
          <w:sz w:val="28"/>
          <w:szCs w:val="28"/>
        </w:rPr>
        <w:t>уюмдун</w:t>
      </w:r>
      <w:r w:rsidRPr="00EE676B">
        <w:rPr>
          <w:rFonts w:ascii="Times New Roman" w:hAnsi="Times New Roman"/>
          <w:sz w:val="28"/>
          <w:szCs w:val="28"/>
        </w:rPr>
        <w:t xml:space="preserve"> техникалык буйру</w:t>
      </w:r>
      <w:r w:rsidR="00673A15">
        <w:rPr>
          <w:rFonts w:ascii="Times New Roman" w:hAnsi="Times New Roman"/>
          <w:sz w:val="28"/>
          <w:szCs w:val="28"/>
        </w:rPr>
        <w:t xml:space="preserve">гу </w:t>
      </w:r>
      <w:r w:rsidRPr="00EE676B">
        <w:rPr>
          <w:rFonts w:ascii="Times New Roman" w:hAnsi="Times New Roman"/>
          <w:sz w:val="28"/>
          <w:szCs w:val="28"/>
        </w:rPr>
        <w:t>менен бекитилген коопсуздук боюнча чараларды жүзөгө</w:t>
      </w:r>
      <w:r w:rsidR="0085252B">
        <w:rPr>
          <w:rFonts w:ascii="Times New Roman" w:hAnsi="Times New Roman"/>
          <w:sz w:val="28"/>
          <w:szCs w:val="28"/>
        </w:rPr>
        <w:t xml:space="preserve"> ашыруу шарттарында жүргүзүүдө;</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lastRenderedPageBreak/>
        <w:t>5</w:t>
      </w:r>
      <w:r w:rsidRPr="00345A8F">
        <w:rPr>
          <w:rFonts w:ascii="Times New Roman" w:hAnsi="Times New Roman"/>
          <w:sz w:val="28"/>
          <w:szCs w:val="28"/>
        </w:rPr>
        <w:t>)</w:t>
      </w:r>
      <w:r w:rsidRPr="00EE676B">
        <w:rPr>
          <w:rFonts w:ascii="Times New Roman" w:hAnsi="Times New Roman"/>
          <w:sz w:val="28"/>
          <w:szCs w:val="28"/>
        </w:rPr>
        <w:t xml:space="preserve"> топурак менен ылайды жырып кетүү коркунучу бар участкаларда калканч үстүндөгү коргоочу жаздыктарды түзүү үчүн скважиналык дүрмөттөрдү пайдаланууда;</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6</w:t>
      </w:r>
      <w:r w:rsidRPr="00345A8F">
        <w:rPr>
          <w:rFonts w:ascii="Times New Roman" w:hAnsi="Times New Roman"/>
          <w:sz w:val="28"/>
          <w:szCs w:val="28"/>
        </w:rPr>
        <w:t>)</w:t>
      </w:r>
      <w:r w:rsidRPr="00EE676B">
        <w:rPr>
          <w:rFonts w:ascii="Times New Roman" w:hAnsi="Times New Roman"/>
          <w:sz w:val="28"/>
          <w:szCs w:val="28"/>
        </w:rPr>
        <w:t xml:space="preserve"> механикалаштырылган тазалоочу кенд</w:t>
      </w:r>
      <w:r w:rsidR="004A77E1">
        <w:rPr>
          <w:rFonts w:ascii="Times New Roman" w:hAnsi="Times New Roman"/>
          <w:sz w:val="28"/>
          <w:szCs w:val="28"/>
        </w:rPr>
        <w:t>ерд</w:t>
      </w:r>
      <w:r w:rsidRPr="00EE676B">
        <w:rPr>
          <w:rFonts w:ascii="Times New Roman" w:hAnsi="Times New Roman"/>
          <w:sz w:val="28"/>
          <w:szCs w:val="28"/>
        </w:rPr>
        <w:t>е оңой менен урабаган чатырды алдын ала бошоңдотуу үчүн.</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246. Ушул Эрежелердин 245-пунктунда саналган жумуштарды аткарууда тоо тегинин </w:t>
      </w:r>
      <w:r w:rsidR="004A77E1">
        <w:rPr>
          <w:rFonts w:ascii="Times New Roman" w:hAnsi="Times New Roman"/>
          <w:sz w:val="28"/>
          <w:szCs w:val="28"/>
        </w:rPr>
        <w:t>бекемдигине</w:t>
      </w:r>
      <w:r w:rsidRPr="00EE676B">
        <w:rPr>
          <w:rFonts w:ascii="Times New Roman" w:hAnsi="Times New Roman"/>
          <w:sz w:val="28"/>
          <w:szCs w:val="28"/>
        </w:rPr>
        <w:t xml:space="preserve"> жана жардыруунун шарттарына жараша төмөнкү  жардыргыч заттар пайдаланышы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горизонталдык жана жантайыңкы жер көңдөйлөрүн жүргүз</w:t>
      </w:r>
      <w:r>
        <w:rPr>
          <w:rFonts w:ascii="Times New Roman" w:hAnsi="Times New Roman"/>
          <w:sz w:val="28"/>
          <w:szCs w:val="28"/>
        </w:rPr>
        <w:t xml:space="preserve">үп жатканда, төмөндө саналган </w:t>
      </w:r>
      <w:r w:rsidRPr="00EE676B">
        <w:rPr>
          <w:rFonts w:ascii="Times New Roman" w:hAnsi="Times New Roman"/>
          <w:sz w:val="28"/>
          <w:szCs w:val="28"/>
        </w:rPr>
        <w:t>245-пункт</w:t>
      </w:r>
      <w:r>
        <w:rPr>
          <w:rFonts w:ascii="Times New Roman" w:hAnsi="Times New Roman"/>
          <w:sz w:val="28"/>
          <w:szCs w:val="28"/>
        </w:rPr>
        <w:t>т</w:t>
      </w:r>
      <w:r w:rsidRPr="00EE676B">
        <w:rPr>
          <w:rFonts w:ascii="Times New Roman" w:hAnsi="Times New Roman"/>
          <w:sz w:val="28"/>
          <w:szCs w:val="28"/>
        </w:rPr>
        <w:t>ун</w:t>
      </w:r>
      <w:r>
        <w:rPr>
          <w:rFonts w:ascii="Times New Roman" w:hAnsi="Times New Roman"/>
          <w:sz w:val="28"/>
          <w:szCs w:val="28"/>
        </w:rPr>
        <w:t xml:space="preserve"> 1</w:t>
      </w:r>
      <w:r w:rsidR="004A77E1">
        <w:rPr>
          <w:rFonts w:ascii="Times New Roman" w:hAnsi="Times New Roman"/>
          <w:sz w:val="28"/>
          <w:szCs w:val="28"/>
        </w:rPr>
        <w:t>-</w:t>
      </w:r>
      <w:r w:rsidRPr="00EE676B">
        <w:rPr>
          <w:rFonts w:ascii="Times New Roman" w:hAnsi="Times New Roman"/>
          <w:sz w:val="28"/>
          <w:szCs w:val="28"/>
        </w:rPr>
        <w:t>пункт</w:t>
      </w:r>
      <w:r w:rsidR="004A77E1">
        <w:rPr>
          <w:rFonts w:ascii="Times New Roman" w:hAnsi="Times New Roman"/>
          <w:sz w:val="28"/>
          <w:szCs w:val="28"/>
        </w:rPr>
        <w:t>часын</w:t>
      </w:r>
      <w:r w:rsidRPr="00EE676B">
        <w:rPr>
          <w:rFonts w:ascii="Times New Roman" w:hAnsi="Times New Roman"/>
          <w:sz w:val="28"/>
          <w:szCs w:val="28"/>
        </w:rPr>
        <w:t>да (стволдорду тереңдетүү</w:t>
      </w:r>
      <w:r w:rsidR="00E01B89">
        <w:rPr>
          <w:rFonts w:ascii="Times New Roman" w:hAnsi="Times New Roman"/>
          <w:sz w:val="28"/>
          <w:szCs w:val="28"/>
        </w:rPr>
        <w:t>д</w:t>
      </w:r>
      <w:r w:rsidRPr="00EE676B">
        <w:rPr>
          <w:rFonts w:ascii="Times New Roman" w:hAnsi="Times New Roman"/>
          <w:sz w:val="28"/>
          <w:szCs w:val="28"/>
        </w:rPr>
        <w:t>өн тышкары) ж</w:t>
      </w:r>
      <w:r>
        <w:rPr>
          <w:rFonts w:ascii="Times New Roman" w:hAnsi="Times New Roman"/>
          <w:sz w:val="28"/>
          <w:szCs w:val="28"/>
        </w:rPr>
        <w:t>ана 3</w:t>
      </w:r>
      <w:r w:rsidR="004A77E1">
        <w:rPr>
          <w:rFonts w:ascii="Times New Roman" w:hAnsi="Times New Roman"/>
          <w:sz w:val="28"/>
          <w:szCs w:val="28"/>
        </w:rPr>
        <w:t>-</w:t>
      </w:r>
      <w:r w:rsidRPr="00EE676B">
        <w:rPr>
          <w:rFonts w:ascii="Times New Roman" w:hAnsi="Times New Roman"/>
          <w:sz w:val="28"/>
          <w:szCs w:val="28"/>
        </w:rPr>
        <w:t>пунк</w:t>
      </w:r>
      <w:r w:rsidR="00E01B89">
        <w:rPr>
          <w:rFonts w:ascii="Times New Roman" w:hAnsi="Times New Roman"/>
          <w:sz w:val="28"/>
          <w:szCs w:val="28"/>
        </w:rPr>
        <w:t>т</w:t>
      </w:r>
      <w:r w:rsidR="004A77E1">
        <w:rPr>
          <w:rFonts w:ascii="Times New Roman" w:hAnsi="Times New Roman"/>
          <w:sz w:val="28"/>
          <w:szCs w:val="28"/>
        </w:rPr>
        <w:t>часы</w:t>
      </w:r>
      <w:r w:rsidRPr="00EE676B">
        <w:rPr>
          <w:rFonts w:ascii="Times New Roman" w:hAnsi="Times New Roman"/>
          <w:sz w:val="28"/>
          <w:szCs w:val="28"/>
        </w:rPr>
        <w:t xml:space="preserve">нда катуулугунун коэффициенти f  7ден аз тоо теги боюнча, ошондой эле оңой менен урабаган ар кандай </w:t>
      </w:r>
      <w:r w:rsidR="004A77E1">
        <w:rPr>
          <w:rFonts w:ascii="Times New Roman" w:hAnsi="Times New Roman"/>
          <w:sz w:val="28"/>
          <w:szCs w:val="28"/>
        </w:rPr>
        <w:t>бекемдиктеги</w:t>
      </w:r>
      <w:r w:rsidRPr="00EE676B">
        <w:rPr>
          <w:rFonts w:ascii="Times New Roman" w:hAnsi="Times New Roman"/>
          <w:sz w:val="28"/>
          <w:szCs w:val="28"/>
        </w:rPr>
        <w:t xml:space="preserve"> тоо тегин бошотууда – тротилге караганда сезгичтиги жогору сенсибилизаторлору жок жардыргыч заттар;</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горизонталдык жана жантайыңкы жер көңдөйлөрүн жүргүзүп жатканда, төмөндө саналган 245-пункт</w:t>
      </w:r>
      <w:r>
        <w:rPr>
          <w:rFonts w:ascii="Times New Roman" w:hAnsi="Times New Roman"/>
          <w:sz w:val="28"/>
          <w:szCs w:val="28"/>
        </w:rPr>
        <w:t>т</w:t>
      </w:r>
      <w:r w:rsidRPr="00EE676B">
        <w:rPr>
          <w:rFonts w:ascii="Times New Roman" w:hAnsi="Times New Roman"/>
          <w:sz w:val="28"/>
          <w:szCs w:val="28"/>
        </w:rPr>
        <w:t>ун</w:t>
      </w:r>
      <w:r>
        <w:rPr>
          <w:rFonts w:ascii="Times New Roman" w:hAnsi="Times New Roman"/>
          <w:sz w:val="28"/>
          <w:szCs w:val="28"/>
        </w:rPr>
        <w:t xml:space="preserve"> 1</w:t>
      </w:r>
      <w:r w:rsidR="004A77E1">
        <w:rPr>
          <w:rFonts w:ascii="Times New Roman" w:hAnsi="Times New Roman"/>
          <w:sz w:val="28"/>
          <w:szCs w:val="28"/>
        </w:rPr>
        <w:t>-</w:t>
      </w:r>
      <w:r w:rsidRPr="00EE676B">
        <w:rPr>
          <w:rFonts w:ascii="Times New Roman" w:hAnsi="Times New Roman"/>
          <w:sz w:val="28"/>
          <w:szCs w:val="28"/>
        </w:rPr>
        <w:t>пунк</w:t>
      </w:r>
      <w:r w:rsidR="004A77E1">
        <w:rPr>
          <w:rFonts w:ascii="Times New Roman" w:hAnsi="Times New Roman"/>
          <w:sz w:val="28"/>
          <w:szCs w:val="28"/>
        </w:rPr>
        <w:t>тчасы</w:t>
      </w:r>
      <w:r w:rsidRPr="00EE676B">
        <w:rPr>
          <w:rFonts w:ascii="Times New Roman" w:hAnsi="Times New Roman"/>
          <w:sz w:val="28"/>
          <w:szCs w:val="28"/>
        </w:rPr>
        <w:t>нда (стволдорду тереңдетүүнөн тышкары) ж</w:t>
      </w:r>
      <w:r>
        <w:rPr>
          <w:rFonts w:ascii="Times New Roman" w:hAnsi="Times New Roman"/>
          <w:sz w:val="28"/>
          <w:szCs w:val="28"/>
        </w:rPr>
        <w:t>ана 3</w:t>
      </w:r>
      <w:r w:rsidR="004A77E1">
        <w:rPr>
          <w:rFonts w:ascii="Times New Roman" w:hAnsi="Times New Roman"/>
          <w:sz w:val="28"/>
          <w:szCs w:val="28"/>
        </w:rPr>
        <w:t>-</w:t>
      </w:r>
      <w:r w:rsidRPr="00EE676B">
        <w:rPr>
          <w:rFonts w:ascii="Times New Roman" w:hAnsi="Times New Roman"/>
          <w:sz w:val="28"/>
          <w:szCs w:val="28"/>
        </w:rPr>
        <w:t>пункт</w:t>
      </w:r>
      <w:r w:rsidR="004A77E1">
        <w:rPr>
          <w:rFonts w:ascii="Times New Roman" w:hAnsi="Times New Roman"/>
          <w:sz w:val="28"/>
          <w:szCs w:val="28"/>
        </w:rPr>
        <w:t>часын</w:t>
      </w:r>
      <w:r w:rsidRPr="00EE676B">
        <w:rPr>
          <w:rFonts w:ascii="Times New Roman" w:hAnsi="Times New Roman"/>
          <w:sz w:val="28"/>
          <w:szCs w:val="28"/>
        </w:rPr>
        <w:t>да катуулу</w:t>
      </w:r>
      <w:r w:rsidR="004A77E1">
        <w:rPr>
          <w:rFonts w:ascii="Times New Roman" w:hAnsi="Times New Roman"/>
          <w:sz w:val="28"/>
          <w:szCs w:val="28"/>
        </w:rPr>
        <w:t>к</w:t>
      </w:r>
      <w:r w:rsidRPr="00EE676B">
        <w:rPr>
          <w:rFonts w:ascii="Times New Roman" w:hAnsi="Times New Roman"/>
          <w:sz w:val="28"/>
          <w:szCs w:val="28"/>
        </w:rPr>
        <w:t xml:space="preserve"> коэффициенти f  7ден 10го чейинки тоо тегинде гексоген же нитроэфирлер курамында бар жардыргыч заттарды колдонууга үңкүр көзөнөктөрдө гана жол берилет.</w:t>
      </w:r>
      <w:r w:rsidR="0085252B">
        <w:rPr>
          <w:rFonts w:ascii="Times New Roman" w:hAnsi="Times New Roman"/>
          <w:sz w:val="28"/>
          <w:szCs w:val="28"/>
        </w:rPr>
        <w:t xml:space="preserve"> </w:t>
      </w:r>
      <w:r w:rsidRPr="00EE676B">
        <w:rPr>
          <w:rFonts w:ascii="Times New Roman" w:hAnsi="Times New Roman"/>
          <w:sz w:val="28"/>
          <w:szCs w:val="28"/>
        </w:rPr>
        <w:t>Калган бардык көзөнөктөрдө тротилге караганда сезгичтиги жогору сенсибилизатору жок жа</w:t>
      </w:r>
      <w:r w:rsidR="0085252B">
        <w:rPr>
          <w:rFonts w:ascii="Times New Roman" w:hAnsi="Times New Roman"/>
          <w:sz w:val="28"/>
          <w:szCs w:val="28"/>
        </w:rPr>
        <w:t>рдыргыч заттар колдонулуш</w:t>
      </w:r>
      <w:r w:rsidR="00E01B89">
        <w:rPr>
          <w:rFonts w:ascii="Times New Roman" w:hAnsi="Times New Roman"/>
          <w:sz w:val="28"/>
          <w:szCs w:val="28"/>
        </w:rPr>
        <w:t>у</w:t>
      </w:r>
      <w:r w:rsidR="0085252B">
        <w:rPr>
          <w:rFonts w:ascii="Times New Roman" w:hAnsi="Times New Roman"/>
          <w:sz w:val="28"/>
          <w:szCs w:val="28"/>
        </w:rPr>
        <w:t xml:space="preserve">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горизонталдык жана жантайган жер көңдөйлөрүн жүргүзүүдө бекемдик коэффициенти f=10 жана андан жогору тоо тектери боюнча каалаган жардыруу материалдарын колдонууга жол берилет;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245</w:t>
      </w:r>
      <w:r w:rsidR="00E01B89">
        <w:rPr>
          <w:rFonts w:ascii="Times New Roman" w:hAnsi="Times New Roman"/>
          <w:sz w:val="28"/>
          <w:szCs w:val="28"/>
        </w:rPr>
        <w:t>-</w:t>
      </w:r>
      <w:r>
        <w:rPr>
          <w:rFonts w:ascii="Times New Roman" w:hAnsi="Times New Roman"/>
          <w:sz w:val="28"/>
          <w:szCs w:val="28"/>
        </w:rPr>
        <w:t>пункттун 2, 4 жана 5</w:t>
      </w:r>
      <w:r w:rsidR="004A77E1">
        <w:rPr>
          <w:rFonts w:ascii="Times New Roman" w:hAnsi="Times New Roman"/>
          <w:sz w:val="28"/>
          <w:szCs w:val="28"/>
        </w:rPr>
        <w:t>-</w:t>
      </w:r>
      <w:r w:rsidRPr="00EE676B">
        <w:rPr>
          <w:rFonts w:ascii="Times New Roman" w:hAnsi="Times New Roman"/>
          <w:sz w:val="28"/>
          <w:szCs w:val="28"/>
        </w:rPr>
        <w:t>пункт</w:t>
      </w:r>
      <w:r w:rsidR="004A77E1">
        <w:rPr>
          <w:rFonts w:ascii="Times New Roman" w:hAnsi="Times New Roman"/>
          <w:sz w:val="28"/>
          <w:szCs w:val="28"/>
        </w:rPr>
        <w:t>часында саналып өткөн шарттарда</w:t>
      </w:r>
      <w:r w:rsidRPr="00EE676B">
        <w:rPr>
          <w:rFonts w:ascii="Times New Roman" w:hAnsi="Times New Roman"/>
          <w:sz w:val="28"/>
          <w:szCs w:val="28"/>
        </w:rPr>
        <w:t>, ошондой эле стволд</w:t>
      </w:r>
      <w:r w:rsidR="004A77E1">
        <w:rPr>
          <w:rFonts w:ascii="Times New Roman" w:hAnsi="Times New Roman"/>
          <w:sz w:val="28"/>
          <w:szCs w:val="28"/>
        </w:rPr>
        <w:t>орд</w:t>
      </w:r>
      <w:r w:rsidRPr="00EE676B">
        <w:rPr>
          <w:rFonts w:ascii="Times New Roman" w:hAnsi="Times New Roman"/>
          <w:sz w:val="28"/>
          <w:szCs w:val="28"/>
        </w:rPr>
        <w:t>у тереңдет</w:t>
      </w:r>
      <w:r w:rsidR="004A77E1">
        <w:rPr>
          <w:rFonts w:ascii="Times New Roman" w:hAnsi="Times New Roman"/>
          <w:sz w:val="28"/>
          <w:szCs w:val="28"/>
        </w:rPr>
        <w:t>үүдө</w:t>
      </w:r>
      <w:r w:rsidRPr="00EE676B">
        <w:rPr>
          <w:rFonts w:ascii="Times New Roman" w:hAnsi="Times New Roman"/>
          <w:sz w:val="28"/>
          <w:szCs w:val="28"/>
        </w:rPr>
        <w:t xml:space="preserve"> бардык жардыргыч заттарды пайдаланууга жол берилет.</w:t>
      </w:r>
    </w:p>
    <w:p w:rsidR="00456736" w:rsidRPr="00EE676B" w:rsidRDefault="004A77E1" w:rsidP="00F90C46">
      <w:pPr>
        <w:ind w:firstLine="709"/>
        <w:jc w:val="both"/>
        <w:rPr>
          <w:rFonts w:ascii="Times New Roman" w:hAnsi="Times New Roman"/>
          <w:sz w:val="28"/>
          <w:szCs w:val="28"/>
        </w:rPr>
      </w:pPr>
      <w:r>
        <w:rPr>
          <w:rFonts w:ascii="Times New Roman" w:hAnsi="Times New Roman"/>
          <w:sz w:val="28"/>
          <w:szCs w:val="28"/>
        </w:rPr>
        <w:t xml:space="preserve">247. III </w:t>
      </w:r>
      <w:r w:rsidR="00456736" w:rsidRPr="00EE676B">
        <w:rPr>
          <w:rFonts w:ascii="Times New Roman" w:hAnsi="Times New Roman"/>
          <w:sz w:val="28"/>
          <w:szCs w:val="28"/>
        </w:rPr>
        <w:t>класстагы сактагыч жардыргыч заттарды төмөнкү учурларда пайдаланууга уруксат берилет: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453C2C">
        <w:rPr>
          <w:rFonts w:ascii="Times New Roman" w:hAnsi="Times New Roman"/>
          <w:sz w:val="28"/>
          <w:szCs w:val="28"/>
        </w:rPr>
        <w:t>)</w:t>
      </w:r>
      <w:r w:rsidRPr="00EE676B">
        <w:rPr>
          <w:rFonts w:ascii="Times New Roman" w:hAnsi="Times New Roman"/>
          <w:sz w:val="28"/>
          <w:szCs w:val="28"/>
        </w:rPr>
        <w:t xml:space="preserve"> жарылуучу чаңы жок жана метан бөлүп чыгарган тоо тегинде гана, анын ичинде бүркүп жиберүү коркунучу бар тоо тегинде жүргүзүлгөн жер көңдөйү кенинде;</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453C2C">
        <w:rPr>
          <w:rFonts w:ascii="Times New Roman" w:hAnsi="Times New Roman"/>
          <w:sz w:val="28"/>
          <w:szCs w:val="28"/>
        </w:rPr>
        <w:t>)</w:t>
      </w:r>
      <w:r w:rsidRPr="00EE676B">
        <w:rPr>
          <w:rFonts w:ascii="Times New Roman" w:hAnsi="Times New Roman"/>
          <w:sz w:val="28"/>
          <w:szCs w:val="28"/>
        </w:rPr>
        <w:t xml:space="preserve"> кендин стволдорунда, тоо теги боюнча, иш жүрүп жаткан мейкиндикте аны тереңдетүүдө жана андан метан бөлүп чыкканда;</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453C2C">
        <w:rPr>
          <w:rFonts w:ascii="Times New Roman" w:hAnsi="Times New Roman"/>
          <w:sz w:val="28"/>
          <w:szCs w:val="28"/>
        </w:rPr>
        <w:t>)</w:t>
      </w:r>
      <w:r w:rsidRPr="00EE676B">
        <w:rPr>
          <w:rFonts w:ascii="Times New Roman" w:hAnsi="Times New Roman"/>
          <w:sz w:val="28"/>
          <w:szCs w:val="28"/>
        </w:rPr>
        <w:t xml:space="preserve"> катмарларды жылаңачтоого чейин сууну чачыратуучу тосмолорду колдонуу жана катмар менен жер көңдөйүнүн кенинин ортосунда жер көңдөйүнүн бардык аянт боюнча кесилишинде тоо тегинин кабыкчасы бар шартта, кокусунан эле көмүр жана газ бүркүү коркунучу бар катмарларды ачууда. Кабыкчанын өлчөмү (түз жана тик санаганда) тик катмарларды ачканда 2 метрден кем эмес жана жантайма катмарларды ачканда 1 метрден кем бол</w:t>
      </w:r>
      <w:r w:rsidR="00E01B89">
        <w:rPr>
          <w:rFonts w:ascii="Times New Roman" w:hAnsi="Times New Roman"/>
          <w:sz w:val="28"/>
          <w:szCs w:val="28"/>
        </w:rPr>
        <w:t>бош</w:t>
      </w:r>
      <w:r w:rsidRPr="00EE676B">
        <w:rPr>
          <w:rFonts w:ascii="Times New Roman" w:hAnsi="Times New Roman"/>
          <w:sz w:val="28"/>
          <w:szCs w:val="28"/>
        </w:rPr>
        <w:t>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248. IV класстагы </w:t>
      </w:r>
      <w:r w:rsidR="0085252B">
        <w:rPr>
          <w:rFonts w:ascii="Times New Roman" w:hAnsi="Times New Roman"/>
          <w:sz w:val="28"/>
          <w:szCs w:val="28"/>
        </w:rPr>
        <w:t>с</w:t>
      </w:r>
      <w:r w:rsidR="0085252B" w:rsidRPr="00EE676B">
        <w:rPr>
          <w:rFonts w:ascii="Times New Roman" w:hAnsi="Times New Roman"/>
          <w:sz w:val="28"/>
          <w:szCs w:val="28"/>
        </w:rPr>
        <w:t xml:space="preserve">актагыч </w:t>
      </w:r>
      <w:r w:rsidRPr="00EE676B">
        <w:rPr>
          <w:rFonts w:ascii="Times New Roman" w:hAnsi="Times New Roman"/>
          <w:sz w:val="28"/>
          <w:szCs w:val="28"/>
        </w:rPr>
        <w:t>жардыргыч заттар төмөнкү учурларда пайдаланылат: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lastRenderedPageBreak/>
        <w:t>1</w:t>
      </w:r>
      <w:r w:rsidRPr="00453C2C">
        <w:rPr>
          <w:rFonts w:ascii="Times New Roman" w:hAnsi="Times New Roman"/>
          <w:sz w:val="28"/>
          <w:szCs w:val="28"/>
        </w:rPr>
        <w:t>)</w:t>
      </w:r>
      <w:r w:rsidRPr="00EE676B">
        <w:rPr>
          <w:rFonts w:ascii="Times New Roman" w:hAnsi="Times New Roman"/>
          <w:sz w:val="28"/>
          <w:szCs w:val="28"/>
        </w:rPr>
        <w:t xml:space="preserve"> чаңдын жарылуу коркунучу бар, метан бөлүнүп чыкпаган көмүр катмары боюнча жүргүзүлгөн жер көңдөйүндөгү көмүр жана аралаш кенде;</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453C2C">
        <w:rPr>
          <w:rFonts w:ascii="Times New Roman" w:hAnsi="Times New Roman"/>
          <w:sz w:val="28"/>
          <w:szCs w:val="28"/>
        </w:rPr>
        <w:t>)</w:t>
      </w:r>
      <w:r w:rsidRPr="00EE676B">
        <w:rPr>
          <w:rFonts w:ascii="Times New Roman" w:hAnsi="Times New Roman"/>
          <w:sz w:val="28"/>
          <w:szCs w:val="28"/>
        </w:rPr>
        <w:t xml:space="preserve"> газ же чаң коркунучу бар, жардыруу иштеринин учурунда метан көп бөлүнүп чыкпаган катмар боюнча жүргүзүлгөн жер көңдөйүндөгү түз жаткан, жантайма, көтөрүлүүчү (10°) көмүр жана аралаш кенде;</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453C2C">
        <w:rPr>
          <w:rFonts w:ascii="Times New Roman" w:hAnsi="Times New Roman"/>
          <w:sz w:val="28"/>
          <w:szCs w:val="28"/>
        </w:rPr>
        <w:t>)</w:t>
      </w:r>
      <w:r w:rsidRPr="00EE676B">
        <w:rPr>
          <w:rFonts w:ascii="Times New Roman" w:hAnsi="Times New Roman"/>
          <w:sz w:val="28"/>
          <w:szCs w:val="28"/>
        </w:rPr>
        <w:t xml:space="preserve"> солкулдатып, анын ичинде камуфлеттик жардыруу менен көмүр катмарын аны жылаңачтагандан кийин ачууда жана андан соң 20 метрден кем эмес жер көңдөйүн жүргүзүүдө;</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ru-RU"/>
        </w:rPr>
        <w:t>)</w:t>
      </w:r>
      <w:r w:rsidRPr="00EE676B">
        <w:rPr>
          <w:rFonts w:ascii="Times New Roman" w:hAnsi="Times New Roman"/>
          <w:sz w:val="28"/>
          <w:szCs w:val="28"/>
        </w:rPr>
        <w:t xml:space="preserve"> бут штректерде тоо тектерин астынан жардыруу менен;</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5</w:t>
      </w:r>
      <w:r w:rsidRPr="00453C2C">
        <w:rPr>
          <w:rFonts w:ascii="Times New Roman" w:hAnsi="Times New Roman"/>
          <w:sz w:val="28"/>
          <w:szCs w:val="28"/>
        </w:rPr>
        <w:t>)</w:t>
      </w:r>
      <w:r w:rsidRPr="00EE676B">
        <w:rPr>
          <w:rFonts w:ascii="Times New Roman" w:hAnsi="Times New Roman"/>
          <w:sz w:val="28"/>
          <w:szCs w:val="28"/>
        </w:rPr>
        <w:t xml:space="preserve">  бут штректерде метандын салыштырма молдугу 10</w:t>
      </w:r>
      <w:r w:rsidR="0085252B">
        <w:rPr>
          <w:rFonts w:ascii="Times New Roman" w:hAnsi="Times New Roman"/>
          <w:sz w:val="28"/>
          <w:szCs w:val="28"/>
        </w:rPr>
        <w:t xml:space="preserve"> </w:t>
      </w:r>
      <w:r w:rsidRPr="00EE676B">
        <w:rPr>
          <w:rFonts w:ascii="Times New Roman" w:hAnsi="Times New Roman"/>
          <w:sz w:val="28"/>
          <w:szCs w:val="28"/>
        </w:rPr>
        <w:t>м</w:t>
      </w:r>
      <w:r w:rsidR="00E01B89" w:rsidRPr="00E01B89">
        <w:rPr>
          <w:rFonts w:ascii="Times New Roman" w:hAnsi="Times New Roman"/>
          <w:sz w:val="28"/>
          <w:szCs w:val="28"/>
          <w:vertAlign w:val="superscript"/>
        </w:rPr>
        <w:t>3</w:t>
      </w:r>
      <w:r w:rsidRPr="00EE676B">
        <w:rPr>
          <w:rFonts w:ascii="Times New Roman" w:hAnsi="Times New Roman"/>
          <w:sz w:val="28"/>
          <w:szCs w:val="28"/>
        </w:rPr>
        <w:t>/т аз чуңкур участкаларда тоо тектерин үстүнөн  жардыруу менен;</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6</w:t>
      </w:r>
      <w:r w:rsidRPr="00453C2C">
        <w:rPr>
          <w:rFonts w:ascii="Times New Roman" w:hAnsi="Times New Roman"/>
          <w:sz w:val="28"/>
          <w:szCs w:val="28"/>
        </w:rPr>
        <w:t>)</w:t>
      </w:r>
      <w:r w:rsidRPr="00EE676B">
        <w:rPr>
          <w:rFonts w:ascii="Times New Roman" w:hAnsi="Times New Roman"/>
          <w:sz w:val="28"/>
          <w:szCs w:val="28"/>
        </w:rPr>
        <w:t xml:space="preserve"> кокусунан эле көмүр жана газ бүркүү коркунучу бар катмарларда жүргүзүлгөн жер көңдөйүндөгү аралаш кенде тоо тектерин жардырууда, озуп кетүүчү тоо тектүү кенде;</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7</w:t>
      </w:r>
      <w:r w:rsidRPr="00453C2C">
        <w:rPr>
          <w:rFonts w:ascii="Times New Roman" w:hAnsi="Times New Roman"/>
          <w:sz w:val="28"/>
          <w:szCs w:val="28"/>
        </w:rPr>
        <w:t>)</w:t>
      </w:r>
      <w:r w:rsidRPr="00EE676B">
        <w:rPr>
          <w:rFonts w:ascii="Times New Roman" w:hAnsi="Times New Roman"/>
          <w:sz w:val="28"/>
          <w:szCs w:val="28"/>
        </w:rPr>
        <w:t xml:space="preserve"> жардыруу иштерин колдонбостон эле көмүр алууну алдын ала жүргүзүү шартында, жардыруу иштеринде метанды көп чыгарган жер көңдөйүндөгү аралаш кенде f</w:t>
      </w:r>
      <w:r w:rsidR="0085252B">
        <w:rPr>
          <w:rFonts w:ascii="Times New Roman" w:hAnsi="Times New Roman"/>
          <w:sz w:val="28"/>
          <w:szCs w:val="28"/>
        </w:rPr>
        <w:t xml:space="preserve"> </w:t>
      </w:r>
      <w:r w:rsidRPr="00EE676B">
        <w:rPr>
          <w:rFonts w:ascii="Times New Roman" w:hAnsi="Times New Roman"/>
          <w:sz w:val="28"/>
          <w:szCs w:val="28"/>
        </w:rPr>
        <w:t>&gt;</w:t>
      </w:r>
      <w:r w:rsidR="0085252B">
        <w:rPr>
          <w:rFonts w:ascii="Times New Roman" w:hAnsi="Times New Roman"/>
          <w:sz w:val="28"/>
          <w:szCs w:val="28"/>
        </w:rPr>
        <w:t xml:space="preserve"> </w:t>
      </w:r>
      <w:r w:rsidRPr="00EE676B">
        <w:rPr>
          <w:rFonts w:ascii="Times New Roman" w:hAnsi="Times New Roman"/>
          <w:sz w:val="28"/>
          <w:szCs w:val="28"/>
        </w:rPr>
        <w:t>4 кап</w:t>
      </w:r>
      <w:r w:rsidR="0085252B">
        <w:rPr>
          <w:rFonts w:ascii="Times New Roman" w:hAnsi="Times New Roman"/>
          <w:sz w:val="28"/>
          <w:szCs w:val="28"/>
        </w:rPr>
        <w:t>тал тоо тектерин жардыруу үчүн;</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8</w:t>
      </w:r>
      <w:r w:rsidRPr="00453C2C">
        <w:rPr>
          <w:rFonts w:ascii="Times New Roman" w:hAnsi="Times New Roman"/>
          <w:sz w:val="28"/>
          <w:szCs w:val="28"/>
        </w:rPr>
        <w:t>)</w:t>
      </w:r>
      <w:r w:rsidRPr="00EE676B">
        <w:rPr>
          <w:rFonts w:ascii="Times New Roman" w:hAnsi="Times New Roman"/>
          <w:sz w:val="28"/>
          <w:szCs w:val="28"/>
        </w:rPr>
        <w:t xml:space="preserve"> Көмүр катмарындагы көмүрдү жардыруу менен алууда;</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9</w:t>
      </w:r>
      <w:r w:rsidRPr="00453C2C">
        <w:rPr>
          <w:rFonts w:ascii="Times New Roman" w:hAnsi="Times New Roman"/>
          <w:sz w:val="28"/>
          <w:szCs w:val="28"/>
        </w:rPr>
        <w:t>)</w:t>
      </w:r>
      <w:r w:rsidRPr="00EE676B">
        <w:rPr>
          <w:rFonts w:ascii="Times New Roman" w:hAnsi="Times New Roman"/>
          <w:sz w:val="28"/>
          <w:szCs w:val="28"/>
        </w:rPr>
        <w:t xml:space="preserve"> жер көңдөйүн желдетүүнү жалпы шахталык депрессиянын эсебинен камсыз кылган</w:t>
      </w:r>
      <w:r w:rsidR="00E01B89">
        <w:rPr>
          <w:rFonts w:ascii="Times New Roman" w:hAnsi="Times New Roman"/>
          <w:sz w:val="28"/>
          <w:szCs w:val="28"/>
        </w:rPr>
        <w:t>,</w:t>
      </w:r>
      <w:r w:rsidRPr="00EE676B">
        <w:rPr>
          <w:rFonts w:ascii="Times New Roman" w:hAnsi="Times New Roman"/>
          <w:sz w:val="28"/>
          <w:szCs w:val="28"/>
        </w:rPr>
        <w:t xml:space="preserve"> алдын ала бургуланган диаметри 500</w:t>
      </w:r>
      <w:r w:rsidR="0085252B">
        <w:rPr>
          <w:rFonts w:ascii="Times New Roman" w:hAnsi="Times New Roman"/>
          <w:sz w:val="28"/>
          <w:szCs w:val="28"/>
        </w:rPr>
        <w:t xml:space="preserve"> мм кем эмес скважинасы бар 45°</w:t>
      </w:r>
      <w:r w:rsidRPr="00EE676B">
        <w:rPr>
          <w:rFonts w:ascii="Times New Roman" w:hAnsi="Times New Roman"/>
          <w:sz w:val="28"/>
          <w:szCs w:val="28"/>
        </w:rPr>
        <w:t xml:space="preserve">дан жогору бурч менен кулаган катмарларда көтөрүлүүчү жер көңдөйүн (меш) жүргүзүүдө; </w:t>
      </w:r>
    </w:p>
    <w:p w:rsidR="00456736" w:rsidRPr="00F84332" w:rsidRDefault="00456736" w:rsidP="00F90C46">
      <w:pPr>
        <w:pStyle w:val="ConsPlusNormal"/>
        <w:ind w:firstLine="709"/>
        <w:jc w:val="both"/>
        <w:rPr>
          <w:rFonts w:ascii="Times New Roman" w:hAnsi="Times New Roman" w:cs="Times New Roman"/>
          <w:sz w:val="28"/>
          <w:szCs w:val="28"/>
          <w:lang w:val="ky-KG"/>
        </w:rPr>
      </w:pPr>
      <w:r w:rsidRPr="00F84332">
        <w:rPr>
          <w:rFonts w:ascii="Times New Roman" w:hAnsi="Times New Roman" w:cs="Times New Roman"/>
          <w:sz w:val="28"/>
          <w:szCs w:val="28"/>
          <w:lang w:val="ky-KG"/>
        </w:rPr>
        <w:t>249. V</w:t>
      </w:r>
      <w:r w:rsidRPr="00EE676B">
        <w:rPr>
          <w:rFonts w:ascii="Times New Roman" w:hAnsi="Times New Roman" w:cs="Times New Roman"/>
          <w:sz w:val="28"/>
          <w:szCs w:val="28"/>
          <w:lang w:val="ky-KG"/>
        </w:rPr>
        <w:t xml:space="preserve"> класстагы сакта</w:t>
      </w:r>
      <w:r w:rsidR="00F84332">
        <w:rPr>
          <w:rFonts w:ascii="Times New Roman" w:hAnsi="Times New Roman" w:cs="Times New Roman"/>
          <w:sz w:val="28"/>
          <w:szCs w:val="28"/>
          <w:lang w:val="ky-KG"/>
        </w:rPr>
        <w:t>г</w:t>
      </w:r>
      <w:r w:rsidRPr="00EE676B">
        <w:rPr>
          <w:rFonts w:ascii="Times New Roman" w:hAnsi="Times New Roman" w:cs="Times New Roman"/>
          <w:sz w:val="28"/>
          <w:szCs w:val="28"/>
          <w:lang w:val="ky-KG"/>
        </w:rPr>
        <w:t xml:space="preserve">ыч жардыргыч заттар </w:t>
      </w:r>
      <w:r w:rsidR="00F84332">
        <w:rPr>
          <w:rFonts w:ascii="Times New Roman" w:hAnsi="Times New Roman" w:cs="Times New Roman"/>
          <w:sz w:val="28"/>
          <w:szCs w:val="28"/>
          <w:lang w:val="ky-KG"/>
        </w:rPr>
        <w:t xml:space="preserve">төмөнкүлөрдө </w:t>
      </w:r>
      <w:r w:rsidRPr="00EE676B">
        <w:rPr>
          <w:rFonts w:ascii="Times New Roman" w:hAnsi="Times New Roman" w:cs="Times New Roman"/>
          <w:sz w:val="28"/>
          <w:szCs w:val="28"/>
          <w:lang w:val="ky-KG"/>
        </w:rPr>
        <w:t>колдонулат</w:t>
      </w:r>
      <w:r w:rsidRPr="00F84332">
        <w:rPr>
          <w:rFonts w:ascii="Times New Roman" w:hAnsi="Times New Roman" w:cs="Times New Roman"/>
          <w:sz w:val="28"/>
          <w:szCs w:val="28"/>
          <w:lang w:val="ky-KG"/>
        </w:rPr>
        <w:t>:</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6D714A">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жардыруу иштеринде метанды көп бөлүп чыгарган жер көңдөйүндөгү түз жаткан, жантайма жана көтөрүлүүчү (</w:t>
      </w:r>
      <w:r w:rsidRPr="006D714A">
        <w:rPr>
          <w:rFonts w:ascii="Times New Roman" w:hAnsi="Times New Roman" w:cs="Times New Roman"/>
          <w:sz w:val="28"/>
          <w:szCs w:val="28"/>
          <w:lang w:val="ky-KG"/>
        </w:rPr>
        <w:t>10°</w:t>
      </w:r>
      <w:r w:rsidRPr="00EE676B">
        <w:rPr>
          <w:rFonts w:ascii="Times New Roman" w:hAnsi="Times New Roman" w:cs="Times New Roman"/>
          <w:sz w:val="28"/>
          <w:szCs w:val="28"/>
          <w:lang w:val="ky-KG"/>
        </w:rPr>
        <w:t xml:space="preserve"> чейин</w:t>
      </w:r>
      <w:r w:rsidRPr="006D714A">
        <w:rPr>
          <w:rFonts w:ascii="Times New Roman" w:hAnsi="Times New Roman" w:cs="Times New Roman"/>
          <w:sz w:val="28"/>
          <w:szCs w:val="28"/>
          <w:lang w:val="ky-KG"/>
        </w:rPr>
        <w:t>)</w:t>
      </w:r>
      <w:r w:rsidRPr="00EE676B">
        <w:rPr>
          <w:rFonts w:ascii="Times New Roman" w:hAnsi="Times New Roman" w:cs="Times New Roman"/>
          <w:sz w:val="28"/>
          <w:szCs w:val="28"/>
          <w:lang w:val="ky-KG"/>
        </w:rPr>
        <w:t xml:space="preserve"> көмүр жана аралаш кенде. Аралаш кенде көмүр жана тоо теги боюнча бирдей эле жардыргыч зат колдонулат;</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EE676B">
        <w:rPr>
          <w:rFonts w:ascii="Times New Roman" w:hAnsi="Times New Roman" w:cs="Times New Roman"/>
          <w:sz w:val="28"/>
          <w:szCs w:val="28"/>
          <w:lang w:val="ky-KG"/>
        </w:rPr>
        <w:t xml:space="preserve"> жер көңдөйүн желдетүүнү жалпы шахталык депрессиянын эсебинен камсыз кылган, алдын ала скважина бургуланган метан бөлүп чыгарган жер көңдөйүндөгү көтөрүлүүчү (10° жана андан</w:t>
      </w:r>
      <w:r w:rsidR="0085252B">
        <w:rPr>
          <w:rFonts w:ascii="Times New Roman" w:hAnsi="Times New Roman" w:cs="Times New Roman"/>
          <w:sz w:val="28"/>
          <w:szCs w:val="28"/>
          <w:lang w:val="ky-KG"/>
        </w:rPr>
        <w:t xml:space="preserve"> ашуун) көмүр жана аралаш кенде;</w:t>
      </w:r>
      <w:r w:rsidRPr="00EE676B">
        <w:rPr>
          <w:rFonts w:ascii="Times New Roman" w:hAnsi="Times New Roman" w:cs="Times New Roman"/>
          <w:sz w:val="28"/>
          <w:szCs w:val="28"/>
          <w:lang w:val="ky-KG"/>
        </w:rPr>
        <w:t xml:space="preserve"> </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EE676B">
        <w:rPr>
          <w:rFonts w:ascii="Times New Roman" w:hAnsi="Times New Roman" w:cs="Times New Roman"/>
          <w:sz w:val="28"/>
          <w:szCs w:val="28"/>
          <w:lang w:val="ky-KG"/>
        </w:rPr>
        <w:t xml:space="preserve"> метанды көп чыгарган кенге кирбеген көмүр катмарынын оюгунда;</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EE676B">
        <w:rPr>
          <w:rFonts w:ascii="Times New Roman" w:hAnsi="Times New Roman" w:cs="Times New Roman"/>
          <w:sz w:val="28"/>
          <w:szCs w:val="28"/>
          <w:lang w:val="ky-KG"/>
        </w:rPr>
        <w:t xml:space="preserve"> метандын салыштырма молдугу 10 м</w:t>
      </w:r>
      <w:r w:rsidRPr="0085252B">
        <w:rPr>
          <w:rFonts w:ascii="Times New Roman" w:hAnsi="Times New Roman" w:cs="Times New Roman"/>
          <w:sz w:val="28"/>
          <w:szCs w:val="28"/>
          <w:vertAlign w:val="superscript"/>
          <w:lang w:val="ky-KG"/>
        </w:rPr>
        <w:t>3</w:t>
      </w:r>
      <w:r w:rsidRPr="00EE676B">
        <w:rPr>
          <w:rFonts w:ascii="Times New Roman" w:hAnsi="Times New Roman" w:cs="Times New Roman"/>
          <w:sz w:val="28"/>
          <w:szCs w:val="28"/>
          <w:lang w:val="ky-KG"/>
        </w:rPr>
        <w:t>/т жана жогору чуңкурлуу участкада кыртыштын үстүн жардыруу менен жүргүзүлгөн бут штректеринде;</w:t>
      </w:r>
    </w:p>
    <w:p w:rsidR="00456736" w:rsidRPr="00EE676B" w:rsidRDefault="0085252B"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456736" w:rsidRPr="00EE676B">
        <w:rPr>
          <w:rFonts w:ascii="Times New Roman" w:hAnsi="Times New Roman" w:cs="Times New Roman"/>
          <w:sz w:val="28"/>
          <w:szCs w:val="28"/>
          <w:lang w:val="ky-KG"/>
        </w:rPr>
        <w:t xml:space="preserve"> жардыруу иштерин колдонуусуз алдын ала көмүрдү алуу шартында, жардыруу иштеринде метанды көп бөлүп чыгарган жер көңдөйүндөгү аралаш кенде  f = 4 жана андан аз каптал тоо тектерин жогорку жана </w:t>
      </w:r>
      <w:r>
        <w:rPr>
          <w:rFonts w:ascii="Times New Roman" w:hAnsi="Times New Roman" w:cs="Times New Roman"/>
          <w:sz w:val="28"/>
          <w:szCs w:val="28"/>
          <w:lang w:val="ky-KG"/>
        </w:rPr>
        <w:t>аралаш жардыруу үчүн.</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250. VI класстагы сактагыч жардыргыч заттар колдонулат:</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метанды көп бөлүп чыгарган көмүр катмарынын жогорку оюктарында;</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w:t>
      </w:r>
      <w:r w:rsidRPr="00EE676B">
        <w:rPr>
          <w:rFonts w:ascii="Times New Roman" w:hAnsi="Times New Roman" w:cs="Times New Roman"/>
          <w:sz w:val="28"/>
          <w:szCs w:val="28"/>
          <w:lang w:val="ky-KG"/>
        </w:rPr>
        <w:t xml:space="preserve"> алдын ала скважина бургулоосуз жүргүзүлгөн метан бөлүп чыгарган жер көңдөйүндөгү көтөрүлүүчү (10° жана андан ашуун) көмүр кенинде;</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EE676B">
        <w:rPr>
          <w:rFonts w:ascii="Times New Roman" w:hAnsi="Times New Roman" w:cs="Times New Roman"/>
          <w:sz w:val="28"/>
          <w:szCs w:val="28"/>
          <w:lang w:val="ky-KG"/>
        </w:rPr>
        <w:t xml:space="preserve"> метан бөлүп чыгарган бузулган массив (анын ичинде бузулган массивди кыркуу менен жүргүзүлгөн жер көңдөйүндөгү кенде) аркылуу жүргүзүлгөн жер көңдөйүндөгү кенде. Көзөнөктөрдүн тереңдиги 1,5 метрден, ал эми көзөнөктөгү патрондолгон жардыргыч заттын дүрмөтүнүн массасы 0,6 кг.дан ашп</w:t>
      </w:r>
      <w:r w:rsidR="00E01B89">
        <w:rPr>
          <w:rFonts w:ascii="Times New Roman" w:hAnsi="Times New Roman" w:cs="Times New Roman"/>
          <w:sz w:val="28"/>
          <w:szCs w:val="28"/>
          <w:lang w:val="ky-KG"/>
        </w:rPr>
        <w:t>оого</w:t>
      </w:r>
      <w:r w:rsidRPr="00EE676B">
        <w:rPr>
          <w:rFonts w:ascii="Times New Roman" w:hAnsi="Times New Roman" w:cs="Times New Roman"/>
          <w:sz w:val="28"/>
          <w:szCs w:val="28"/>
          <w:lang w:val="ky-KG"/>
        </w:rPr>
        <w:t xml:space="preserve"> тийиш. </w:t>
      </w:r>
    </w:p>
    <w:p w:rsidR="00456736" w:rsidRPr="00EE676B" w:rsidRDefault="0085252B"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456736" w:rsidRPr="00EE676B">
        <w:rPr>
          <w:rFonts w:ascii="Times New Roman" w:hAnsi="Times New Roman" w:cs="Times New Roman"/>
          <w:sz w:val="28"/>
          <w:szCs w:val="28"/>
          <w:lang w:val="ky-KG"/>
        </w:rPr>
        <w:t xml:space="preserve"> көмүр катмарынын артынан жүргүзүлгөн желдеткич штректердеги </w:t>
      </w:r>
      <w:r>
        <w:rPr>
          <w:rFonts w:ascii="Times New Roman" w:hAnsi="Times New Roman" w:cs="Times New Roman"/>
          <w:sz w:val="28"/>
          <w:szCs w:val="28"/>
          <w:lang w:val="ky-KG"/>
        </w:rPr>
        <w:t xml:space="preserve">    </w:t>
      </w:r>
      <w:r w:rsidR="00456736" w:rsidRPr="00EE676B">
        <w:rPr>
          <w:rFonts w:ascii="Times New Roman" w:hAnsi="Times New Roman" w:cs="Times New Roman"/>
          <w:sz w:val="28"/>
          <w:szCs w:val="28"/>
          <w:lang w:val="ky-KG"/>
        </w:rPr>
        <w:t>f = 4 жана андан аз тоо тектерин үстү</w:t>
      </w:r>
      <w:r w:rsidR="00E01B89">
        <w:rPr>
          <w:rFonts w:ascii="Times New Roman" w:hAnsi="Times New Roman" w:cs="Times New Roman"/>
          <w:sz w:val="28"/>
          <w:szCs w:val="28"/>
          <w:lang w:val="ky-KG"/>
        </w:rPr>
        <w:t>н</w:t>
      </w:r>
      <w:r w:rsidR="00456736" w:rsidRPr="00EE676B">
        <w:rPr>
          <w:rFonts w:ascii="Times New Roman" w:hAnsi="Times New Roman" w:cs="Times New Roman"/>
          <w:sz w:val="28"/>
          <w:szCs w:val="28"/>
          <w:lang w:val="ky-KG"/>
        </w:rPr>
        <w:t xml:space="preserve"> жана аралаш жардыруу үчүн.</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251. VII класстагы сактагыч жардыргыч заттар атайы жардыруу иштеринин төмөнкү түрлөрү үчүн колдонулат:</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көмүр түшүрүүчү жер көңдөйүндө</w:t>
      </w:r>
      <w:r w:rsidR="0085252B">
        <w:rPr>
          <w:rFonts w:ascii="Times New Roman" w:hAnsi="Times New Roman" w:cs="Times New Roman"/>
          <w:sz w:val="28"/>
          <w:szCs w:val="28"/>
          <w:lang w:val="ky-KG"/>
        </w:rPr>
        <w:t xml:space="preserve"> тоо массасынын салаңдашын жоюу</w:t>
      </w:r>
      <w:r w:rsidRPr="00EE676B">
        <w:rPr>
          <w:rFonts w:ascii="Times New Roman" w:hAnsi="Times New Roman" w:cs="Times New Roman"/>
          <w:sz w:val="28"/>
          <w:szCs w:val="28"/>
          <w:lang w:val="ky-KG"/>
        </w:rPr>
        <w:t>;</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EE676B">
        <w:rPr>
          <w:rFonts w:ascii="Times New Roman" w:hAnsi="Times New Roman" w:cs="Times New Roman"/>
          <w:sz w:val="28"/>
          <w:szCs w:val="28"/>
          <w:lang w:val="ky-KG"/>
        </w:rPr>
        <w:t xml:space="preserve"> көлөмд</w:t>
      </w:r>
      <w:r w:rsidR="00F84332">
        <w:rPr>
          <w:rFonts w:ascii="Times New Roman" w:hAnsi="Times New Roman" w:cs="Times New Roman"/>
          <w:sz w:val="28"/>
          <w:szCs w:val="28"/>
          <w:lang w:val="ky-KG"/>
        </w:rPr>
        <w:t>үү</w:t>
      </w:r>
      <w:r w:rsidRPr="00EE676B">
        <w:rPr>
          <w:rFonts w:ascii="Times New Roman" w:hAnsi="Times New Roman" w:cs="Times New Roman"/>
          <w:sz w:val="28"/>
          <w:szCs w:val="28"/>
          <w:lang w:val="ky-KG"/>
        </w:rPr>
        <w:t xml:space="preserve"> эмес кесектерди сырткы дүрмөт менен майдалоо;</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EE676B">
        <w:rPr>
          <w:rFonts w:ascii="Times New Roman" w:hAnsi="Times New Roman" w:cs="Times New Roman"/>
          <w:sz w:val="28"/>
          <w:szCs w:val="28"/>
          <w:lang w:val="ky-KG"/>
        </w:rPr>
        <w:t xml:space="preserve"> чатырды отургузууда жыгач тирөөчтөрдү жардырып талкалоо.</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252. </w:t>
      </w:r>
      <w:r w:rsidR="0085252B">
        <w:rPr>
          <w:rFonts w:ascii="Times New Roman" w:hAnsi="Times New Roman" w:cs="Times New Roman"/>
          <w:sz w:val="28"/>
          <w:szCs w:val="28"/>
          <w:lang w:val="ky-KG"/>
        </w:rPr>
        <w:t>Ж</w:t>
      </w:r>
      <w:r w:rsidRPr="00EE676B">
        <w:rPr>
          <w:rFonts w:ascii="Times New Roman" w:hAnsi="Times New Roman" w:cs="Times New Roman"/>
          <w:sz w:val="28"/>
          <w:szCs w:val="28"/>
          <w:lang w:val="ky-KG"/>
        </w:rPr>
        <w:t>ер көңдөйүндөгү бардык кендерде, солкулдатып жардыруу жүргүзүлгөндөн тышкары, ошондой эле атайы жумуштарды аткарууда ушул Эреже</w:t>
      </w:r>
      <w:r w:rsidR="00F84332">
        <w:rPr>
          <w:rFonts w:ascii="Times New Roman" w:hAnsi="Times New Roman" w:cs="Times New Roman"/>
          <w:sz w:val="28"/>
          <w:szCs w:val="28"/>
          <w:lang w:val="ky-KG"/>
        </w:rPr>
        <w:t>лерд</w:t>
      </w:r>
      <w:r w:rsidRPr="00EE676B">
        <w:rPr>
          <w:rFonts w:ascii="Times New Roman" w:hAnsi="Times New Roman" w:cs="Times New Roman"/>
          <w:sz w:val="28"/>
          <w:szCs w:val="28"/>
          <w:lang w:val="ky-KG"/>
        </w:rPr>
        <w:t>ин 245-250-пункттарында көрсөт</w:t>
      </w:r>
      <w:r w:rsidR="00F84332">
        <w:rPr>
          <w:rFonts w:ascii="Times New Roman" w:hAnsi="Times New Roman" w:cs="Times New Roman"/>
          <w:sz w:val="28"/>
          <w:szCs w:val="28"/>
          <w:lang w:val="ky-KG"/>
        </w:rPr>
        <w:t>үлгөндөргө</w:t>
      </w:r>
      <w:r w:rsidRPr="00EE676B">
        <w:rPr>
          <w:rFonts w:ascii="Times New Roman" w:hAnsi="Times New Roman" w:cs="Times New Roman"/>
          <w:sz w:val="28"/>
          <w:szCs w:val="28"/>
          <w:lang w:val="ky-KG"/>
        </w:rPr>
        <w:t xml:space="preserve"> салыштырмалуу жогорку класстагы сактагыч жардыргыч заттарды колдонууга жол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253. Газ бөлүп чыгарган же жарылуучу көмүр чаңы бар жер көңдөйүндөгү кенде көз ирмемдик жана кыска-жай аракетт</w:t>
      </w:r>
      <w:r w:rsidR="00E01B89">
        <w:rPr>
          <w:rFonts w:ascii="Times New Roman" w:hAnsi="Times New Roman" w:cs="Times New Roman"/>
          <w:sz w:val="28"/>
          <w:szCs w:val="28"/>
          <w:lang w:val="ky-KG"/>
        </w:rPr>
        <w:t>еги</w:t>
      </w:r>
      <w:r w:rsidR="00F84332">
        <w:rPr>
          <w:rFonts w:ascii="Times New Roman" w:hAnsi="Times New Roman" w:cs="Times New Roman"/>
          <w:sz w:val="28"/>
          <w:szCs w:val="28"/>
          <w:lang w:val="ky-KG"/>
        </w:rPr>
        <w:t>,</w:t>
      </w:r>
      <w:r w:rsidRPr="00EE676B">
        <w:rPr>
          <w:rFonts w:ascii="Times New Roman" w:hAnsi="Times New Roman" w:cs="Times New Roman"/>
          <w:sz w:val="28"/>
          <w:szCs w:val="28"/>
          <w:lang w:val="ky-KG"/>
        </w:rPr>
        <w:t xml:space="preserve"> сактагыч электр от алдыргычты гана колдонууга уруксат берилет.</w:t>
      </w:r>
    </w:p>
    <w:p w:rsidR="00456736" w:rsidRPr="00EE676B" w:rsidRDefault="00F84332"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Мындай </w:t>
      </w:r>
      <w:r w:rsidR="00456736" w:rsidRPr="00EE676B">
        <w:rPr>
          <w:rFonts w:ascii="Times New Roman" w:hAnsi="Times New Roman" w:cs="Times New Roman"/>
          <w:sz w:val="28"/>
          <w:szCs w:val="28"/>
          <w:lang w:val="ky-KG"/>
        </w:rPr>
        <w:t>учурда төмөнкү шарттар сакталууга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кыска-басаңдоочу аракеттеги электр от алдыргычтын жалпы максималдуу басаңдатуу убактысы - иштеген убактысы боюнча </w:t>
      </w:r>
      <w:r w:rsidR="00F84332">
        <w:rPr>
          <w:rFonts w:ascii="Times New Roman" w:hAnsi="Times New Roman" w:cs="Times New Roman"/>
          <w:sz w:val="28"/>
          <w:szCs w:val="28"/>
          <w:lang w:val="ky-KG"/>
        </w:rPr>
        <w:t xml:space="preserve">айырма </w:t>
      </w:r>
      <w:r w:rsidRPr="00EE676B">
        <w:rPr>
          <w:rFonts w:ascii="Times New Roman" w:hAnsi="Times New Roman" w:cs="Times New Roman"/>
          <w:sz w:val="28"/>
          <w:szCs w:val="28"/>
          <w:lang w:val="ky-KG"/>
        </w:rPr>
        <w:t xml:space="preserve"> эсебин алганда IV класстагы жардыргыч заттарды колдонууда - 220 мс, V жана VI класстагы жардырг</w:t>
      </w:r>
      <w:r w:rsidR="0085252B">
        <w:rPr>
          <w:rFonts w:ascii="Times New Roman" w:hAnsi="Times New Roman" w:cs="Times New Roman"/>
          <w:sz w:val="28"/>
          <w:szCs w:val="28"/>
          <w:lang w:val="ky-KG"/>
        </w:rPr>
        <w:t>ыч заттарды колдонууда - 320 мс ашпоого тийиш;</w:t>
      </w:r>
    </w:p>
    <w:p w:rsidR="00456736" w:rsidRPr="00EE676B" w:rsidRDefault="0085252B"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456736" w:rsidRPr="00EE676B">
        <w:rPr>
          <w:rFonts w:ascii="Times New Roman" w:hAnsi="Times New Roman" w:cs="Times New Roman"/>
          <w:sz w:val="28"/>
          <w:szCs w:val="28"/>
          <w:lang w:val="ky-KG"/>
        </w:rPr>
        <w:t xml:space="preserve"> көмүр боюнча даярдалган жер көңдөйлөрүндө жана тазалоочу кендердин комбайн оюктарында машинасыз эле көмүр кениндеги бардык дүрмөттөр жарды</w:t>
      </w:r>
      <w:r w:rsidR="00F84332">
        <w:rPr>
          <w:rFonts w:ascii="Times New Roman" w:hAnsi="Times New Roman" w:cs="Times New Roman"/>
          <w:sz w:val="28"/>
          <w:szCs w:val="28"/>
          <w:lang w:val="ky-KG"/>
        </w:rPr>
        <w:t>руучу аспаптын тогунун бир эле тутандыруусу</w:t>
      </w:r>
      <w:r w:rsidR="00456736" w:rsidRPr="00EE676B">
        <w:rPr>
          <w:rFonts w:ascii="Times New Roman" w:hAnsi="Times New Roman" w:cs="Times New Roman"/>
          <w:sz w:val="28"/>
          <w:szCs w:val="28"/>
          <w:lang w:val="ky-KG"/>
        </w:rPr>
        <w:t xml:space="preserve"> менен жардырылууга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EE676B">
        <w:rPr>
          <w:rFonts w:ascii="Times New Roman" w:hAnsi="Times New Roman" w:cs="Times New Roman"/>
          <w:sz w:val="28"/>
          <w:szCs w:val="28"/>
          <w:lang w:val="ky-KG"/>
        </w:rPr>
        <w:t xml:space="preserve"> көмүр кенинин узундугу 5 метрден ашуун бол</w:t>
      </w:r>
      <w:r w:rsidR="00E01B89">
        <w:rPr>
          <w:rFonts w:ascii="Times New Roman" w:hAnsi="Times New Roman" w:cs="Times New Roman"/>
          <w:sz w:val="28"/>
          <w:szCs w:val="28"/>
          <w:lang w:val="ky-KG"/>
        </w:rPr>
        <w:t>с</w:t>
      </w:r>
      <w:r w:rsidRPr="00EE676B">
        <w:rPr>
          <w:rFonts w:ascii="Times New Roman" w:hAnsi="Times New Roman" w:cs="Times New Roman"/>
          <w:sz w:val="28"/>
          <w:szCs w:val="28"/>
          <w:lang w:val="ky-KG"/>
        </w:rPr>
        <w:t>о аны участканын узундугу боюнча бөлүүгө жана ушул Эреже</w:t>
      </w:r>
      <w:r w:rsidR="00F84332">
        <w:rPr>
          <w:rFonts w:ascii="Times New Roman" w:hAnsi="Times New Roman" w:cs="Times New Roman"/>
          <w:sz w:val="28"/>
          <w:szCs w:val="28"/>
          <w:lang w:val="ky-KG"/>
        </w:rPr>
        <w:t>лерди</w:t>
      </w:r>
      <w:r w:rsidRPr="00EE676B">
        <w:rPr>
          <w:rFonts w:ascii="Times New Roman" w:hAnsi="Times New Roman" w:cs="Times New Roman"/>
          <w:sz w:val="28"/>
          <w:szCs w:val="28"/>
          <w:lang w:val="ky-KG"/>
        </w:rPr>
        <w:t>н 259-пункттунун талаптарын сактоо менен алардын ар биринде жардырууларды өзүнчө жүргүзүүгө уруксат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EE676B">
        <w:rPr>
          <w:rFonts w:ascii="Times New Roman" w:hAnsi="Times New Roman" w:cs="Times New Roman"/>
          <w:sz w:val="28"/>
          <w:szCs w:val="28"/>
          <w:lang w:val="ky-KG"/>
        </w:rPr>
        <w:t xml:space="preserve"> каптал тоо тектерин жардыруу менен көмүр боюнча жүргүзүлгөн даярдык көрүлгөн жер көңдөйлөрүндө, көмүр жана тоо теги боюнча көзөнөктөрдөгү дүрмөттөрдү жардыруу өзүнчө да, бир убакта да (бир кенде же анын бири озуп кетүү менен) жүргүзүлүшү мүмкүн, бирок бөлүп-бөлүп жардыруу жер көңдөйүн жүргүзүүнүн башталышында озуп кетүүчү кирүүнү түзүү учурларынан тышкары, бирок 5 м</w:t>
      </w:r>
      <w:r w:rsidR="0085252B">
        <w:rPr>
          <w:rFonts w:ascii="Times New Roman" w:hAnsi="Times New Roman" w:cs="Times New Roman"/>
          <w:sz w:val="28"/>
          <w:szCs w:val="28"/>
          <w:lang w:val="ky-KG"/>
        </w:rPr>
        <w:t>етр</w:t>
      </w:r>
      <w:r w:rsidRPr="00EE676B">
        <w:rPr>
          <w:rFonts w:ascii="Times New Roman" w:hAnsi="Times New Roman" w:cs="Times New Roman"/>
          <w:sz w:val="28"/>
          <w:szCs w:val="28"/>
          <w:lang w:val="ky-KG"/>
        </w:rPr>
        <w:t xml:space="preserve">ден көп эмес, көмүргө жана тоо тегине бирден ашык эмес циклде шахтанын жетекчисинин </w:t>
      </w:r>
      <w:r w:rsidRPr="00EE676B">
        <w:rPr>
          <w:rFonts w:ascii="Times New Roman" w:hAnsi="Times New Roman" w:cs="Times New Roman"/>
          <w:sz w:val="28"/>
          <w:szCs w:val="28"/>
          <w:lang w:val="ky-KG"/>
        </w:rPr>
        <w:lastRenderedPageBreak/>
        <w:t xml:space="preserve">уруксаты боюнча гана жүргүзүлүүгө тийиш.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254. Жардыруучуга жардыруу иштерин жүргүзүү үчүн ар кандай класстагы жардыргыч заттарын берүүгө, ошондой эле сактагычтуу жана сактагычсыз электр от алдыргычтарын, анын ичинде ар кандай кендер үчүн, эгер анын биринде чоң жайлаткычы менен же эң төмөнкү класстагы жардыргыч заты колдонулса, кыска-жайлаткыч жана жайлаткыч аракеттеги электр от алдыргычтарды бир убакта берүүгө тыюу салынат,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255. Жардыруучунун жашынган орду жалпы шахталык депрессиянын эсебинен таза аба агымы менен желдетилген жер көңдөйүндө жайгашууга тийиш жана жардыруу ордунан  төмөнкүдөн кем эмес аралыкта орун алууга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түз жаткан жана жантайма (10°га чейин) даярдык көрүлгөн жер көңдөйлөрүндө, көлөмдүү эмес кесектерди сырткы дүрмөттөр менен майдалоодо, ошондой эле көмүр катмарын</w:t>
      </w:r>
      <w:r w:rsidR="00002EE1">
        <w:rPr>
          <w:rFonts w:ascii="Times New Roman" w:hAnsi="Times New Roman" w:cs="Times New Roman"/>
          <w:sz w:val="28"/>
          <w:szCs w:val="28"/>
          <w:lang w:val="ky-KG"/>
        </w:rPr>
        <w:t>ын четин</w:t>
      </w:r>
      <w:r w:rsidRPr="00EE676B">
        <w:rPr>
          <w:rFonts w:ascii="Times New Roman" w:hAnsi="Times New Roman" w:cs="Times New Roman"/>
          <w:sz w:val="28"/>
          <w:szCs w:val="28"/>
          <w:lang w:val="ky-KG"/>
        </w:rPr>
        <w:t xml:space="preserve"> жардыруу</w:t>
      </w:r>
      <w:r w:rsidR="00002EE1">
        <w:rPr>
          <w:rFonts w:ascii="Times New Roman" w:hAnsi="Times New Roman" w:cs="Times New Roman"/>
          <w:sz w:val="28"/>
          <w:szCs w:val="28"/>
          <w:lang w:val="ky-KG"/>
        </w:rPr>
        <w:t>да</w:t>
      </w:r>
      <w:r w:rsidRPr="00EE676B">
        <w:rPr>
          <w:rFonts w:ascii="Times New Roman" w:hAnsi="Times New Roman" w:cs="Times New Roman"/>
          <w:sz w:val="28"/>
          <w:szCs w:val="28"/>
          <w:lang w:val="ky-KG"/>
        </w:rPr>
        <w:t xml:space="preserve"> - 150 м</w:t>
      </w:r>
      <w:r w:rsidR="0085252B">
        <w:rPr>
          <w:rFonts w:ascii="Times New Roman" w:hAnsi="Times New Roman" w:cs="Times New Roman"/>
          <w:sz w:val="28"/>
          <w:szCs w:val="28"/>
          <w:lang w:val="ky-KG"/>
        </w:rPr>
        <w:t>етр</w:t>
      </w:r>
      <w:r w:rsidRPr="00EE676B">
        <w:rPr>
          <w:rFonts w:ascii="Times New Roman" w:hAnsi="Times New Roman" w:cs="Times New Roman"/>
          <w:sz w:val="28"/>
          <w:szCs w:val="28"/>
          <w:lang w:val="ky-KG"/>
        </w:rPr>
        <w:t>;</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EE676B">
        <w:rPr>
          <w:rFonts w:ascii="Times New Roman" w:hAnsi="Times New Roman" w:cs="Times New Roman"/>
          <w:sz w:val="28"/>
          <w:szCs w:val="28"/>
          <w:lang w:val="ky-KG"/>
        </w:rPr>
        <w:t xml:space="preserve"> жантайма, анын ичинде көтөрүлүүчү (10°тан ашуун) даярдык көрүлгөн жер көңдөйлөрүндө - 100 м</w:t>
      </w:r>
      <w:r w:rsidR="0085252B">
        <w:rPr>
          <w:rFonts w:ascii="Times New Roman" w:hAnsi="Times New Roman" w:cs="Times New Roman"/>
          <w:sz w:val="28"/>
          <w:szCs w:val="28"/>
          <w:lang w:val="ky-KG"/>
        </w:rPr>
        <w:t>етр</w:t>
      </w:r>
      <w:r w:rsidRPr="00EE676B">
        <w:rPr>
          <w:rFonts w:ascii="Times New Roman" w:hAnsi="Times New Roman" w:cs="Times New Roman"/>
          <w:sz w:val="28"/>
          <w:szCs w:val="28"/>
          <w:lang w:val="ky-KG"/>
        </w:rPr>
        <w:t>, бирок түз жаткан жер көңдөйүндө жана жер көңдөйүнүн оозунан 10 метрге жакын эмес, же анын башка бир жер көңдөйү менен жан</w:t>
      </w:r>
      <w:r w:rsidR="00E01B89">
        <w:rPr>
          <w:rFonts w:ascii="Times New Roman" w:hAnsi="Times New Roman" w:cs="Times New Roman"/>
          <w:sz w:val="28"/>
          <w:szCs w:val="28"/>
          <w:lang w:val="ky-KG"/>
        </w:rPr>
        <w:t>а</w:t>
      </w:r>
      <w:r w:rsidRPr="00EE676B">
        <w:rPr>
          <w:rFonts w:ascii="Times New Roman" w:hAnsi="Times New Roman" w:cs="Times New Roman"/>
          <w:sz w:val="28"/>
          <w:szCs w:val="28"/>
          <w:lang w:val="ky-KG"/>
        </w:rPr>
        <w:t>ш</w:t>
      </w:r>
      <w:r w:rsidR="00002EE1">
        <w:rPr>
          <w:rFonts w:ascii="Times New Roman" w:hAnsi="Times New Roman" w:cs="Times New Roman"/>
          <w:sz w:val="28"/>
          <w:szCs w:val="28"/>
          <w:lang w:val="ky-KG"/>
        </w:rPr>
        <w:t>а</w:t>
      </w:r>
      <w:r w:rsidRPr="00EE676B">
        <w:rPr>
          <w:rFonts w:ascii="Times New Roman" w:hAnsi="Times New Roman" w:cs="Times New Roman"/>
          <w:sz w:val="28"/>
          <w:szCs w:val="28"/>
          <w:lang w:val="ky-KG"/>
        </w:rPr>
        <w:t xml:space="preserve"> </w:t>
      </w:r>
      <w:r w:rsidR="00E01B89">
        <w:rPr>
          <w:rFonts w:ascii="Times New Roman" w:hAnsi="Times New Roman" w:cs="Times New Roman"/>
          <w:sz w:val="28"/>
          <w:szCs w:val="28"/>
          <w:lang w:val="ky-KG"/>
        </w:rPr>
        <w:t xml:space="preserve">турган </w:t>
      </w:r>
      <w:r w:rsidRPr="00EE676B">
        <w:rPr>
          <w:rFonts w:ascii="Times New Roman" w:hAnsi="Times New Roman" w:cs="Times New Roman"/>
          <w:sz w:val="28"/>
          <w:szCs w:val="28"/>
          <w:lang w:val="ky-KG"/>
        </w:rPr>
        <w:t>жер көңдөйү үчүн сөзсүз түрдө;</w:t>
      </w:r>
    </w:p>
    <w:p w:rsidR="00456736" w:rsidRPr="00D75E16"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D75E16">
        <w:rPr>
          <w:rFonts w:ascii="Times New Roman" w:hAnsi="Times New Roman" w:cs="Times New Roman"/>
          <w:sz w:val="28"/>
          <w:szCs w:val="28"/>
          <w:lang w:val="ky-KG"/>
        </w:rPr>
        <w:t xml:space="preserve"> 18°</w:t>
      </w:r>
      <w:r w:rsidRPr="00EE676B">
        <w:rPr>
          <w:rFonts w:ascii="Times New Roman" w:hAnsi="Times New Roman" w:cs="Times New Roman"/>
          <w:sz w:val="28"/>
          <w:szCs w:val="28"/>
          <w:lang w:val="ky-KG"/>
        </w:rPr>
        <w:t>ге чейин</w:t>
      </w:r>
      <w:r w:rsidR="00002EE1">
        <w:rPr>
          <w:rFonts w:ascii="Times New Roman" w:hAnsi="Times New Roman" w:cs="Times New Roman"/>
          <w:sz w:val="28"/>
          <w:szCs w:val="28"/>
          <w:lang w:val="ky-KG"/>
        </w:rPr>
        <w:t>ки</w:t>
      </w:r>
      <w:r w:rsidRPr="00EE676B">
        <w:rPr>
          <w:rFonts w:ascii="Times New Roman" w:hAnsi="Times New Roman" w:cs="Times New Roman"/>
          <w:sz w:val="28"/>
          <w:szCs w:val="28"/>
          <w:lang w:val="ky-KG"/>
        </w:rPr>
        <w:t xml:space="preserve"> бурч</w:t>
      </w:r>
      <w:r w:rsidR="00002EE1">
        <w:rPr>
          <w:rFonts w:ascii="Times New Roman" w:hAnsi="Times New Roman" w:cs="Times New Roman"/>
          <w:sz w:val="28"/>
          <w:szCs w:val="28"/>
          <w:lang w:val="ky-KG"/>
        </w:rPr>
        <w:t xml:space="preserve">тагы </w:t>
      </w:r>
      <w:r w:rsidRPr="00EE676B">
        <w:rPr>
          <w:rFonts w:ascii="Times New Roman" w:hAnsi="Times New Roman" w:cs="Times New Roman"/>
          <w:sz w:val="28"/>
          <w:szCs w:val="28"/>
          <w:lang w:val="ky-KG"/>
        </w:rPr>
        <w:t>жаткан көмүр катмарында</w:t>
      </w:r>
      <w:r w:rsidRPr="00D75E1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катмарда</w:t>
      </w:r>
      <w:r w:rsidRPr="00D75E16">
        <w:rPr>
          <w:rFonts w:ascii="Times New Roman" w:hAnsi="Times New Roman" w:cs="Times New Roman"/>
          <w:sz w:val="28"/>
          <w:szCs w:val="28"/>
          <w:lang w:val="ky-KG"/>
        </w:rPr>
        <w:t xml:space="preserve">)  - </w:t>
      </w:r>
      <w:r w:rsidR="0085252B">
        <w:rPr>
          <w:rFonts w:ascii="Times New Roman" w:hAnsi="Times New Roman" w:cs="Times New Roman"/>
          <w:sz w:val="28"/>
          <w:szCs w:val="28"/>
          <w:lang w:val="ky-KG"/>
        </w:rPr>
        <w:t xml:space="preserve">      </w:t>
      </w:r>
      <w:r w:rsidRPr="00D75E16">
        <w:rPr>
          <w:rFonts w:ascii="Times New Roman" w:hAnsi="Times New Roman" w:cs="Times New Roman"/>
          <w:sz w:val="28"/>
          <w:szCs w:val="28"/>
          <w:lang w:val="ky-KG"/>
        </w:rPr>
        <w:t>50 м</w:t>
      </w:r>
      <w:r w:rsidR="0085252B">
        <w:rPr>
          <w:rFonts w:ascii="Times New Roman" w:hAnsi="Times New Roman" w:cs="Times New Roman"/>
          <w:sz w:val="28"/>
          <w:szCs w:val="28"/>
          <w:lang w:val="ky-KG"/>
        </w:rPr>
        <w:t>етр</w:t>
      </w:r>
      <w:r w:rsidRPr="00D75E16">
        <w:rPr>
          <w:rFonts w:ascii="Times New Roman" w:hAnsi="Times New Roman" w:cs="Times New Roman"/>
          <w:sz w:val="28"/>
          <w:szCs w:val="28"/>
          <w:lang w:val="ky-KG"/>
        </w:rPr>
        <w:t>;</w:t>
      </w:r>
    </w:p>
    <w:p w:rsidR="00456736" w:rsidRPr="00D75E16"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D75E16">
        <w:rPr>
          <w:rFonts w:ascii="Times New Roman" w:hAnsi="Times New Roman" w:cs="Times New Roman"/>
          <w:sz w:val="28"/>
          <w:szCs w:val="28"/>
          <w:lang w:val="ky-KG"/>
        </w:rPr>
        <w:t xml:space="preserve"> 18°</w:t>
      </w:r>
      <w:r w:rsidRPr="00EE676B">
        <w:rPr>
          <w:rFonts w:ascii="Times New Roman" w:hAnsi="Times New Roman" w:cs="Times New Roman"/>
          <w:sz w:val="28"/>
          <w:szCs w:val="28"/>
          <w:lang w:val="ky-KG"/>
        </w:rPr>
        <w:t xml:space="preserve"> жана андан көп бурч</w:t>
      </w:r>
      <w:r w:rsidR="00002EE1">
        <w:rPr>
          <w:rFonts w:ascii="Times New Roman" w:hAnsi="Times New Roman" w:cs="Times New Roman"/>
          <w:sz w:val="28"/>
          <w:szCs w:val="28"/>
          <w:lang w:val="ky-KG"/>
        </w:rPr>
        <w:t>та</w:t>
      </w:r>
      <w:r w:rsidRPr="00EE676B">
        <w:rPr>
          <w:rFonts w:ascii="Times New Roman" w:hAnsi="Times New Roman" w:cs="Times New Roman"/>
          <w:sz w:val="28"/>
          <w:szCs w:val="28"/>
          <w:lang w:val="ky-KG"/>
        </w:rPr>
        <w:t xml:space="preserve"> жаткан көмүр катмарында (катмарда) </w:t>
      </w:r>
      <w:r w:rsidRPr="00D75E16">
        <w:rPr>
          <w:rFonts w:ascii="Times New Roman" w:hAnsi="Times New Roman" w:cs="Times New Roman"/>
          <w:sz w:val="28"/>
          <w:szCs w:val="28"/>
          <w:lang w:val="ky-KG"/>
        </w:rPr>
        <w:t>- 50 м</w:t>
      </w:r>
      <w:r w:rsidR="0085252B">
        <w:rPr>
          <w:rFonts w:ascii="Times New Roman" w:hAnsi="Times New Roman" w:cs="Times New Roman"/>
          <w:sz w:val="28"/>
          <w:szCs w:val="28"/>
          <w:lang w:val="ky-KG"/>
        </w:rPr>
        <w:t>етр</w:t>
      </w:r>
      <w:r w:rsidRPr="00D75E1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бирок штректеги көмүр катмары (катмар) менен жаныш</w:t>
      </w:r>
      <w:r w:rsidR="00002EE1">
        <w:rPr>
          <w:rFonts w:ascii="Times New Roman" w:hAnsi="Times New Roman" w:cs="Times New Roman"/>
          <w:sz w:val="28"/>
          <w:szCs w:val="28"/>
          <w:lang w:val="ky-KG"/>
        </w:rPr>
        <w:t>адагыдан</w:t>
      </w:r>
      <w:r w:rsidRPr="00EE676B">
        <w:rPr>
          <w:rFonts w:ascii="Times New Roman" w:hAnsi="Times New Roman" w:cs="Times New Roman"/>
          <w:sz w:val="28"/>
          <w:szCs w:val="28"/>
          <w:lang w:val="ky-KG"/>
        </w:rPr>
        <w:t xml:space="preserve"> 20 м</w:t>
      </w:r>
      <w:r w:rsidR="0085252B">
        <w:rPr>
          <w:rFonts w:ascii="Times New Roman" w:hAnsi="Times New Roman" w:cs="Times New Roman"/>
          <w:sz w:val="28"/>
          <w:szCs w:val="28"/>
          <w:lang w:val="ky-KG"/>
        </w:rPr>
        <w:t>етр</w:t>
      </w:r>
      <w:r w:rsidR="00002EE1">
        <w:rPr>
          <w:rFonts w:ascii="Times New Roman" w:hAnsi="Times New Roman" w:cs="Times New Roman"/>
          <w:sz w:val="28"/>
          <w:szCs w:val="28"/>
          <w:lang w:val="ky-KG"/>
        </w:rPr>
        <w:t xml:space="preserve"> алыс </w:t>
      </w:r>
      <w:r w:rsidRPr="00EE676B">
        <w:rPr>
          <w:rFonts w:ascii="Times New Roman" w:hAnsi="Times New Roman" w:cs="Times New Roman"/>
          <w:sz w:val="28"/>
          <w:szCs w:val="28"/>
          <w:lang w:val="ky-KG"/>
        </w:rPr>
        <w:t>эмес</w:t>
      </w:r>
      <w:r w:rsidRPr="00D75E16">
        <w:rPr>
          <w:rFonts w:ascii="Times New Roman" w:hAnsi="Times New Roman" w:cs="Times New Roman"/>
          <w:sz w:val="28"/>
          <w:szCs w:val="28"/>
          <w:lang w:val="ky-KG"/>
        </w:rPr>
        <w:t>;</w:t>
      </w:r>
    </w:p>
    <w:p w:rsidR="00456736" w:rsidRPr="00D75E16"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Pr="00D75E1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 xml:space="preserve">камера тибиндеги тазалоочу кенде, ошондой эле көмүр катмарын өчүрүүдө </w:t>
      </w:r>
      <w:r w:rsidRPr="00D75E16">
        <w:rPr>
          <w:rFonts w:ascii="Times New Roman" w:hAnsi="Times New Roman" w:cs="Times New Roman"/>
          <w:sz w:val="28"/>
          <w:szCs w:val="28"/>
          <w:lang w:val="ky-KG"/>
        </w:rPr>
        <w:t>- 200 м</w:t>
      </w:r>
      <w:r w:rsidR="0085252B">
        <w:rPr>
          <w:rFonts w:ascii="Times New Roman" w:hAnsi="Times New Roman" w:cs="Times New Roman"/>
          <w:sz w:val="28"/>
          <w:szCs w:val="28"/>
          <w:lang w:val="ky-KG"/>
        </w:rPr>
        <w:t>етр</w:t>
      </w:r>
      <w:r w:rsidRPr="00D75E16">
        <w:rPr>
          <w:rFonts w:ascii="Times New Roman" w:hAnsi="Times New Roman" w:cs="Times New Roman"/>
          <w:sz w:val="28"/>
          <w:szCs w:val="28"/>
          <w:lang w:val="ky-KG"/>
        </w:rPr>
        <w:t>;</w:t>
      </w:r>
    </w:p>
    <w:p w:rsidR="00456736" w:rsidRPr="00D75E16"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Pr="00D75E1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калканчтуу кенде – 50 м</w:t>
      </w:r>
      <w:r w:rsidR="0085252B">
        <w:rPr>
          <w:rFonts w:ascii="Times New Roman" w:hAnsi="Times New Roman" w:cs="Times New Roman"/>
          <w:sz w:val="28"/>
          <w:szCs w:val="28"/>
          <w:lang w:val="ky-KG"/>
        </w:rPr>
        <w:t>етр</w:t>
      </w:r>
      <w:r w:rsidRPr="00EE676B">
        <w:rPr>
          <w:rFonts w:ascii="Times New Roman" w:hAnsi="Times New Roman" w:cs="Times New Roman"/>
          <w:sz w:val="28"/>
          <w:szCs w:val="28"/>
          <w:lang w:val="ky-KG"/>
        </w:rPr>
        <w:t>, бирок кыймылдама мештен 20 м</w:t>
      </w:r>
      <w:r w:rsidR="0085252B">
        <w:rPr>
          <w:rFonts w:ascii="Times New Roman" w:hAnsi="Times New Roman" w:cs="Times New Roman"/>
          <w:sz w:val="28"/>
          <w:szCs w:val="28"/>
          <w:lang w:val="ky-KG"/>
        </w:rPr>
        <w:t>етр</w:t>
      </w:r>
      <w:r w:rsidRPr="00EE676B">
        <w:rPr>
          <w:rFonts w:ascii="Times New Roman" w:hAnsi="Times New Roman" w:cs="Times New Roman"/>
          <w:sz w:val="28"/>
          <w:szCs w:val="28"/>
          <w:lang w:val="ky-KG"/>
        </w:rPr>
        <w:t xml:space="preserve"> жакын эмес</w:t>
      </w:r>
      <w:r w:rsidRPr="00D75E16">
        <w:rPr>
          <w:rFonts w:ascii="Times New Roman" w:hAnsi="Times New Roman" w:cs="Times New Roman"/>
          <w:sz w:val="28"/>
          <w:szCs w:val="28"/>
          <w:lang w:val="ky-KG"/>
        </w:rPr>
        <w:t>;</w:t>
      </w:r>
    </w:p>
    <w:p w:rsidR="00456736" w:rsidRPr="00D75E16"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Pr="00D75E1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көтөрүлүүчү жер көңдөйлөрүндө тоо тектерин жана көмүрдү өткөрүүдө</w:t>
      </w:r>
      <w:r w:rsidRPr="00D75E16">
        <w:rPr>
          <w:rFonts w:ascii="Times New Roman" w:hAnsi="Times New Roman" w:cs="Times New Roman"/>
          <w:sz w:val="28"/>
          <w:szCs w:val="28"/>
          <w:lang w:val="ky-KG"/>
        </w:rPr>
        <w:t xml:space="preserve"> - 150 м</w:t>
      </w:r>
      <w:r w:rsidR="0085252B">
        <w:rPr>
          <w:rFonts w:ascii="Times New Roman" w:hAnsi="Times New Roman" w:cs="Times New Roman"/>
          <w:sz w:val="28"/>
          <w:szCs w:val="28"/>
          <w:lang w:val="ky-KG"/>
        </w:rPr>
        <w:t>етр</w:t>
      </w:r>
      <w:r w:rsidRPr="00D75E16">
        <w:rPr>
          <w:rFonts w:ascii="Times New Roman" w:hAnsi="Times New Roman" w:cs="Times New Roman"/>
          <w:sz w:val="28"/>
          <w:szCs w:val="28"/>
          <w:lang w:val="ky-KG"/>
        </w:rPr>
        <w:t>;</w:t>
      </w:r>
    </w:p>
    <w:p w:rsidR="00456736" w:rsidRPr="00D75E16"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Pr="00D75E1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 xml:space="preserve">жердин бетинен стволдорду (шурф) жүргүзүүдө </w:t>
      </w:r>
      <w:r w:rsidRPr="00D75E16">
        <w:rPr>
          <w:rFonts w:ascii="Times New Roman" w:hAnsi="Times New Roman" w:cs="Times New Roman"/>
          <w:sz w:val="28"/>
          <w:szCs w:val="28"/>
          <w:lang w:val="ky-KG"/>
        </w:rPr>
        <w:t>- 50 м</w:t>
      </w:r>
      <w:r w:rsidR="0085252B">
        <w:rPr>
          <w:rFonts w:ascii="Times New Roman" w:hAnsi="Times New Roman" w:cs="Times New Roman"/>
          <w:sz w:val="28"/>
          <w:szCs w:val="28"/>
          <w:lang w:val="ky-KG"/>
        </w:rPr>
        <w:t>етр</w:t>
      </w:r>
      <w:r w:rsidRPr="00D75E16">
        <w:rPr>
          <w:rFonts w:ascii="Times New Roman" w:hAnsi="Times New Roman" w:cs="Times New Roman"/>
          <w:sz w:val="28"/>
          <w:szCs w:val="28"/>
          <w:lang w:val="ky-KG"/>
        </w:rPr>
        <w:t>.</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D75E16">
        <w:rPr>
          <w:rFonts w:ascii="Times New Roman" w:hAnsi="Times New Roman" w:cs="Times New Roman"/>
          <w:sz w:val="28"/>
          <w:szCs w:val="28"/>
          <w:lang w:val="ky-KG"/>
        </w:rPr>
        <w:t xml:space="preserve">256. </w:t>
      </w:r>
      <w:r w:rsidRPr="00EE676B">
        <w:rPr>
          <w:rFonts w:ascii="Times New Roman" w:hAnsi="Times New Roman" w:cs="Times New Roman"/>
          <w:sz w:val="28"/>
          <w:szCs w:val="28"/>
          <w:lang w:val="ky-KG"/>
        </w:rPr>
        <w:t>Жардыруучунун жашынган ордун, кароол постторунун, башка адамдардын жайгашуусун бардык учурларда бургулоо-жардыруу иштерин эсепке алуу менен долбоорлордо, паспортто</w:t>
      </w:r>
      <w:r w:rsidR="004176D1">
        <w:rPr>
          <w:rFonts w:ascii="Times New Roman" w:hAnsi="Times New Roman" w:cs="Times New Roman"/>
          <w:sz w:val="28"/>
          <w:szCs w:val="28"/>
          <w:lang w:val="ky-KG"/>
        </w:rPr>
        <w:t>рдо же схемаларда аныктоо керек,</w:t>
      </w:r>
      <w:r w:rsidRPr="00EE676B">
        <w:rPr>
          <w:rFonts w:ascii="Times New Roman" w:hAnsi="Times New Roman" w:cs="Times New Roman"/>
          <w:sz w:val="28"/>
          <w:szCs w:val="28"/>
          <w:lang w:val="ky-KG"/>
        </w:rPr>
        <w:t xml:space="preserve"> жардыруучу жашынган орундан жардыруучунун артында орун алган кароол постторуна чейинки аралык 10 метрден аз болбоого тийиш жана кароол посту жайгашкан орундан калган адамдар жайгашкан жерге чейинки аралык да 10 метрден кем болбоого тийиш.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257. 100 метрден ашуун созулган туюк жер көңдөйлөрүндө көмүр жана аралаш кен боюнча жардыруу иштерин жүргүзүү жардыруучунун жашынган ордунан жардыруу станциясына чейин туруктуу жардыруу магистралы төшөлгөн шартта жүргүзүлүшү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258. Ар бир циклд</w:t>
      </w:r>
      <w:r w:rsidR="004176D1">
        <w:rPr>
          <w:rFonts w:ascii="Times New Roman" w:hAnsi="Times New Roman" w:cs="Times New Roman"/>
          <w:sz w:val="28"/>
          <w:szCs w:val="28"/>
          <w:lang w:val="ky-KG"/>
        </w:rPr>
        <w:t>е</w:t>
      </w:r>
      <w:r w:rsidRPr="00EE676B">
        <w:rPr>
          <w:rFonts w:ascii="Times New Roman" w:hAnsi="Times New Roman" w:cs="Times New Roman"/>
          <w:sz w:val="28"/>
          <w:szCs w:val="28"/>
          <w:lang w:val="ky-KG"/>
        </w:rPr>
        <w:t>г</w:t>
      </w:r>
      <w:r w:rsidR="004176D1">
        <w:rPr>
          <w:rFonts w:ascii="Times New Roman" w:hAnsi="Times New Roman" w:cs="Times New Roman"/>
          <w:sz w:val="28"/>
          <w:szCs w:val="28"/>
          <w:lang w:val="ky-KG"/>
        </w:rPr>
        <w:t>и</w:t>
      </w:r>
      <w:r w:rsidRPr="00EE676B">
        <w:rPr>
          <w:rFonts w:ascii="Times New Roman" w:hAnsi="Times New Roman" w:cs="Times New Roman"/>
          <w:sz w:val="28"/>
          <w:szCs w:val="28"/>
          <w:lang w:val="ky-KG"/>
        </w:rPr>
        <w:t xml:space="preserve"> дүрмөттөрдү дүрмөттөөгө жана жардырууга, анын ичинде көмүр жана тоо тектери боюнча бөлүп жардырууга, кенди </w:t>
      </w:r>
      <w:r w:rsidRPr="00EE676B">
        <w:rPr>
          <w:rFonts w:ascii="Times New Roman" w:hAnsi="Times New Roman" w:cs="Times New Roman"/>
          <w:sz w:val="28"/>
          <w:szCs w:val="28"/>
          <w:lang w:val="ky-KG"/>
        </w:rPr>
        <w:lastRenderedPageBreak/>
        <w:t xml:space="preserve">желдеткенден, метандын курамын ченегенден, жарылган көмүрдү тазалагандан, кендин жана ага 20 метрден кем эмес аралыкта жакын жаткан жер көңдөйүндөгү чаңдын жарылуусунан коргоо боюнча иш-чараларды жүргүзгөндөн кийин гана жол берилет.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259. Газ же чаң коркунучу бар (кокусунан эле жарылуучу коркунучтууларынан тышкары) катмарлард</w:t>
      </w:r>
      <w:r w:rsidR="004176D1">
        <w:rPr>
          <w:rFonts w:ascii="Times New Roman" w:hAnsi="Times New Roman" w:cs="Times New Roman"/>
          <w:sz w:val="28"/>
          <w:szCs w:val="28"/>
          <w:lang w:val="ky-KG"/>
        </w:rPr>
        <w:t>а</w:t>
      </w:r>
      <w:r w:rsidRPr="00EE676B">
        <w:rPr>
          <w:rFonts w:ascii="Times New Roman" w:hAnsi="Times New Roman" w:cs="Times New Roman"/>
          <w:sz w:val="28"/>
          <w:szCs w:val="28"/>
          <w:lang w:val="ky-KG"/>
        </w:rPr>
        <w:t>н тазалоочу кенде тазалоочу кенди узун</w:t>
      </w:r>
      <w:r w:rsidR="00E01B89">
        <w:rPr>
          <w:rFonts w:ascii="Times New Roman" w:hAnsi="Times New Roman" w:cs="Times New Roman"/>
          <w:sz w:val="28"/>
          <w:szCs w:val="28"/>
          <w:lang w:val="ky-KG"/>
        </w:rPr>
        <w:t>дуг</w:t>
      </w:r>
      <w:r w:rsidRPr="00EE676B">
        <w:rPr>
          <w:rFonts w:ascii="Times New Roman" w:hAnsi="Times New Roman" w:cs="Times New Roman"/>
          <w:sz w:val="28"/>
          <w:szCs w:val="28"/>
          <w:lang w:val="ky-KG"/>
        </w:rPr>
        <w:t xml:space="preserve">у боюнча участкаларга бөлүүгө, бөлүп жардырууга уруксат берилет. Ар бир участкадагы дүрмөттөрдү дүрмөттөөгө жана жардырууга мурдагы </w:t>
      </w:r>
      <w:r w:rsidR="004176D1">
        <w:rPr>
          <w:rFonts w:ascii="Times New Roman" w:hAnsi="Times New Roman" w:cs="Times New Roman"/>
          <w:sz w:val="28"/>
          <w:szCs w:val="28"/>
          <w:lang w:val="ky-KG"/>
        </w:rPr>
        <w:t xml:space="preserve">участкадагы дүрмөт жарылгандан, </w:t>
      </w:r>
      <w:r w:rsidRPr="00EE676B">
        <w:rPr>
          <w:rFonts w:ascii="Times New Roman" w:hAnsi="Times New Roman" w:cs="Times New Roman"/>
          <w:sz w:val="28"/>
          <w:szCs w:val="28"/>
          <w:lang w:val="ky-KG"/>
        </w:rPr>
        <w:t>уратылган көмүр тазалангандан, кен бекемделгенден жана газ жана көмүр чаңынын жарылуусун алдын алуу боюнча чаралар кабыл алынгандан кийин гана жол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260. Көмүр жана тоо тектери боюнча даярдалган жана кесилген жер көңдөйлөрүнүн башка жер көңдөйлөрүнөн 5 м узундукта жан</w:t>
      </w:r>
      <w:r w:rsidR="00E01B89">
        <w:rPr>
          <w:rFonts w:ascii="Times New Roman" w:hAnsi="Times New Roman" w:cs="Times New Roman"/>
          <w:sz w:val="28"/>
          <w:szCs w:val="28"/>
          <w:lang w:val="ky-KG"/>
        </w:rPr>
        <w:t>а</w:t>
      </w:r>
      <w:r w:rsidRPr="00EE676B">
        <w:rPr>
          <w:rFonts w:ascii="Times New Roman" w:hAnsi="Times New Roman" w:cs="Times New Roman"/>
          <w:sz w:val="28"/>
          <w:szCs w:val="28"/>
          <w:lang w:val="ky-KG"/>
        </w:rPr>
        <w:t>ш</w:t>
      </w:r>
      <w:r w:rsidR="004176D1">
        <w:rPr>
          <w:rFonts w:ascii="Times New Roman" w:hAnsi="Times New Roman" w:cs="Times New Roman"/>
          <w:sz w:val="28"/>
          <w:szCs w:val="28"/>
          <w:lang w:val="ky-KG"/>
        </w:rPr>
        <w:t>а</w:t>
      </w:r>
      <w:r w:rsidRPr="00EE676B">
        <w:rPr>
          <w:rFonts w:ascii="Times New Roman" w:hAnsi="Times New Roman" w:cs="Times New Roman"/>
          <w:sz w:val="28"/>
          <w:szCs w:val="28"/>
          <w:lang w:val="ky-KG"/>
        </w:rPr>
        <w:t xml:space="preserve"> кошулуусу байкалганда, тирөөчтүн бузулуш</w:t>
      </w:r>
      <w:r w:rsidR="00E01B89">
        <w:rPr>
          <w:rFonts w:ascii="Times New Roman" w:hAnsi="Times New Roman" w:cs="Times New Roman"/>
          <w:sz w:val="28"/>
          <w:szCs w:val="28"/>
          <w:lang w:val="ky-KG"/>
        </w:rPr>
        <w:t>у</w:t>
      </w:r>
      <w:r w:rsidRPr="00EE676B">
        <w:rPr>
          <w:rFonts w:ascii="Times New Roman" w:hAnsi="Times New Roman" w:cs="Times New Roman"/>
          <w:sz w:val="28"/>
          <w:szCs w:val="28"/>
          <w:lang w:val="ky-KG"/>
        </w:rPr>
        <w:t>, тоо тектеринин ур</w:t>
      </w:r>
      <w:r w:rsidR="00DE46DA">
        <w:rPr>
          <w:rFonts w:ascii="Times New Roman" w:hAnsi="Times New Roman" w:cs="Times New Roman"/>
          <w:sz w:val="28"/>
          <w:szCs w:val="28"/>
          <w:lang w:val="ky-KG"/>
        </w:rPr>
        <w:t>оо</w:t>
      </w:r>
      <w:r w:rsidRPr="00EE676B">
        <w:rPr>
          <w:rFonts w:ascii="Times New Roman" w:hAnsi="Times New Roman" w:cs="Times New Roman"/>
          <w:sz w:val="28"/>
          <w:szCs w:val="28"/>
          <w:lang w:val="ky-KG"/>
        </w:rPr>
        <w:t>, ошондой эле кабелдерди</w:t>
      </w:r>
      <w:r w:rsidR="00DE46DA">
        <w:rPr>
          <w:rFonts w:ascii="Times New Roman" w:hAnsi="Times New Roman" w:cs="Times New Roman"/>
          <w:sz w:val="28"/>
          <w:szCs w:val="28"/>
          <w:lang w:val="ky-KG"/>
        </w:rPr>
        <w:t>н</w:t>
      </w:r>
      <w:r w:rsidRPr="00EE676B">
        <w:rPr>
          <w:rFonts w:ascii="Times New Roman" w:hAnsi="Times New Roman" w:cs="Times New Roman"/>
          <w:sz w:val="28"/>
          <w:szCs w:val="28"/>
          <w:lang w:val="ky-KG"/>
        </w:rPr>
        <w:t xml:space="preserve"> жана зым түтүктөрүн</w:t>
      </w:r>
      <w:r w:rsidR="00DE46DA">
        <w:rPr>
          <w:rFonts w:ascii="Times New Roman" w:hAnsi="Times New Roman" w:cs="Times New Roman"/>
          <w:sz w:val="28"/>
          <w:szCs w:val="28"/>
          <w:lang w:val="ky-KG"/>
        </w:rPr>
        <w:t>үн</w:t>
      </w:r>
      <w:r w:rsidRPr="00EE676B">
        <w:rPr>
          <w:rFonts w:ascii="Times New Roman" w:hAnsi="Times New Roman" w:cs="Times New Roman"/>
          <w:sz w:val="28"/>
          <w:szCs w:val="28"/>
          <w:lang w:val="ky-KG"/>
        </w:rPr>
        <w:t xml:space="preserve"> зыян тарт</w:t>
      </w:r>
      <w:r w:rsidR="00DE46DA">
        <w:rPr>
          <w:rFonts w:ascii="Times New Roman" w:hAnsi="Times New Roman" w:cs="Times New Roman"/>
          <w:sz w:val="28"/>
          <w:szCs w:val="28"/>
          <w:lang w:val="ky-KG"/>
        </w:rPr>
        <w:t>уу</w:t>
      </w:r>
      <w:r w:rsidRPr="00EE676B">
        <w:rPr>
          <w:rFonts w:ascii="Times New Roman" w:hAnsi="Times New Roman" w:cs="Times New Roman"/>
          <w:sz w:val="28"/>
          <w:szCs w:val="28"/>
          <w:lang w:val="ky-KG"/>
        </w:rPr>
        <w:t xml:space="preserve"> коркунучун азайтуу максатында көзөнөктөрдүн узундугун жана жардыргыч заттардын дүрмөттөрүн кыскартууну эске алуу зарыл.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261. Даярдык көрүлгөн жер көңдөйлөрүнөн тоо тектүү жана аралаш кенде газ бөлүнүп чыкса, көз ирмемдик жана кыска-жай аракеттеги электр от алдыргычтарды колдонууга уруксат берилет. Мында жайлатуунун максималдуу убактысы ушул Эреже</w:t>
      </w:r>
      <w:r w:rsidR="004176D1">
        <w:rPr>
          <w:rFonts w:ascii="Times New Roman" w:hAnsi="Times New Roman" w:cs="Times New Roman"/>
          <w:sz w:val="28"/>
          <w:szCs w:val="28"/>
          <w:lang w:val="ky-KG"/>
        </w:rPr>
        <w:t>лердин</w:t>
      </w:r>
      <w:r w:rsidRPr="00EE676B">
        <w:rPr>
          <w:rFonts w:ascii="Times New Roman" w:hAnsi="Times New Roman" w:cs="Times New Roman"/>
          <w:sz w:val="28"/>
          <w:szCs w:val="28"/>
          <w:lang w:val="ky-KG"/>
        </w:rPr>
        <w:t xml:space="preserve"> 262-пункттундагы талаптарды эске алуу менен аныкталууга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Кенде дүрмөттөрдүн комплектин бөлүп жардыруу жүргүзүүгө жол берилет, бирок үч жолудан көп эмес. Көзөнөктөрдү ар бир жолку дүрмөттөө мурдагы жардыруу жүргүзүлгөндөн кийин жана кенде жардыруу жана башка иштердин коопсуздугун камсыз кылуу чаралары кабыл алынганда жүргүзүлүүгө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262. Метан бөлүп чыгарбаган жер көңдөйүнүн тоо тектери боюнча жардырууда – жардыруу иштери көз ирмемдик, кыска-жай жана 2 с.га чейин убакытка жайлатылган аракеттеги электр от алдыргычтарды колдонуу менен жардыруу санын жана жайлатуунун өткөрүүчү сериясын чектөөсүз жүргүзүүгө мүмкүн.</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263. Газ бөлүп чыгарган же жарылуучу көмүр чаңы бар (чатыры жардырылган бут штректеринен тышкары) жер көңдөйүндөгү кенде 60 мс.дан (номиналы боюнча) ашпаган жайлатуу аралыгы менен кыска-жай аракеттеги электр от алдыргычтарын колдонууга уруксат берилет. Чатыры жардырылган бут штректеринде көз ирмемдик аракеттеги электр от алдыргычтарын колдонууга уруксат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264. Кендеги дүрмөттөрдү жардырууга жайлатылган аракеттеги электр от алдыргычтарды колдонууга уруксат берилет. Мында газ бөлүп чыгаруу жана жарылгыч чаң жок болгондо II класстагы сактоочсуз жардыргыч заттарды пайдаланууга жол берилет.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265. Сактоочсуз жардыргыч заттарды жана жайлатылган аракеттеги электр от алдыргычтарды пайдаланууга жол берилген жер </w:t>
      </w:r>
      <w:r w:rsidRPr="00EE676B">
        <w:rPr>
          <w:rFonts w:ascii="Times New Roman" w:hAnsi="Times New Roman" w:cs="Times New Roman"/>
          <w:sz w:val="28"/>
          <w:szCs w:val="28"/>
          <w:lang w:val="ky-KG"/>
        </w:rPr>
        <w:lastRenderedPageBreak/>
        <w:t>көңдөйлөрүндөгү кендин биринде колдонууга жана жардыруучулардын бирине ар кандай иштөө жөндөмдүүлүгүндөгү сактоочсуз жардыргыч заттарды же сактоочсуз жана сактагыч жардыргыч заттарды иштөө жөндөмдүүлүгү аз жардыргыч заттарды контурлуу көзөнөктөрдө гана жайгаштыруу шартында берүүгө жол берилет.</w:t>
      </w:r>
      <w:r w:rsidR="004176D1">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Газ же чаң коркунучу бар көмүр катмарынын же жука катмарчасынын багытында 5 м аралык менен (алардан тик жана түз эсептегенде) мындай жер көңдөйлөрүн жүргүзүүдө, ошондой эле алардын кесилишинен кийин 20 м аралыкта (жер көңдөйүнүн узундугун эсепке алганда) сөзсүз түрдө сактагыч жардыргыч заттарын жана көз ирмемдик жана кыска-жай аракеттеги электр от алдыргычтарды газ же чаң коркунучу бар кен үчүн ушул Эреже</w:t>
      </w:r>
      <w:r w:rsidR="004176D1">
        <w:rPr>
          <w:rFonts w:ascii="Times New Roman" w:hAnsi="Times New Roman" w:cs="Times New Roman"/>
          <w:sz w:val="28"/>
          <w:szCs w:val="28"/>
          <w:lang w:val="ky-KG"/>
        </w:rPr>
        <w:t>лер</w:t>
      </w:r>
      <w:r w:rsidRPr="00EE676B">
        <w:rPr>
          <w:rFonts w:ascii="Times New Roman" w:hAnsi="Times New Roman" w:cs="Times New Roman"/>
          <w:sz w:val="28"/>
          <w:szCs w:val="28"/>
          <w:lang w:val="ky-KG"/>
        </w:rPr>
        <w:t xml:space="preserve">де каралган коопсуздук чараларын сактоо менен колдонуу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266. Бир көзөнөктө ар кандай класстагы жардыргыч заттарды жана туташ дүрмөттө – бирден ашык патрон-тутандыргычты жайгаштырууга тыюу салынат.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267. Көмүр жана тоо тектери боюнча жардырууда көзөнөктөрдүн минималдуу тереңдиги 0,6 м болушу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268. Эки патрон жана андан көп жардыргыч заттардан турган дүрмөттү көзөнөккө бир убакта киргизиш зарыл. Тутандыргычты өзүнчө кош</w:t>
      </w:r>
      <w:r w:rsidR="00DE46DA">
        <w:rPr>
          <w:rFonts w:ascii="Times New Roman" w:hAnsi="Times New Roman" w:cs="Times New Roman"/>
          <w:sz w:val="28"/>
          <w:szCs w:val="28"/>
          <w:lang w:val="ky-KG"/>
        </w:rPr>
        <w:t>со болот</w:t>
      </w:r>
      <w:r w:rsidRPr="00EE676B">
        <w:rPr>
          <w:rFonts w:ascii="Times New Roman" w:hAnsi="Times New Roman" w:cs="Times New Roman"/>
          <w:sz w:val="28"/>
          <w:szCs w:val="28"/>
          <w:lang w:val="ky-KG"/>
        </w:rPr>
        <w:t xml:space="preserve">.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269. Забойка катары топурак, топурактын кум менен аралашмасы, топурактан же топурак менен кумдун аралашмасынан же ошого окшош материалдардан бекиген забойка менен бирге кошулган көзөнөктөгү суузабойка колдонулушу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270. Көмүр жана тоо тектери боюнча жардырууда забойканын минималдуу </w:t>
      </w:r>
      <w:r w:rsidR="004176D1">
        <w:rPr>
          <w:rFonts w:ascii="Times New Roman" w:hAnsi="Times New Roman" w:cs="Times New Roman"/>
          <w:sz w:val="28"/>
          <w:szCs w:val="28"/>
          <w:lang w:val="ky-KG"/>
        </w:rPr>
        <w:t>чоңдугу</w:t>
      </w:r>
      <w:r w:rsidRPr="00EE676B">
        <w:rPr>
          <w:rFonts w:ascii="Times New Roman" w:hAnsi="Times New Roman" w:cs="Times New Roman"/>
          <w:sz w:val="28"/>
          <w:szCs w:val="28"/>
          <w:lang w:val="ky-KG"/>
        </w:rPr>
        <w:t xml:space="preserve"> бардык забойка материалдары үчүн төмөндөгү</w:t>
      </w:r>
      <w:r w:rsidR="00DE46DA">
        <w:rPr>
          <w:rFonts w:ascii="Times New Roman" w:hAnsi="Times New Roman" w:cs="Times New Roman"/>
          <w:sz w:val="28"/>
          <w:szCs w:val="28"/>
          <w:lang w:val="ky-KG"/>
        </w:rPr>
        <w:t>лөрд</w:t>
      </w:r>
      <w:r w:rsidRPr="00EE676B">
        <w:rPr>
          <w:rFonts w:ascii="Times New Roman" w:hAnsi="Times New Roman" w:cs="Times New Roman"/>
          <w:sz w:val="28"/>
          <w:szCs w:val="28"/>
          <w:lang w:val="ky-KG"/>
        </w:rPr>
        <w:t>ү түзүүгө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көзөнөктүн бийиктиги 0,6 - 1,0 м болгондо – көзөнөктүн тереңдигинин жарымы;</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EE676B">
        <w:rPr>
          <w:rFonts w:ascii="Times New Roman" w:hAnsi="Times New Roman" w:cs="Times New Roman"/>
          <w:sz w:val="28"/>
          <w:szCs w:val="28"/>
          <w:lang w:val="ky-KG"/>
        </w:rPr>
        <w:t xml:space="preserve"> көзөнөктүн тереңдиги 1 м.ден ашык болгондо - 0,5 м;</w:t>
      </w:r>
    </w:p>
    <w:p w:rsidR="00456736" w:rsidRPr="00D75E16"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D75E1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скважинадагы дүрмөттөрдү жардырууда</w:t>
      </w:r>
      <w:r w:rsidRPr="00D75E16">
        <w:rPr>
          <w:rFonts w:ascii="Times New Roman" w:hAnsi="Times New Roman" w:cs="Times New Roman"/>
          <w:sz w:val="28"/>
          <w:szCs w:val="28"/>
          <w:lang w:val="ky-KG"/>
        </w:rPr>
        <w:t xml:space="preserve"> - 1 м.</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D75E16">
        <w:rPr>
          <w:rFonts w:ascii="Times New Roman" w:hAnsi="Times New Roman" w:cs="Times New Roman"/>
          <w:sz w:val="28"/>
          <w:szCs w:val="28"/>
          <w:lang w:val="ky-KG"/>
        </w:rPr>
        <w:t xml:space="preserve">271. </w:t>
      </w:r>
      <w:r w:rsidRPr="00EE676B">
        <w:rPr>
          <w:rFonts w:ascii="Times New Roman" w:hAnsi="Times New Roman" w:cs="Times New Roman"/>
          <w:sz w:val="28"/>
          <w:szCs w:val="28"/>
          <w:lang w:val="ky-KG"/>
        </w:rPr>
        <w:t xml:space="preserve">Жардыргыч заттардын дүрмөтүнөн жакынкы жер үстүнө чейинки аралык </w:t>
      </w:r>
      <w:r w:rsidR="004176D1">
        <w:rPr>
          <w:rFonts w:ascii="Times New Roman" w:hAnsi="Times New Roman" w:cs="Times New Roman"/>
          <w:sz w:val="28"/>
          <w:szCs w:val="28"/>
          <w:lang w:val="ky-KG"/>
        </w:rPr>
        <w:t>көмүр</w:t>
      </w:r>
      <w:r w:rsidRPr="00EE676B">
        <w:rPr>
          <w:rFonts w:ascii="Times New Roman" w:hAnsi="Times New Roman" w:cs="Times New Roman"/>
          <w:sz w:val="28"/>
          <w:szCs w:val="28"/>
          <w:lang w:val="ky-KG"/>
        </w:rPr>
        <w:t xml:space="preserve"> боюнча 0,5 м.ден кем эмес жана тоо тектеринде, анын ичинде көлөмдүү эмес тоо тектерин жардырууда 0,3 м.ден кем эмес болууга тийиш. Көмүрдү  жардырууда VI класстагы жардыргыч заттарын колдонууда бул аралык</w:t>
      </w:r>
      <w:r w:rsidR="00DE46DA">
        <w:rPr>
          <w:rFonts w:ascii="Times New Roman" w:hAnsi="Times New Roman" w:cs="Times New Roman"/>
          <w:sz w:val="28"/>
          <w:szCs w:val="28"/>
          <w:lang w:val="ky-KG"/>
        </w:rPr>
        <w:t>тын</w:t>
      </w:r>
      <w:r w:rsidRPr="00EE676B">
        <w:rPr>
          <w:rFonts w:ascii="Times New Roman" w:hAnsi="Times New Roman" w:cs="Times New Roman"/>
          <w:sz w:val="28"/>
          <w:szCs w:val="28"/>
          <w:lang w:val="ky-KG"/>
        </w:rPr>
        <w:t xml:space="preserve"> 0,3 метрге чейин кыскарылышына жол берилет.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272. Аралаш көзөнөк дүрмөттөрү</w:t>
      </w:r>
      <w:r w:rsidR="00DE46DA">
        <w:rPr>
          <w:rFonts w:ascii="Times New Roman" w:hAnsi="Times New Roman" w:cs="Times New Roman"/>
          <w:sz w:val="28"/>
          <w:szCs w:val="28"/>
          <w:lang w:val="ky-KG"/>
        </w:rPr>
        <w:t>нүн</w:t>
      </w:r>
      <w:r w:rsidRPr="00EE676B">
        <w:rPr>
          <w:rFonts w:ascii="Times New Roman" w:hAnsi="Times New Roman" w:cs="Times New Roman"/>
          <w:sz w:val="28"/>
          <w:szCs w:val="28"/>
          <w:lang w:val="ky-KG"/>
        </w:rPr>
        <w:t xml:space="preserve"> ортосундагы жол берилген минималд</w:t>
      </w:r>
      <w:r>
        <w:rPr>
          <w:rFonts w:ascii="Times New Roman" w:hAnsi="Times New Roman" w:cs="Times New Roman"/>
          <w:sz w:val="28"/>
          <w:szCs w:val="28"/>
          <w:lang w:val="ky-KG"/>
        </w:rPr>
        <w:t>уу аралык ушул Эрежелердин 9-тиркемесинде</w:t>
      </w:r>
      <w:r w:rsidRPr="00EE676B">
        <w:rPr>
          <w:rFonts w:ascii="Times New Roman" w:hAnsi="Times New Roman" w:cs="Times New Roman"/>
          <w:sz w:val="28"/>
          <w:szCs w:val="28"/>
          <w:lang w:val="ky-KG"/>
        </w:rPr>
        <w:t xml:space="preserve"> келтирилген көрсөткүчтөргө ылайык болушу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f &gt; 10 тоо тектериндеги аралаш көзөнөк дүрмөттөр</w:t>
      </w:r>
      <w:r w:rsidR="00DE46DA">
        <w:rPr>
          <w:rFonts w:ascii="Times New Roman" w:hAnsi="Times New Roman" w:cs="Times New Roman"/>
          <w:sz w:val="28"/>
          <w:szCs w:val="28"/>
          <w:lang w:val="ky-KG"/>
        </w:rPr>
        <w:t>дүн</w:t>
      </w:r>
      <w:r w:rsidRPr="00EE676B">
        <w:rPr>
          <w:rFonts w:ascii="Times New Roman" w:hAnsi="Times New Roman" w:cs="Times New Roman"/>
          <w:sz w:val="28"/>
          <w:szCs w:val="28"/>
          <w:lang w:val="ky-KG"/>
        </w:rPr>
        <w:t xml:space="preserve"> ортосундагы аралык бургулоо-жардыруу (жардыруу) иштеринин долбоорунда аныкталууга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273. Чаң боюнча коркунучу бар катмарлардагы көмүрдү же көмүрдүн каптал тоо тектерин жардыруу менен жүргүзүлгөн кенде, кен </w:t>
      </w:r>
      <w:r w:rsidRPr="00EE676B">
        <w:rPr>
          <w:rFonts w:ascii="Times New Roman" w:hAnsi="Times New Roman" w:cs="Times New Roman"/>
          <w:sz w:val="28"/>
          <w:szCs w:val="28"/>
          <w:lang w:val="ky-KG"/>
        </w:rPr>
        <w:lastRenderedPageBreak/>
        <w:t xml:space="preserve">сыяктуу эле, кенге тутумдаш дүрмөттөр жарылган жерден 20 м.ден кем эмес узундукта жер көңдөйүндө ар бир жардыруу алдында сланцтоо же чөгүп калган көмүр чаңын нымдагыч менен суулоо зарыл.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Чаң жарылуу коркунучу бар катмарлардагы тазалоочу кен иштетилген кесимде тосулган көмүрдү же оюктагы көмүр катмарын жардырууда да сланцтоо же кенге жакын мейкиндикти нымдагычты колдонуу менен суулоо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274. Солкулдатып жардыруу күтүүсүздөн көмүр бүркүү коркунучу бар катмарларды иштетүүдө, ошондой эле күндөлүк божомолдоодо же казуу учурунда “коркунучтуу” белгисин алган коркунуч туулган катмарларда, чачыроонун кесепеттеринен адамдарды коргоого багытталган, аныкталган режимде жүргүзүлүүгө тийиш, анын ичинде:</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түз жаткан, жантайма (үстүнөн ылдый жүргүзүлгөн) жана 10° чейин жантаюу бурчу бар көтөрүлүүчү жер көңдөйлөрүн кошуп алганда, ошондой эле тазалоочу кенде көмүрдү уратуу үчүн;</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EE676B">
        <w:rPr>
          <w:rFonts w:ascii="Times New Roman" w:hAnsi="Times New Roman" w:cs="Times New Roman"/>
          <w:sz w:val="28"/>
          <w:szCs w:val="28"/>
          <w:lang w:val="ky-KG"/>
        </w:rPr>
        <w:t xml:space="preserve"> бүркүү коркунучу бар кубаттуулугу 0,1 м.ден жогору көмүр катмарын жаруу;</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EE676B">
        <w:rPr>
          <w:rFonts w:ascii="Times New Roman" w:hAnsi="Times New Roman" w:cs="Times New Roman"/>
          <w:sz w:val="28"/>
          <w:szCs w:val="28"/>
          <w:lang w:val="ky-KG"/>
        </w:rPr>
        <w:t xml:space="preserve"> коркунуч туулган көмүр катмарларын ачууда, эгер болжолдоо аркылуу бүркүү коркунучунун көрсөткүчтөрүнүн коркунучтуу мааниси аныкталса же жаруу алдында божомол жүргүзүлбөсө;</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EE676B">
        <w:rPr>
          <w:rFonts w:ascii="Times New Roman" w:hAnsi="Times New Roman" w:cs="Times New Roman"/>
          <w:sz w:val="28"/>
          <w:szCs w:val="28"/>
          <w:lang w:val="ky-KG"/>
        </w:rPr>
        <w:t xml:space="preserve"> 600 м жана андан көп тереңдикте кумдакты жарууда, эгер божомол менен кумдактын бүркүү коркунучу аныкталса же жаруу алдында чачыроо коркунучуна божомол жасалбаса;</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Pr="00EE676B">
        <w:rPr>
          <w:rFonts w:ascii="Times New Roman" w:hAnsi="Times New Roman" w:cs="Times New Roman"/>
          <w:sz w:val="28"/>
          <w:szCs w:val="28"/>
          <w:lang w:val="ky-KG"/>
        </w:rPr>
        <w:t xml:space="preserve"> бүркүү коркунучу бар кумдак боюнча жер көңдөйүндө жүргүзүлсө.</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Ушул Эреже</w:t>
      </w:r>
      <w:r w:rsidR="004176D1">
        <w:rPr>
          <w:rFonts w:ascii="Times New Roman" w:hAnsi="Times New Roman" w:cs="Times New Roman"/>
          <w:sz w:val="28"/>
          <w:szCs w:val="28"/>
          <w:lang w:val="ky-KG"/>
        </w:rPr>
        <w:t>лердин</w:t>
      </w:r>
      <w:r w:rsidRPr="00EE676B">
        <w:rPr>
          <w:rFonts w:ascii="Times New Roman" w:hAnsi="Times New Roman" w:cs="Times New Roman"/>
          <w:sz w:val="28"/>
          <w:szCs w:val="28"/>
          <w:lang w:val="ky-KG"/>
        </w:rPr>
        <w:t xml:space="preserve"> солкулдатып жардырууга карата талаптары кокусунан эле көмүр жана газ чачыроосунун алдын алууга багытталган катмардагы жана катмардан тышкары (алдыңкы) торпедалоого да таралат.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Катмарларды жарууда, ошондой эле тазалоочу жана даярдык көрүлгөн жер көңдөйлөрүндө корголгон аймактын чегинде солкулдатып жардыруу үчүн каралган режимди сактабастан жүргүзүүгө жол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275. Күтүүсүздөн бүркүү коркунучу бар көмүр катмарлары жана тоо тектери боюнча жүргүзүлгөн жер көңдөйү үчүн бургулоо-жардыруу иштеринин паспортунун параметрлерин тандоо жер көңдөйүнүн кесилишинин бардык аянтында көмүрдү (тоо тектерин) толук уратуу камсыз кылы</w:t>
      </w:r>
      <w:r w:rsidR="004176D1">
        <w:rPr>
          <w:rFonts w:ascii="Times New Roman" w:hAnsi="Times New Roman" w:cs="Times New Roman"/>
          <w:sz w:val="28"/>
          <w:szCs w:val="28"/>
          <w:lang w:val="ky-KG"/>
        </w:rPr>
        <w:t>ны</w:t>
      </w:r>
      <w:r w:rsidRPr="00EE676B">
        <w:rPr>
          <w:rFonts w:ascii="Times New Roman" w:hAnsi="Times New Roman" w:cs="Times New Roman"/>
          <w:sz w:val="28"/>
          <w:szCs w:val="28"/>
          <w:lang w:val="ky-KG"/>
        </w:rPr>
        <w:t xml:space="preserve">шы керек. Эгер солкулдатып жардырууда кендин талап кылынган </w:t>
      </w:r>
      <w:r w:rsidR="004176D1">
        <w:rPr>
          <w:rFonts w:ascii="Times New Roman" w:hAnsi="Times New Roman" w:cs="Times New Roman"/>
          <w:sz w:val="28"/>
          <w:szCs w:val="28"/>
          <w:lang w:val="ky-KG"/>
        </w:rPr>
        <w:t>конфигурациясын</w:t>
      </w:r>
      <w:r w:rsidR="004176D1" w:rsidRPr="00EE676B">
        <w:rPr>
          <w:rFonts w:ascii="Times New Roman" w:hAnsi="Times New Roman" w:cs="Times New Roman"/>
          <w:sz w:val="28"/>
          <w:szCs w:val="28"/>
          <w:lang w:val="ky-KG"/>
        </w:rPr>
        <w:t xml:space="preserve">а </w:t>
      </w:r>
      <w:r w:rsidRPr="00EE676B">
        <w:rPr>
          <w:rFonts w:ascii="Times New Roman" w:hAnsi="Times New Roman" w:cs="Times New Roman"/>
          <w:sz w:val="28"/>
          <w:szCs w:val="28"/>
          <w:lang w:val="ky-KG"/>
        </w:rPr>
        <w:t>жетишилбесе, жер көңдөйүн контурлоо боюнча кайрадан силкилдетип жардырууну өткөрүү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Геологиялык бузулуулар бар жерде көмүр жана тоо тектери боюнча жардырууну бир убакта жүргүзү</w:t>
      </w:r>
      <w:r w:rsidR="004A7CF6">
        <w:rPr>
          <w:rFonts w:ascii="Times New Roman" w:hAnsi="Times New Roman" w:cs="Times New Roman"/>
          <w:sz w:val="28"/>
          <w:szCs w:val="28"/>
          <w:lang w:val="ky-KG"/>
        </w:rPr>
        <w:t>ү</w:t>
      </w:r>
      <w:r w:rsidRPr="00EE676B">
        <w:rPr>
          <w:rFonts w:ascii="Times New Roman" w:hAnsi="Times New Roman" w:cs="Times New Roman"/>
          <w:sz w:val="28"/>
          <w:szCs w:val="28"/>
          <w:lang w:val="ky-KG"/>
        </w:rPr>
        <w:t xml:space="preserve">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Аралаш кенде жер көңдөйлөрүн жүргүзүүдө көмүрдү алдыга озуп кетүүчү жардыруу менен уруп сындырууга кендин тоо тегинен 5</w:t>
      </w:r>
      <w:r w:rsidR="004A7CF6">
        <w:rPr>
          <w:rFonts w:ascii="Times New Roman" w:hAnsi="Times New Roman" w:cs="Times New Roman"/>
          <w:sz w:val="28"/>
          <w:szCs w:val="28"/>
          <w:lang w:val="ky-KG"/>
        </w:rPr>
        <w:t xml:space="preserve"> метрден көп эмес артта калышын</w:t>
      </w:r>
      <w:r w:rsidRPr="00EE676B">
        <w:rPr>
          <w:rFonts w:ascii="Times New Roman" w:hAnsi="Times New Roman" w:cs="Times New Roman"/>
          <w:sz w:val="28"/>
          <w:szCs w:val="28"/>
          <w:lang w:val="ky-KG"/>
        </w:rPr>
        <w:t xml:space="preserve">а уруксат берилет.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Аралаш кенде жер көңдөйлөрүн жүргүзүүгө алдыга озуп кетүүчү жардыруу менен тоо тектерин уратуу катмардын кубаттуулугу 0,8 м.ге </w:t>
      </w:r>
      <w:r w:rsidRPr="00EE676B">
        <w:rPr>
          <w:rFonts w:ascii="Times New Roman" w:hAnsi="Times New Roman" w:cs="Times New Roman"/>
          <w:sz w:val="28"/>
          <w:szCs w:val="28"/>
          <w:lang w:val="ky-KG"/>
        </w:rPr>
        <w:lastRenderedPageBreak/>
        <w:t>чейин болгондо гана жүргүзүлүүгө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276. Солкулдатып жардыруудан к</w:t>
      </w:r>
      <w:r w:rsidR="004176D1">
        <w:rPr>
          <w:rFonts w:ascii="Times New Roman" w:hAnsi="Times New Roman" w:cs="Times New Roman"/>
          <w:sz w:val="28"/>
          <w:szCs w:val="28"/>
          <w:lang w:val="ky-KG"/>
        </w:rPr>
        <w:t>ийин кенди тариздөө үчүн машиналард</w:t>
      </w:r>
      <w:r w:rsidRPr="00EE676B">
        <w:rPr>
          <w:rFonts w:ascii="Times New Roman" w:hAnsi="Times New Roman" w:cs="Times New Roman"/>
          <w:sz w:val="28"/>
          <w:szCs w:val="28"/>
          <w:lang w:val="ky-KG"/>
        </w:rPr>
        <w:t>ы, механизм</w:t>
      </w:r>
      <w:r w:rsidR="004176D1">
        <w:rPr>
          <w:rFonts w:ascii="Times New Roman" w:hAnsi="Times New Roman" w:cs="Times New Roman"/>
          <w:sz w:val="28"/>
          <w:szCs w:val="28"/>
          <w:lang w:val="ky-KG"/>
        </w:rPr>
        <w:t>дер</w:t>
      </w:r>
      <w:r w:rsidRPr="00EE676B">
        <w:rPr>
          <w:rFonts w:ascii="Times New Roman" w:hAnsi="Times New Roman" w:cs="Times New Roman"/>
          <w:sz w:val="28"/>
          <w:szCs w:val="28"/>
          <w:lang w:val="ky-KG"/>
        </w:rPr>
        <w:t>ди жана кол менен уруучу куралдарды колдонууга тыюу салынат.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277. Солкулдатып жардыруу колдонулган ар бир кен үчүн </w:t>
      </w:r>
      <w:r w:rsidR="004176D1">
        <w:rPr>
          <w:rFonts w:ascii="Times New Roman" w:hAnsi="Times New Roman" w:cs="Times New Roman"/>
          <w:sz w:val="28"/>
          <w:szCs w:val="28"/>
          <w:lang w:val="ky-KG"/>
        </w:rPr>
        <w:t>жардыруу иштерин жүргүзгөн уюмдун</w:t>
      </w:r>
      <w:r w:rsidR="004176D1" w:rsidRPr="00EE676B">
        <w:rPr>
          <w:rFonts w:ascii="Times New Roman" w:hAnsi="Times New Roman" w:cs="Times New Roman"/>
          <w:sz w:val="28"/>
          <w:szCs w:val="28"/>
          <w:lang w:val="ky-KG"/>
        </w:rPr>
        <w:t xml:space="preserve"> буйру</w:t>
      </w:r>
      <w:r w:rsidR="004176D1">
        <w:rPr>
          <w:rFonts w:ascii="Times New Roman" w:hAnsi="Times New Roman" w:cs="Times New Roman"/>
          <w:sz w:val="28"/>
          <w:szCs w:val="28"/>
          <w:lang w:val="ky-KG"/>
        </w:rPr>
        <w:t xml:space="preserve">гу </w:t>
      </w:r>
      <w:r w:rsidR="004176D1" w:rsidRPr="00EE676B">
        <w:rPr>
          <w:rFonts w:ascii="Times New Roman" w:hAnsi="Times New Roman" w:cs="Times New Roman"/>
          <w:sz w:val="28"/>
          <w:szCs w:val="28"/>
          <w:lang w:val="ky-KG"/>
        </w:rPr>
        <w:t>менен түзүл</w:t>
      </w:r>
      <w:r w:rsidR="004176D1">
        <w:rPr>
          <w:rFonts w:ascii="Times New Roman" w:hAnsi="Times New Roman" w:cs="Times New Roman"/>
          <w:sz w:val="28"/>
          <w:szCs w:val="28"/>
          <w:lang w:val="ky-KG"/>
        </w:rPr>
        <w:t>гөн</w:t>
      </w:r>
      <w:r w:rsidR="004176D1" w:rsidRPr="00EE676B">
        <w:rPr>
          <w:rFonts w:ascii="Times New Roman" w:hAnsi="Times New Roman" w:cs="Times New Roman"/>
          <w:sz w:val="28"/>
          <w:szCs w:val="28"/>
          <w:lang w:val="ky-KG"/>
        </w:rPr>
        <w:t xml:space="preserve"> жана бекитил</w:t>
      </w:r>
      <w:r w:rsidR="004176D1">
        <w:rPr>
          <w:rFonts w:ascii="Times New Roman" w:hAnsi="Times New Roman" w:cs="Times New Roman"/>
          <w:sz w:val="28"/>
          <w:szCs w:val="28"/>
          <w:lang w:val="ky-KG"/>
        </w:rPr>
        <w:t>ген</w:t>
      </w:r>
      <w:r w:rsidR="004176D1" w:rsidRPr="00EE676B">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коопсуздук чараларын</w:t>
      </w:r>
      <w:r w:rsidR="004176D1">
        <w:rPr>
          <w:rFonts w:ascii="Times New Roman" w:hAnsi="Times New Roman" w:cs="Times New Roman"/>
          <w:sz w:val="28"/>
          <w:szCs w:val="28"/>
          <w:lang w:val="ky-KG"/>
        </w:rPr>
        <w:t>ын нускамасы</w:t>
      </w:r>
      <w:r w:rsidRPr="00EE676B">
        <w:rPr>
          <w:rFonts w:ascii="Times New Roman" w:hAnsi="Times New Roman" w:cs="Times New Roman"/>
          <w:sz w:val="28"/>
          <w:szCs w:val="28"/>
          <w:lang w:val="ky-KG"/>
        </w:rPr>
        <w:t xml:space="preserve"> жана мындай жардыруунун технологиясын </w:t>
      </w:r>
      <w:r w:rsidR="004176D1">
        <w:rPr>
          <w:rFonts w:ascii="Times New Roman" w:hAnsi="Times New Roman" w:cs="Times New Roman"/>
          <w:sz w:val="28"/>
          <w:szCs w:val="28"/>
          <w:lang w:val="ky-KG"/>
        </w:rPr>
        <w:t>белгилеген</w:t>
      </w:r>
      <w:r w:rsidRPr="00EE676B">
        <w:rPr>
          <w:rFonts w:ascii="Times New Roman" w:hAnsi="Times New Roman" w:cs="Times New Roman"/>
          <w:sz w:val="28"/>
          <w:szCs w:val="28"/>
          <w:lang w:val="ky-KG"/>
        </w:rPr>
        <w:t xml:space="preserve"> тартип </w:t>
      </w:r>
      <w:r w:rsidR="004176D1">
        <w:rPr>
          <w:rFonts w:ascii="Times New Roman" w:hAnsi="Times New Roman" w:cs="Times New Roman"/>
          <w:sz w:val="28"/>
          <w:szCs w:val="28"/>
          <w:lang w:val="ky-KG"/>
        </w:rPr>
        <w:t>колдонулат</w:t>
      </w:r>
      <w:r w:rsidRPr="00EE676B">
        <w:rPr>
          <w:rFonts w:ascii="Times New Roman" w:hAnsi="Times New Roman" w:cs="Times New Roman"/>
          <w:sz w:val="28"/>
          <w:szCs w:val="28"/>
          <w:lang w:val="ky-KG"/>
        </w:rPr>
        <w:t>. Нускама жер үстүндөгү жайгашкан солкулдатып жардыруунун жооптуу жетекчиси менен те</w:t>
      </w:r>
      <w:r w:rsidR="004176D1">
        <w:rPr>
          <w:rFonts w:ascii="Times New Roman" w:hAnsi="Times New Roman" w:cs="Times New Roman"/>
          <w:sz w:val="28"/>
          <w:szCs w:val="28"/>
          <w:lang w:val="ky-KG"/>
        </w:rPr>
        <w:t>лефондук сүйлөшүүлөрдүн жазууларын</w:t>
      </w:r>
      <w:r w:rsidRPr="00EE676B">
        <w:rPr>
          <w:rFonts w:ascii="Times New Roman" w:hAnsi="Times New Roman" w:cs="Times New Roman"/>
          <w:sz w:val="28"/>
          <w:szCs w:val="28"/>
          <w:lang w:val="ky-KG"/>
        </w:rPr>
        <w:t xml:space="preserve"> эске алууга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278. Бургулоо-жардыруу иштеринин паспорту жана солкулдатып жардыруу боюнча нускама менен солкулдатып жардыруу менен байланышкан жардыруу иштеринин жетекчилери жана </w:t>
      </w:r>
      <w:r w:rsidR="004176D1">
        <w:rPr>
          <w:rFonts w:ascii="Times New Roman" w:hAnsi="Times New Roman" w:cs="Times New Roman"/>
          <w:sz w:val="28"/>
          <w:szCs w:val="28"/>
          <w:lang w:val="ky-KG"/>
        </w:rPr>
        <w:t xml:space="preserve">солкулдатып </w:t>
      </w:r>
      <w:r w:rsidRPr="00EE676B">
        <w:rPr>
          <w:rFonts w:ascii="Times New Roman" w:hAnsi="Times New Roman" w:cs="Times New Roman"/>
          <w:sz w:val="28"/>
          <w:szCs w:val="28"/>
          <w:lang w:val="ky-KG"/>
        </w:rPr>
        <w:t xml:space="preserve">жардыруу жүргүзүлүүчү участканын жумушчулары кол коюу менен тааныштырылууга тийиш.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rPr>
        <w:t xml:space="preserve">279. </w:t>
      </w:r>
      <w:r w:rsidRPr="00EE676B">
        <w:rPr>
          <w:rFonts w:ascii="Times New Roman" w:hAnsi="Times New Roman" w:cs="Times New Roman"/>
          <w:sz w:val="28"/>
          <w:szCs w:val="28"/>
          <w:lang w:val="ky-KG"/>
        </w:rPr>
        <w:t xml:space="preserve">Солкулдатып жардыруу жумушчу эмес сменада же смена аралык дем алыштарда жүргүзүлөт. Солкулдатып жардыруу убактысынын аралыгы, солкулдатып жардыруу жүргүзүүнүн тартиби жана аны аткарууга жооптуу адамдар </w:t>
      </w:r>
      <w:r w:rsidR="004176D1">
        <w:rPr>
          <w:rFonts w:ascii="Times New Roman" w:hAnsi="Times New Roman" w:cs="Times New Roman"/>
          <w:sz w:val="28"/>
          <w:szCs w:val="28"/>
          <w:lang w:val="ky-KG"/>
        </w:rPr>
        <w:t>уюмдун</w:t>
      </w:r>
      <w:r w:rsidRPr="00EE676B">
        <w:rPr>
          <w:rFonts w:ascii="Times New Roman" w:hAnsi="Times New Roman" w:cs="Times New Roman"/>
          <w:sz w:val="28"/>
          <w:szCs w:val="28"/>
          <w:lang w:val="ky-KG"/>
        </w:rPr>
        <w:t xml:space="preserve"> буйру</w:t>
      </w:r>
      <w:r w:rsidR="004176D1">
        <w:rPr>
          <w:rFonts w:ascii="Times New Roman" w:hAnsi="Times New Roman" w:cs="Times New Roman"/>
          <w:sz w:val="28"/>
          <w:szCs w:val="28"/>
          <w:lang w:val="ky-KG"/>
        </w:rPr>
        <w:t>гу</w:t>
      </w:r>
      <w:r w:rsidRPr="00EE676B">
        <w:rPr>
          <w:rFonts w:ascii="Times New Roman" w:hAnsi="Times New Roman" w:cs="Times New Roman"/>
          <w:sz w:val="28"/>
          <w:szCs w:val="28"/>
          <w:lang w:val="ky-KG"/>
        </w:rPr>
        <w:t xml:space="preserve"> менен бекитилиш</w:t>
      </w:r>
      <w:r w:rsidR="004A7CF6">
        <w:rPr>
          <w:rFonts w:ascii="Times New Roman" w:hAnsi="Times New Roman" w:cs="Times New Roman"/>
          <w:sz w:val="28"/>
          <w:szCs w:val="28"/>
          <w:lang w:val="ky-KG"/>
        </w:rPr>
        <w:t>и</w:t>
      </w:r>
      <w:r w:rsidRPr="00EE676B">
        <w:rPr>
          <w:rFonts w:ascii="Times New Roman" w:hAnsi="Times New Roman" w:cs="Times New Roman"/>
          <w:sz w:val="28"/>
          <w:szCs w:val="28"/>
          <w:lang w:val="ky-KG"/>
        </w:rPr>
        <w:t xml:space="preserve"> керек. Эксплуатац</w:t>
      </w:r>
      <w:r w:rsidR="004176D1">
        <w:rPr>
          <w:rFonts w:ascii="Times New Roman" w:hAnsi="Times New Roman" w:cs="Times New Roman"/>
          <w:sz w:val="28"/>
          <w:szCs w:val="28"/>
          <w:lang w:val="ky-KG"/>
        </w:rPr>
        <w:t>иялык шахтада адистештирилген уюм</w:t>
      </w:r>
      <w:r w:rsidRPr="00EE676B">
        <w:rPr>
          <w:rFonts w:ascii="Times New Roman" w:hAnsi="Times New Roman" w:cs="Times New Roman"/>
          <w:sz w:val="28"/>
          <w:szCs w:val="28"/>
          <w:lang w:val="ky-KG"/>
        </w:rPr>
        <w:t xml:space="preserve"> мейкиндикти даярдаган учурда мынд</w:t>
      </w:r>
      <w:r w:rsidR="004176D1">
        <w:rPr>
          <w:rFonts w:ascii="Times New Roman" w:hAnsi="Times New Roman" w:cs="Times New Roman"/>
          <w:sz w:val="28"/>
          <w:szCs w:val="28"/>
          <w:lang w:val="ky-KG"/>
        </w:rPr>
        <w:t>ай тартип буйрутма берген уюм</w:t>
      </w:r>
      <w:r w:rsidRPr="00EE676B">
        <w:rPr>
          <w:rFonts w:ascii="Times New Roman" w:hAnsi="Times New Roman" w:cs="Times New Roman"/>
          <w:sz w:val="28"/>
          <w:szCs w:val="28"/>
          <w:lang w:val="ky-KG"/>
        </w:rPr>
        <w:t xml:space="preserve"> жана адистештирил</w:t>
      </w:r>
      <w:r w:rsidR="004176D1">
        <w:rPr>
          <w:rFonts w:ascii="Times New Roman" w:hAnsi="Times New Roman" w:cs="Times New Roman"/>
          <w:sz w:val="28"/>
          <w:szCs w:val="28"/>
          <w:lang w:val="ky-KG"/>
        </w:rPr>
        <w:t>ген ишкананын биргелешкен буйругу</w:t>
      </w:r>
      <w:r w:rsidRPr="00EE676B">
        <w:rPr>
          <w:rFonts w:ascii="Times New Roman" w:hAnsi="Times New Roman" w:cs="Times New Roman"/>
          <w:sz w:val="28"/>
          <w:szCs w:val="28"/>
          <w:lang w:val="ky-KG"/>
        </w:rPr>
        <w:t xml:space="preserve"> менен </w:t>
      </w:r>
      <w:r w:rsidR="004176D1">
        <w:rPr>
          <w:rFonts w:ascii="Times New Roman" w:hAnsi="Times New Roman" w:cs="Times New Roman"/>
          <w:sz w:val="28"/>
          <w:szCs w:val="28"/>
          <w:lang w:val="ky-KG"/>
        </w:rPr>
        <w:t>белгиленет</w:t>
      </w:r>
      <w:r w:rsidRPr="00EE676B">
        <w:rPr>
          <w:rFonts w:ascii="Times New Roman" w:hAnsi="Times New Roman" w:cs="Times New Roman"/>
          <w:sz w:val="28"/>
          <w:szCs w:val="28"/>
          <w:lang w:val="ky-KG"/>
        </w:rPr>
        <w:t xml:space="preserve">.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 Солкулдатып жардырууну жүзөгө ашырууда шахта боюнча солкулдатып жардырууну жүргүзүү журналы болушу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Солкулдатып жардыруу</w:t>
      </w:r>
      <w:r w:rsidR="004A7CF6">
        <w:rPr>
          <w:rFonts w:ascii="Times New Roman" w:hAnsi="Times New Roman" w:cs="Times New Roman"/>
          <w:sz w:val="28"/>
          <w:szCs w:val="28"/>
          <w:lang w:val="ky-KG"/>
        </w:rPr>
        <w:t>нун</w:t>
      </w:r>
      <w:r w:rsidRPr="00EE676B">
        <w:rPr>
          <w:rFonts w:ascii="Times New Roman" w:hAnsi="Times New Roman" w:cs="Times New Roman"/>
          <w:sz w:val="28"/>
          <w:szCs w:val="28"/>
          <w:lang w:val="ky-KG"/>
        </w:rPr>
        <w:t xml:space="preserve"> убактысы жана орду тууралуу маалымат (кулактандыруу түрүндө) жардыруу иштери башталганга чейин сменадан кеч эмес бардык жер алдындагы жер көңдөйлөрүндө иштеген жумушчуларга жеткирилиши зарыл.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280. Со</w:t>
      </w:r>
      <w:r w:rsidR="004176D1">
        <w:rPr>
          <w:rFonts w:ascii="Times New Roman" w:hAnsi="Times New Roman" w:cs="Times New Roman"/>
          <w:sz w:val="28"/>
          <w:szCs w:val="28"/>
          <w:lang w:val="ky-KG"/>
        </w:rPr>
        <w:t>лкулдатып жардыруу</w:t>
      </w:r>
      <w:r w:rsidR="004A7CF6">
        <w:rPr>
          <w:rFonts w:ascii="Times New Roman" w:hAnsi="Times New Roman" w:cs="Times New Roman"/>
          <w:sz w:val="28"/>
          <w:szCs w:val="28"/>
          <w:lang w:val="ky-KG"/>
        </w:rPr>
        <w:t>да</w:t>
      </w:r>
      <w:r w:rsidR="004176D1">
        <w:rPr>
          <w:rFonts w:ascii="Times New Roman" w:hAnsi="Times New Roman" w:cs="Times New Roman"/>
          <w:sz w:val="28"/>
          <w:szCs w:val="28"/>
          <w:lang w:val="ky-KG"/>
        </w:rPr>
        <w:t>,</w:t>
      </w:r>
      <w:r w:rsidRPr="00EE676B">
        <w:rPr>
          <w:rFonts w:ascii="Times New Roman" w:hAnsi="Times New Roman" w:cs="Times New Roman"/>
          <w:sz w:val="28"/>
          <w:szCs w:val="28"/>
          <w:lang w:val="ky-KG"/>
        </w:rPr>
        <w:t xml:space="preserve"> жардыруу ордунан желдеткичтен чыккан аба агымынын кыймылынын жүрүшүндө жайгашкан бардык жер көңдөйлөрүндөгү шахталар, ошондой эле жардыруучунун жашынган ордунан кенге чейинки абанын таза агымы бар бардык жер көңдөйлөрү кирген коркунучтуу </w:t>
      </w:r>
      <w:r w:rsidR="00ED49D1">
        <w:rPr>
          <w:rFonts w:ascii="Times New Roman" w:hAnsi="Times New Roman" w:cs="Times New Roman"/>
          <w:sz w:val="28"/>
          <w:szCs w:val="28"/>
          <w:lang w:val="ky-KG"/>
        </w:rPr>
        <w:t>зона</w:t>
      </w:r>
      <w:r w:rsidRPr="00EE676B">
        <w:rPr>
          <w:rFonts w:ascii="Times New Roman" w:hAnsi="Times New Roman" w:cs="Times New Roman"/>
          <w:sz w:val="28"/>
          <w:szCs w:val="28"/>
          <w:lang w:val="ky-KG"/>
        </w:rPr>
        <w:t xml:space="preserve"> түзүлүшү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Дүрмөттөөнү баштоонун алдында коркунучтуу </w:t>
      </w:r>
      <w:r w:rsidR="00ED49D1">
        <w:rPr>
          <w:rFonts w:ascii="Times New Roman" w:hAnsi="Times New Roman" w:cs="Times New Roman"/>
          <w:sz w:val="28"/>
          <w:szCs w:val="28"/>
          <w:lang w:val="ky-KG"/>
        </w:rPr>
        <w:t>зонан</w:t>
      </w:r>
      <w:r w:rsidRPr="00EE676B">
        <w:rPr>
          <w:rFonts w:ascii="Times New Roman" w:hAnsi="Times New Roman" w:cs="Times New Roman"/>
          <w:sz w:val="28"/>
          <w:szCs w:val="28"/>
          <w:lang w:val="ky-KG"/>
        </w:rPr>
        <w:t>ын чеги</w:t>
      </w:r>
      <w:r w:rsidR="004A7CF6">
        <w:rPr>
          <w:rFonts w:ascii="Times New Roman" w:hAnsi="Times New Roman" w:cs="Times New Roman"/>
          <w:sz w:val="28"/>
          <w:szCs w:val="28"/>
          <w:lang w:val="ky-KG"/>
        </w:rPr>
        <w:t>нде жайгашкан бардык жер көңдөйл</w:t>
      </w:r>
      <w:r w:rsidRPr="00EE676B">
        <w:rPr>
          <w:rFonts w:ascii="Times New Roman" w:hAnsi="Times New Roman" w:cs="Times New Roman"/>
          <w:sz w:val="28"/>
          <w:szCs w:val="28"/>
          <w:lang w:val="ky-KG"/>
        </w:rPr>
        <w:t xml:space="preserve">өрүндөгү шахталарда электр кубаттуулугу өчүрүлүшү керек. Электр кубаттуулугун күйгүзүүгө жардыруудан кийин жер көңдөйүнүн атмосферасында метандын курамы бар-жоктугу жана электр жабдууларында жана кабелдерде бузулуу жоктугу текшерилгенден кийин гана жол берилет.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Солкулдатып жардыруу учурунда жергиликтүү желдеткичтер</w:t>
      </w:r>
      <w:r w:rsidR="00ED49D1">
        <w:rPr>
          <w:rFonts w:ascii="Times New Roman" w:hAnsi="Times New Roman" w:cs="Times New Roman"/>
          <w:sz w:val="28"/>
          <w:szCs w:val="28"/>
          <w:lang w:val="ky-KG"/>
        </w:rPr>
        <w:t>ди</w:t>
      </w:r>
      <w:r w:rsidRPr="00EE676B">
        <w:rPr>
          <w:rFonts w:ascii="Times New Roman" w:hAnsi="Times New Roman" w:cs="Times New Roman"/>
          <w:sz w:val="28"/>
          <w:szCs w:val="28"/>
          <w:lang w:val="ky-KG"/>
        </w:rPr>
        <w:t xml:space="preserve">, ошондой эле метандын курамын автоматтык түрдө контролдоочу аспаптарды жана көмүр катмарларындагы жарылуу коркунучу бар </w:t>
      </w:r>
      <w:r w:rsidR="00ED49D1">
        <w:rPr>
          <w:rFonts w:ascii="Times New Roman" w:hAnsi="Times New Roman" w:cs="Times New Roman"/>
          <w:sz w:val="28"/>
          <w:szCs w:val="28"/>
          <w:lang w:val="ky-KG"/>
        </w:rPr>
        <w:t>зоналар</w:t>
      </w:r>
      <w:r w:rsidRPr="00EE676B">
        <w:rPr>
          <w:rFonts w:ascii="Times New Roman" w:hAnsi="Times New Roman" w:cs="Times New Roman"/>
          <w:sz w:val="28"/>
          <w:szCs w:val="28"/>
          <w:lang w:val="ky-KG"/>
        </w:rPr>
        <w:t>ды көзөмөлдөө үчүн датчиктерди өчүрүүгө жол берилбейт.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Көзөнөктөрдү дүрмөттөөнү баштоого чейин электр кубаттуулугун өчүрүүгө мүмкүн бол</w:t>
      </w:r>
      <w:r w:rsidR="00ED49D1">
        <w:rPr>
          <w:rFonts w:ascii="Times New Roman" w:hAnsi="Times New Roman" w:cs="Times New Roman"/>
          <w:sz w:val="28"/>
          <w:szCs w:val="28"/>
          <w:lang w:val="ky-KG"/>
        </w:rPr>
        <w:t>богон жер көңдөйүндө</w:t>
      </w:r>
      <w:r w:rsidRPr="00EE676B">
        <w:rPr>
          <w:rFonts w:ascii="Times New Roman" w:hAnsi="Times New Roman" w:cs="Times New Roman"/>
          <w:sz w:val="28"/>
          <w:szCs w:val="28"/>
          <w:lang w:val="ky-KG"/>
        </w:rPr>
        <w:t xml:space="preserve"> (алардын суу каптап кетүү </w:t>
      </w:r>
      <w:r w:rsidRPr="00EE676B">
        <w:rPr>
          <w:rFonts w:ascii="Times New Roman" w:hAnsi="Times New Roman" w:cs="Times New Roman"/>
          <w:sz w:val="28"/>
          <w:szCs w:val="28"/>
          <w:lang w:val="ky-KG"/>
        </w:rPr>
        <w:lastRenderedPageBreak/>
        <w:t>мүмкүн экенине байланыштуу) чыңалууну жардыруу тармагынын монтаждоо</w:t>
      </w:r>
      <w:r w:rsidR="004A7CF6">
        <w:rPr>
          <w:rFonts w:ascii="Times New Roman" w:hAnsi="Times New Roman" w:cs="Times New Roman"/>
          <w:sz w:val="28"/>
          <w:szCs w:val="28"/>
          <w:lang w:val="ky-KG"/>
        </w:rPr>
        <w:t>су</w:t>
      </w:r>
      <w:r w:rsidRPr="00EE676B">
        <w:rPr>
          <w:rFonts w:ascii="Times New Roman" w:hAnsi="Times New Roman" w:cs="Times New Roman"/>
          <w:sz w:val="28"/>
          <w:szCs w:val="28"/>
          <w:lang w:val="ky-KG"/>
        </w:rPr>
        <w:t xml:space="preserve"> башталышынын алдында алып салуу зарыл.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281. </w:t>
      </w:r>
      <w:r w:rsidR="00ED49D1">
        <w:rPr>
          <w:rFonts w:ascii="Times New Roman" w:hAnsi="Times New Roman" w:cs="Times New Roman"/>
          <w:sz w:val="28"/>
          <w:szCs w:val="28"/>
          <w:lang w:val="ky-KG"/>
        </w:rPr>
        <w:t>Ири</w:t>
      </w:r>
      <w:r w:rsidRPr="00EE676B">
        <w:rPr>
          <w:rFonts w:ascii="Times New Roman" w:hAnsi="Times New Roman" w:cs="Times New Roman"/>
          <w:sz w:val="28"/>
          <w:szCs w:val="28"/>
          <w:lang w:val="ky-KG"/>
        </w:rPr>
        <w:t xml:space="preserve"> тик катмарларды ачууда жарды</w:t>
      </w:r>
      <w:r w:rsidR="00ED49D1">
        <w:rPr>
          <w:rFonts w:ascii="Times New Roman" w:hAnsi="Times New Roman" w:cs="Times New Roman"/>
          <w:sz w:val="28"/>
          <w:szCs w:val="28"/>
          <w:lang w:val="ky-KG"/>
        </w:rPr>
        <w:t>руу иштерине көмүр катмарын ачууга</w:t>
      </w:r>
      <w:r w:rsidRPr="00EE676B">
        <w:rPr>
          <w:rFonts w:ascii="Times New Roman" w:hAnsi="Times New Roman" w:cs="Times New Roman"/>
          <w:sz w:val="28"/>
          <w:szCs w:val="28"/>
          <w:lang w:val="ky-KG"/>
        </w:rPr>
        <w:t xml:space="preserve"> (тоо тегинин кабыгын алып салууга) гана жол берилет. </w:t>
      </w:r>
      <w:r w:rsidR="00ED49D1">
        <w:rPr>
          <w:rFonts w:ascii="Times New Roman" w:hAnsi="Times New Roman" w:cs="Times New Roman"/>
          <w:sz w:val="28"/>
          <w:szCs w:val="28"/>
          <w:lang w:val="ky-KG"/>
        </w:rPr>
        <w:t>У</w:t>
      </w:r>
      <w:r w:rsidR="00ED49D1" w:rsidRPr="00EE676B">
        <w:rPr>
          <w:rFonts w:ascii="Times New Roman" w:hAnsi="Times New Roman" w:cs="Times New Roman"/>
          <w:sz w:val="28"/>
          <w:szCs w:val="28"/>
          <w:lang w:val="ky-KG"/>
        </w:rPr>
        <w:t>част</w:t>
      </w:r>
      <w:r w:rsidR="00ED49D1">
        <w:rPr>
          <w:rFonts w:ascii="Times New Roman" w:hAnsi="Times New Roman" w:cs="Times New Roman"/>
          <w:sz w:val="28"/>
          <w:szCs w:val="28"/>
          <w:lang w:val="ky-KG"/>
        </w:rPr>
        <w:t>октун тоо-тектер</w:t>
      </w:r>
      <w:r w:rsidRPr="00EE676B">
        <w:rPr>
          <w:rFonts w:ascii="Times New Roman" w:hAnsi="Times New Roman" w:cs="Times New Roman"/>
          <w:sz w:val="28"/>
          <w:szCs w:val="28"/>
          <w:lang w:val="ky-KG"/>
        </w:rPr>
        <w:t>ин бир жардыруу менен гана жок кылуу зарыл.</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Кендеги ачып жаткан жер көңдөйүндө солкулдатып жардыруунун режими 4 м.ден кем эмес аралыкта киргизилиш</w:t>
      </w:r>
      <w:r w:rsidR="004A7CF6">
        <w:rPr>
          <w:rFonts w:ascii="Times New Roman" w:hAnsi="Times New Roman" w:cs="Times New Roman"/>
          <w:sz w:val="28"/>
          <w:szCs w:val="28"/>
          <w:lang w:val="ky-KG"/>
        </w:rPr>
        <w:t>и</w:t>
      </w:r>
      <w:r w:rsidRPr="00EE676B">
        <w:rPr>
          <w:rFonts w:ascii="Times New Roman" w:hAnsi="Times New Roman" w:cs="Times New Roman"/>
          <w:sz w:val="28"/>
          <w:szCs w:val="28"/>
          <w:lang w:val="ky-KG"/>
        </w:rPr>
        <w:t xml:space="preserve"> керек жана кенден жер көңдөйүн алып салгандан кийин көмүр катмарынан тик жана түз (нормаль) алганда 4 м.ден кем эмес аралык жокко чыгарылат.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Көмүр катмарын ачууну төмөндөгүдөй ырааттуулукта аткаруу зарыл: ачылуучу жер көңдөйүндөгү кендин катмарга жакындашы, катмарды кесип өтүү жана </w:t>
      </w:r>
      <w:r w:rsidR="00ED49D1">
        <w:rPr>
          <w:rFonts w:ascii="Times New Roman" w:hAnsi="Times New Roman" w:cs="Times New Roman"/>
          <w:sz w:val="28"/>
          <w:szCs w:val="28"/>
          <w:lang w:val="ky-KG"/>
        </w:rPr>
        <w:t>ачуу</w:t>
      </w:r>
      <w:r w:rsidRPr="00EE676B">
        <w:rPr>
          <w:rFonts w:ascii="Times New Roman" w:hAnsi="Times New Roman" w:cs="Times New Roman"/>
          <w:sz w:val="28"/>
          <w:szCs w:val="28"/>
          <w:lang w:val="ky-KG"/>
        </w:rPr>
        <w:t xml:space="preserve">, катмардан </w:t>
      </w:r>
      <w:r w:rsidR="00ED49D1">
        <w:rPr>
          <w:rFonts w:ascii="Times New Roman" w:hAnsi="Times New Roman" w:cs="Times New Roman"/>
          <w:sz w:val="28"/>
          <w:szCs w:val="28"/>
          <w:lang w:val="ky-KG"/>
        </w:rPr>
        <w:t>алыстоо</w:t>
      </w:r>
      <w:r w:rsidRPr="00EE676B">
        <w:rPr>
          <w:rFonts w:ascii="Times New Roman" w:hAnsi="Times New Roman" w:cs="Times New Roman"/>
          <w:sz w:val="28"/>
          <w:szCs w:val="28"/>
          <w:lang w:val="ky-KG"/>
        </w:rPr>
        <w:t xml:space="preserve"> (чегинүү).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Түз жаткан жана жантайма жер көңдөйлөрүндөгү бүркүү коркунучу бар жана коркунуч туудурган көмүр катмарларын жарууда жардыруу жүргүзгөн жашынуучу жерге чейинки аралык төмөнкүдөй болу</w:t>
      </w:r>
      <w:r w:rsidR="00ED49D1">
        <w:rPr>
          <w:rFonts w:ascii="Times New Roman" w:hAnsi="Times New Roman" w:cs="Times New Roman"/>
          <w:sz w:val="28"/>
          <w:szCs w:val="28"/>
          <w:lang w:val="ky-KG"/>
        </w:rPr>
        <w:t>ш</w:t>
      </w:r>
      <w:r w:rsidRPr="00EE676B">
        <w:rPr>
          <w:rFonts w:ascii="Times New Roman" w:hAnsi="Times New Roman" w:cs="Times New Roman"/>
          <w:sz w:val="28"/>
          <w:szCs w:val="28"/>
          <w:lang w:val="ky-KG"/>
        </w:rPr>
        <w:t xml:space="preserve">у керек: катмарга жакындаган жана андан алыстаган участкаларда - 600 м; өзгөчө бүркүү коркунучу бар катмарларды кесип өткөн участкаларда – жердин үстүнөн; калган учурларда - 1000 м. </w:t>
      </w:r>
      <w:r w:rsidR="00ED49D1">
        <w:rPr>
          <w:rFonts w:ascii="Times New Roman" w:hAnsi="Times New Roman" w:cs="Times New Roman"/>
          <w:sz w:val="28"/>
          <w:szCs w:val="28"/>
          <w:lang w:val="ky-KG"/>
        </w:rPr>
        <w:t xml:space="preserve">Мындай </w:t>
      </w:r>
      <w:r w:rsidRPr="00EE676B">
        <w:rPr>
          <w:rFonts w:ascii="Times New Roman" w:hAnsi="Times New Roman" w:cs="Times New Roman"/>
          <w:sz w:val="28"/>
          <w:szCs w:val="28"/>
          <w:lang w:val="ky-KG"/>
        </w:rPr>
        <w:t>аралык</w:t>
      </w:r>
      <w:r w:rsidR="00ED49D1">
        <w:rPr>
          <w:rFonts w:ascii="Times New Roman" w:hAnsi="Times New Roman" w:cs="Times New Roman"/>
          <w:sz w:val="28"/>
          <w:szCs w:val="28"/>
          <w:lang w:val="ky-KG"/>
        </w:rPr>
        <w:t>тар</w:t>
      </w:r>
      <w:r w:rsidRPr="00EE676B">
        <w:rPr>
          <w:rFonts w:ascii="Times New Roman" w:hAnsi="Times New Roman" w:cs="Times New Roman"/>
          <w:sz w:val="28"/>
          <w:szCs w:val="28"/>
          <w:lang w:val="ky-KG"/>
        </w:rPr>
        <w:t xml:space="preserve"> таза агымдын кыймылынын каршы багытын эсепке алганда, жарылган кенден чыккан агымдын </w:t>
      </w:r>
      <w:r w:rsidR="00ED49D1">
        <w:rPr>
          <w:rFonts w:ascii="Times New Roman" w:hAnsi="Times New Roman" w:cs="Times New Roman"/>
          <w:sz w:val="28"/>
          <w:szCs w:val="28"/>
          <w:lang w:val="ky-KG"/>
        </w:rPr>
        <w:t>таза агым менен кошулган жерде</w:t>
      </w:r>
      <w:r w:rsidRPr="00EE676B">
        <w:rPr>
          <w:rFonts w:ascii="Times New Roman" w:hAnsi="Times New Roman" w:cs="Times New Roman"/>
          <w:sz w:val="28"/>
          <w:szCs w:val="28"/>
          <w:lang w:val="ky-KG"/>
        </w:rPr>
        <w:t xml:space="preserve"> аныкталат.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Аракеттеги горизонттун тик стволунун тереңинде </w:t>
      </w:r>
      <w:r w:rsidR="00ED49D1">
        <w:rPr>
          <w:rFonts w:ascii="Times New Roman" w:hAnsi="Times New Roman" w:cs="Times New Roman"/>
          <w:sz w:val="28"/>
          <w:szCs w:val="28"/>
          <w:lang w:val="ky-KG"/>
        </w:rPr>
        <w:t>чыгуу</w:t>
      </w:r>
      <w:r w:rsidRPr="00EE676B">
        <w:rPr>
          <w:rFonts w:ascii="Times New Roman" w:hAnsi="Times New Roman" w:cs="Times New Roman"/>
          <w:sz w:val="28"/>
          <w:szCs w:val="28"/>
          <w:lang w:val="ky-KG"/>
        </w:rPr>
        <w:t xml:space="preserve"> коркунучу бар жана коркунуч туудурган көмүр катмарларын жарууда жардыруу жүргүзүүчү жашынуучу орун төмөндөгүдөй жайгашуусу керек:</w:t>
      </w:r>
    </w:p>
    <w:p w:rsidR="00456736" w:rsidRPr="00EE676B" w:rsidRDefault="00ED49D1"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456736" w:rsidRPr="00EE676B">
        <w:rPr>
          <w:rFonts w:ascii="Times New Roman" w:hAnsi="Times New Roman" w:cs="Times New Roman"/>
          <w:sz w:val="28"/>
          <w:szCs w:val="28"/>
          <w:lang w:val="ky-KG"/>
        </w:rPr>
        <w:t>есилиш участкаларында – жер үстүндө</w:t>
      </w:r>
      <w:r>
        <w:rPr>
          <w:rFonts w:ascii="Times New Roman" w:hAnsi="Times New Roman" w:cs="Times New Roman"/>
          <w:sz w:val="28"/>
          <w:szCs w:val="28"/>
          <w:lang w:val="ky-KG"/>
        </w:rPr>
        <w:t>гү</w:t>
      </w:r>
      <w:r w:rsidR="00456736" w:rsidRPr="00EE676B">
        <w:rPr>
          <w:rFonts w:ascii="Times New Roman" w:hAnsi="Times New Roman" w:cs="Times New Roman"/>
          <w:sz w:val="28"/>
          <w:szCs w:val="28"/>
          <w:lang w:val="ky-KG"/>
        </w:rPr>
        <w:t xml:space="preserve"> стволдон 50 м;</w:t>
      </w:r>
    </w:p>
    <w:p w:rsidR="00456736" w:rsidRPr="00EE676B" w:rsidRDefault="00ED49D1"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w:t>
      </w:r>
      <w:r w:rsidR="00456736" w:rsidRPr="00EE676B">
        <w:rPr>
          <w:rFonts w:ascii="Times New Roman" w:hAnsi="Times New Roman" w:cs="Times New Roman"/>
          <w:sz w:val="28"/>
          <w:szCs w:val="28"/>
          <w:lang w:val="ky-KG"/>
        </w:rPr>
        <w:t>кындоо жана алыстоо участкаларында – иш жүрүп жаткан мейкиндикте, бирок тийиштүү көмүр бассейни үчүн жетекчиликке ылайык аб</w:t>
      </w:r>
      <w:r>
        <w:rPr>
          <w:rFonts w:ascii="Times New Roman" w:hAnsi="Times New Roman" w:cs="Times New Roman"/>
          <w:sz w:val="28"/>
          <w:szCs w:val="28"/>
          <w:lang w:val="ky-KG"/>
        </w:rPr>
        <w:t>а чыккан агымын буруп изоляциялоону</w:t>
      </w:r>
      <w:r w:rsidR="00456736" w:rsidRPr="00EE676B">
        <w:rPr>
          <w:rFonts w:ascii="Times New Roman" w:hAnsi="Times New Roman" w:cs="Times New Roman"/>
          <w:sz w:val="28"/>
          <w:szCs w:val="28"/>
          <w:lang w:val="ky-KG"/>
        </w:rPr>
        <w:t xml:space="preserve"> камсыз кылуу шартында тереңдетүүчү стволдон 200 метрге жакын эмес. Белгиленген шарттарды аткаруу мүмкүн болбогондо жардыруу жогорудан жүргүзүлүшү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Бүркүү коркунучу бар көмүр катмарларынан өткөн жер көңдөйүндөгү көмүр жана аралаш кендерде көмүрдү же көмүр жана тоо тектерин дүрмөттөр менен гана бир убакта жардырууда, ошондой эле алдыга озбогон тоо тектеринде көмүрдү алууда, бүркүү коркунучу бар тоо тектеринде жер көңдөйлөрүн жүргүзүүдө жана мындай тоо тектерин жарууда кенден жардыруучунун жашынган жерине чейинки аралык 600 м.ден кем эмес, бирок жардырылган кенден чыккан абанын агымы таза абанын агымы менен кошулган жерден 200 м.ден кем эмес болууга тийиш. Жардыруу иштери менен байланышпаган адамдар жардырылуучу кенден 1000 м.ден кем эмес аралыкта </w:t>
      </w:r>
      <w:r w:rsidR="004A7CF6" w:rsidRPr="00EE676B">
        <w:rPr>
          <w:rFonts w:ascii="Times New Roman" w:hAnsi="Times New Roman" w:cs="Times New Roman"/>
          <w:sz w:val="28"/>
          <w:szCs w:val="28"/>
          <w:lang w:val="ky-KG"/>
        </w:rPr>
        <w:t>таза</w:t>
      </w:r>
      <w:r w:rsidR="004A7CF6" w:rsidRPr="00EE676B">
        <w:rPr>
          <w:rFonts w:ascii="Times New Roman" w:hAnsi="Times New Roman" w:cs="Times New Roman"/>
          <w:sz w:val="28"/>
          <w:szCs w:val="28"/>
          <w:lang w:val="ky-KG"/>
        </w:rPr>
        <w:t xml:space="preserve"> </w:t>
      </w:r>
      <w:r w:rsidR="004A7CF6">
        <w:rPr>
          <w:rFonts w:ascii="Times New Roman" w:hAnsi="Times New Roman" w:cs="Times New Roman"/>
          <w:sz w:val="28"/>
          <w:szCs w:val="28"/>
          <w:lang w:val="ky-KG"/>
        </w:rPr>
        <w:t xml:space="preserve">абада </w:t>
      </w:r>
      <w:r w:rsidRPr="00EE676B">
        <w:rPr>
          <w:rFonts w:ascii="Times New Roman" w:hAnsi="Times New Roman" w:cs="Times New Roman"/>
          <w:sz w:val="28"/>
          <w:szCs w:val="28"/>
          <w:lang w:val="ky-KG"/>
        </w:rPr>
        <w:t xml:space="preserve">турууга тийиш.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Бүркүү коркунучу бар көмүр катмарларын алдын ала алып салуу үчүн жүргүзүлгөн кендеги тоо тектери боюнча дүрмөттөрдү жардырууда жардырылган кенден чыккан аба агымынын таза агым</w:t>
      </w:r>
      <w:r w:rsidR="00ED49D1">
        <w:rPr>
          <w:rFonts w:ascii="Times New Roman" w:hAnsi="Times New Roman" w:cs="Times New Roman"/>
          <w:sz w:val="28"/>
          <w:szCs w:val="28"/>
          <w:lang w:val="ky-KG"/>
        </w:rPr>
        <w:t xml:space="preserve">га кошулган </w:t>
      </w:r>
      <w:r w:rsidRPr="00EE676B">
        <w:rPr>
          <w:rFonts w:ascii="Times New Roman" w:hAnsi="Times New Roman" w:cs="Times New Roman"/>
          <w:sz w:val="28"/>
          <w:szCs w:val="28"/>
          <w:lang w:val="ky-KG"/>
        </w:rPr>
        <w:t xml:space="preserve">орундан жардыруучунун жашынган ордуна чейинки аралык 200 метрден кем болбоого тийиш.  </w:t>
      </w:r>
    </w:p>
    <w:p w:rsidR="00456736" w:rsidRPr="00EE676B" w:rsidRDefault="004A7CF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282. Солкулдатып жардырылган</w:t>
      </w:r>
      <w:r w:rsidR="00456736" w:rsidRPr="00EE676B">
        <w:rPr>
          <w:rFonts w:ascii="Times New Roman" w:hAnsi="Times New Roman" w:cs="Times New Roman"/>
          <w:sz w:val="28"/>
          <w:szCs w:val="28"/>
          <w:lang w:val="ky-KG"/>
        </w:rPr>
        <w:t xml:space="preserve"> жер көңдөйү жардыруу иштеринин </w:t>
      </w:r>
      <w:r w:rsidR="00456736" w:rsidRPr="00EE676B">
        <w:rPr>
          <w:rFonts w:ascii="Times New Roman" w:hAnsi="Times New Roman" w:cs="Times New Roman"/>
          <w:sz w:val="28"/>
          <w:szCs w:val="28"/>
          <w:lang w:val="ky-KG"/>
        </w:rPr>
        <w:lastRenderedPageBreak/>
        <w:t>алдында кенден 100 метрден кем эмес узундукта туурасынан кесилген аянттын 1/3ү ашыгыраагын тосуп турган вагон</w:t>
      </w:r>
      <w:r w:rsidR="00ED49D1">
        <w:rPr>
          <w:rFonts w:ascii="Times New Roman" w:hAnsi="Times New Roman" w:cs="Times New Roman"/>
          <w:sz w:val="28"/>
          <w:szCs w:val="28"/>
          <w:lang w:val="ky-KG"/>
        </w:rPr>
        <w:t>чолор</w:t>
      </w:r>
      <w:r w:rsidR="00456736" w:rsidRPr="00EE676B">
        <w:rPr>
          <w:rFonts w:ascii="Times New Roman" w:hAnsi="Times New Roman" w:cs="Times New Roman"/>
          <w:sz w:val="28"/>
          <w:szCs w:val="28"/>
          <w:lang w:val="ky-KG"/>
        </w:rPr>
        <w:t>дон жана башка нерселерден бошотуу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283. Солкулдатып жардыруу </w:t>
      </w:r>
      <w:r w:rsidR="00ED49D1">
        <w:rPr>
          <w:rFonts w:ascii="Times New Roman" w:hAnsi="Times New Roman" w:cs="Times New Roman"/>
          <w:sz w:val="28"/>
          <w:szCs w:val="28"/>
          <w:lang w:val="ky-KG"/>
        </w:rPr>
        <w:t>алдында коркунучтуу зонан</w:t>
      </w:r>
      <w:r w:rsidRPr="00EE676B">
        <w:rPr>
          <w:rFonts w:ascii="Times New Roman" w:hAnsi="Times New Roman" w:cs="Times New Roman"/>
          <w:sz w:val="28"/>
          <w:szCs w:val="28"/>
          <w:lang w:val="ky-KG"/>
        </w:rPr>
        <w:t>ын че</w:t>
      </w:r>
      <w:r w:rsidR="00ED49D1">
        <w:rPr>
          <w:rFonts w:ascii="Times New Roman" w:hAnsi="Times New Roman" w:cs="Times New Roman"/>
          <w:sz w:val="28"/>
          <w:szCs w:val="28"/>
          <w:lang w:val="ky-KG"/>
        </w:rPr>
        <w:t>гинде жайгашкан желдеткич түзүлүш</w:t>
      </w:r>
      <w:r w:rsidRPr="00EE676B">
        <w:rPr>
          <w:rFonts w:ascii="Times New Roman" w:hAnsi="Times New Roman" w:cs="Times New Roman"/>
          <w:sz w:val="28"/>
          <w:szCs w:val="28"/>
          <w:lang w:val="ky-KG"/>
        </w:rPr>
        <w:t>төр, ошондой эле башка участкаларга же шахтанын мейкиндигине газдын кирип кетишин алдын алуу үчүн коюлган тосмолор жардыруу иштеринин жетекч</w:t>
      </w:r>
      <w:r w:rsidR="007467A3">
        <w:rPr>
          <w:rFonts w:ascii="Times New Roman" w:hAnsi="Times New Roman" w:cs="Times New Roman"/>
          <w:sz w:val="28"/>
          <w:szCs w:val="28"/>
          <w:lang w:val="ky-KG"/>
        </w:rPr>
        <w:t>илери тарабынан каралыш</w:t>
      </w:r>
      <w:r w:rsidR="004A7CF6">
        <w:rPr>
          <w:rFonts w:ascii="Times New Roman" w:hAnsi="Times New Roman" w:cs="Times New Roman"/>
          <w:sz w:val="28"/>
          <w:szCs w:val="28"/>
          <w:lang w:val="ky-KG"/>
        </w:rPr>
        <w:t>ы</w:t>
      </w:r>
      <w:r w:rsidR="007467A3">
        <w:rPr>
          <w:rFonts w:ascii="Times New Roman" w:hAnsi="Times New Roman" w:cs="Times New Roman"/>
          <w:sz w:val="28"/>
          <w:szCs w:val="28"/>
          <w:lang w:val="ky-KG"/>
        </w:rPr>
        <w:t xml:space="preserve">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Желдеткич түз</w:t>
      </w:r>
      <w:r w:rsidR="00ED49D1">
        <w:rPr>
          <w:rFonts w:ascii="Times New Roman" w:hAnsi="Times New Roman" w:cs="Times New Roman"/>
          <w:sz w:val="28"/>
          <w:szCs w:val="28"/>
          <w:lang w:val="ky-KG"/>
        </w:rPr>
        <w:t>үлүштөрү</w:t>
      </w:r>
      <w:r w:rsidRPr="00EE676B">
        <w:rPr>
          <w:rFonts w:ascii="Times New Roman" w:hAnsi="Times New Roman" w:cs="Times New Roman"/>
          <w:sz w:val="28"/>
          <w:szCs w:val="28"/>
          <w:lang w:val="ky-KG"/>
        </w:rPr>
        <w:t>нүн бузу</w:t>
      </w:r>
      <w:r w:rsidR="00ED49D1">
        <w:rPr>
          <w:rFonts w:ascii="Times New Roman" w:hAnsi="Times New Roman" w:cs="Times New Roman"/>
          <w:sz w:val="28"/>
          <w:szCs w:val="28"/>
          <w:lang w:val="ky-KG"/>
        </w:rPr>
        <w:t>луулары</w:t>
      </w:r>
      <w:r w:rsidRPr="00EE676B">
        <w:rPr>
          <w:rFonts w:ascii="Times New Roman" w:hAnsi="Times New Roman" w:cs="Times New Roman"/>
          <w:sz w:val="28"/>
          <w:szCs w:val="28"/>
          <w:lang w:val="ky-KG"/>
        </w:rPr>
        <w:t xml:space="preserve"> байкалган учурда а</w:t>
      </w:r>
      <w:r w:rsidR="00ED49D1">
        <w:rPr>
          <w:rFonts w:ascii="Times New Roman" w:hAnsi="Times New Roman" w:cs="Times New Roman"/>
          <w:sz w:val="28"/>
          <w:szCs w:val="28"/>
          <w:lang w:val="ky-KG"/>
        </w:rPr>
        <w:t>лар</w:t>
      </w:r>
      <w:r w:rsidRPr="00EE676B">
        <w:rPr>
          <w:rFonts w:ascii="Times New Roman" w:hAnsi="Times New Roman" w:cs="Times New Roman"/>
          <w:sz w:val="28"/>
          <w:szCs w:val="28"/>
          <w:lang w:val="ky-KG"/>
        </w:rPr>
        <w:t xml:space="preserve"> </w:t>
      </w:r>
      <w:r w:rsidR="00011C58">
        <w:rPr>
          <w:rFonts w:ascii="Times New Roman" w:hAnsi="Times New Roman" w:cs="Times New Roman"/>
          <w:sz w:val="28"/>
          <w:szCs w:val="28"/>
          <w:lang w:val="ky-KG"/>
        </w:rPr>
        <w:t>жоюлганга</w:t>
      </w:r>
      <w:r w:rsidRPr="00EE676B">
        <w:rPr>
          <w:rFonts w:ascii="Times New Roman" w:hAnsi="Times New Roman" w:cs="Times New Roman"/>
          <w:sz w:val="28"/>
          <w:szCs w:val="28"/>
          <w:lang w:val="ky-KG"/>
        </w:rPr>
        <w:t xml:space="preserve"> чейин солкулдатып жардырууга тыюу салынат.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284. Солкулдатып жардыруу колдонулган кенде жардыргыч заттарды жайгаштыруу үчүн багытталбаган алдыга озуучу көзөнөктөр жана скважиналар болсо, алар дүрмөттөлгөн көзөнөктөрдүн тереңдигинен 1 метрге кем эмес ашкан топурак же башка күйбөгөн материалдар менен узунунан толтурулушу керек. Мындай көзөнөктөрдө (скважиналарда) дүрмөттөрдү жардырууга тыюу салынат.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285. Солкулдатып жардырууну даярдоо жана өткөрүү үчүн кенде</w:t>
      </w:r>
      <w:r w:rsidR="007467A3">
        <w:rPr>
          <w:rFonts w:ascii="Times New Roman" w:hAnsi="Times New Roman" w:cs="Times New Roman"/>
          <w:sz w:val="28"/>
          <w:szCs w:val="28"/>
          <w:lang w:val="ky-KG"/>
        </w:rPr>
        <w:t xml:space="preserve"> солкулдатып жардыруунун түздөн-</w:t>
      </w:r>
      <w:r w:rsidRPr="00EE676B">
        <w:rPr>
          <w:rFonts w:ascii="Times New Roman" w:hAnsi="Times New Roman" w:cs="Times New Roman"/>
          <w:sz w:val="28"/>
          <w:szCs w:val="28"/>
          <w:lang w:val="ky-KG"/>
        </w:rPr>
        <w:t xml:space="preserve">түз жетекчиси жана жер үстүндө солкулдатып жардыруунун жооптуу жетекчиси дайындалышы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Солкулдатып жардыруу жардыруучу тарабынан кендеги солкулдатып жардыруунун түздөн</w:t>
      </w:r>
      <w:r w:rsidR="007467A3">
        <w:rPr>
          <w:rFonts w:ascii="Times New Roman" w:hAnsi="Times New Roman" w:cs="Times New Roman"/>
          <w:sz w:val="28"/>
          <w:szCs w:val="28"/>
          <w:lang w:val="ky-KG"/>
        </w:rPr>
        <w:t>-</w:t>
      </w:r>
      <w:r w:rsidRPr="00EE676B">
        <w:rPr>
          <w:rFonts w:ascii="Times New Roman" w:hAnsi="Times New Roman" w:cs="Times New Roman"/>
          <w:sz w:val="28"/>
          <w:szCs w:val="28"/>
          <w:lang w:val="ky-KG"/>
        </w:rPr>
        <w:t>түз жетекчисинин катышуусунда жүргүзүлүүгө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Солкулдатып </w:t>
      </w:r>
      <w:r w:rsidR="004A7CF6">
        <w:rPr>
          <w:rFonts w:ascii="Times New Roman" w:hAnsi="Times New Roman" w:cs="Times New Roman"/>
          <w:sz w:val="28"/>
          <w:szCs w:val="28"/>
          <w:lang w:val="ky-KG"/>
        </w:rPr>
        <w:t>жардырууга</w:t>
      </w:r>
      <w:r w:rsidRPr="00EE676B">
        <w:rPr>
          <w:rFonts w:ascii="Times New Roman" w:hAnsi="Times New Roman" w:cs="Times New Roman"/>
          <w:sz w:val="28"/>
          <w:szCs w:val="28"/>
          <w:lang w:val="ky-KG"/>
        </w:rPr>
        <w:t xml:space="preserve"> карата уруксат шахтанын үстүндөгү солкулдатып жардыруунун жооптуу жетекчиси тарабынан телефон аркылуу берилет.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286. Солкулдатып жардыруу аяктагандан кийин жер көңдөйүн текшерүү жер үстүндөгү солкулдатып жардыруунун жооптуу жетекчисинин уруксаты боюнча, ал жардыруу жүргүзүлгөн кен иштетилген кесимдеги метандын курамы тууралуу маалымат алгандан кийин, бирок жардыруудан кийин 30 мүнөттөн эрте эмес жана метандын 2%  тен аз концентрациясында жүргүзүлүшү керек. Кенди текшерүүнү кендеги</w:t>
      </w:r>
      <w:r w:rsidR="004A7CF6">
        <w:rPr>
          <w:rFonts w:ascii="Times New Roman" w:hAnsi="Times New Roman" w:cs="Times New Roman"/>
          <w:sz w:val="28"/>
          <w:szCs w:val="28"/>
          <w:lang w:val="ky-KG"/>
        </w:rPr>
        <w:t xml:space="preserve"> солкулдатып жардыруунун түздөн-</w:t>
      </w:r>
      <w:r w:rsidRPr="00EE676B">
        <w:rPr>
          <w:rFonts w:ascii="Times New Roman" w:hAnsi="Times New Roman" w:cs="Times New Roman"/>
          <w:sz w:val="28"/>
          <w:szCs w:val="28"/>
          <w:lang w:val="ky-KG"/>
        </w:rPr>
        <w:t>түз жетекчиси жана жардыруучу жүргүзүү</w:t>
      </w:r>
      <w:r w:rsidR="004A7CF6">
        <w:rPr>
          <w:rFonts w:ascii="Times New Roman" w:hAnsi="Times New Roman" w:cs="Times New Roman"/>
          <w:sz w:val="28"/>
          <w:szCs w:val="28"/>
          <w:lang w:val="ky-KG"/>
        </w:rPr>
        <w:t>сү</w:t>
      </w:r>
      <w:r w:rsidRPr="00EE676B">
        <w:rPr>
          <w:rFonts w:ascii="Times New Roman" w:hAnsi="Times New Roman" w:cs="Times New Roman"/>
          <w:sz w:val="28"/>
          <w:szCs w:val="28"/>
          <w:lang w:val="ky-KG"/>
        </w:rPr>
        <w:t xml:space="preserve">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287. Метандын курамын текшерген кендеги солкулдатып жардыруунун жетекчиси солкулдатып жардыруудан кийин кенге карата аны текшерүү үчүн кыймылдап баратканда, жардыруучудан 3 м аралыкта алдыда болууга тийиш. Метандын концентрациясы 2% жана андан көп экени белгилүү болгондо алар токтоосуз түрдө абанын таза агымы бар жер көңдөйүнө кайтууга милдеттүү.</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Көмүр жана газ бүркүү мүмкүн болгон учурда шахтанын жетекчиси күн мурунтан жер көңдөйүн газдан арылтуу боюнча чараларды бекитүүгө тийиш.</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288. Солкулдатып жардыруу жүргүзүү үчүн даярдык көрүлгөн жер көңдөйүндөгү кенге карата атайы кабелдерден туруктуу жардыруу магистралы тартылышы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289. Көмүр жана аралаш кенде жана бүркүү коркунучу бар тоо </w:t>
      </w:r>
      <w:r w:rsidRPr="00EE676B">
        <w:rPr>
          <w:rFonts w:ascii="Times New Roman" w:hAnsi="Times New Roman" w:cs="Times New Roman"/>
          <w:sz w:val="28"/>
          <w:szCs w:val="28"/>
          <w:lang w:val="ky-KG"/>
        </w:rPr>
        <w:lastRenderedPageBreak/>
        <w:t xml:space="preserve">тектерин солкулдатып жардырууда дүрмөттөрдү </w:t>
      </w:r>
      <w:r w:rsidR="007467A3">
        <w:rPr>
          <w:rFonts w:ascii="Times New Roman" w:hAnsi="Times New Roman" w:cs="Times New Roman"/>
          <w:sz w:val="28"/>
          <w:szCs w:val="28"/>
          <w:lang w:val="ky-KG"/>
        </w:rPr>
        <w:t>тутандыруу</w:t>
      </w:r>
      <w:r w:rsidRPr="00EE676B">
        <w:rPr>
          <w:rFonts w:ascii="Times New Roman" w:hAnsi="Times New Roman" w:cs="Times New Roman"/>
          <w:sz w:val="28"/>
          <w:szCs w:val="28"/>
          <w:lang w:val="ky-KG"/>
        </w:rPr>
        <w:t xml:space="preserve"> көз ирмемдик жана 220 мс.дан ашпаган жайлатуу убактысы менен кыска-жай аракеттеги сактагыч электр от алдыргычтан жүргүзүлүшү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Катмарларды алар</w:t>
      </w:r>
      <w:r w:rsidR="007467A3">
        <w:rPr>
          <w:rFonts w:ascii="Times New Roman" w:hAnsi="Times New Roman" w:cs="Times New Roman"/>
          <w:sz w:val="28"/>
          <w:szCs w:val="28"/>
          <w:lang w:val="ky-KG"/>
        </w:rPr>
        <w:t xml:space="preserve"> ачыл</w:t>
      </w:r>
      <w:r w:rsidRPr="00EE676B">
        <w:rPr>
          <w:rFonts w:ascii="Times New Roman" w:hAnsi="Times New Roman" w:cs="Times New Roman"/>
          <w:sz w:val="28"/>
          <w:szCs w:val="28"/>
          <w:lang w:val="ky-KG"/>
        </w:rPr>
        <w:t xml:space="preserve">ганга чейин солкулдатып жардыруу менен жаруу электр от алдыргычтардын жайлатуу убактысы – кыска-жай жайлатуу таасири 320 мс. ашпаган жайлатуу убактысы менен жүргүзүлөт.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290. Бир же бир нече дүрмөт </w:t>
      </w:r>
      <w:r w:rsidR="007467A3">
        <w:rPr>
          <w:rFonts w:ascii="Times New Roman" w:hAnsi="Times New Roman" w:cs="Times New Roman"/>
          <w:sz w:val="28"/>
          <w:szCs w:val="28"/>
          <w:lang w:val="ky-KG"/>
        </w:rPr>
        <w:t>жарылбаган</w:t>
      </w:r>
      <w:r w:rsidRPr="00EE676B">
        <w:rPr>
          <w:rFonts w:ascii="Times New Roman" w:hAnsi="Times New Roman" w:cs="Times New Roman"/>
          <w:sz w:val="28"/>
          <w:szCs w:val="28"/>
          <w:lang w:val="ky-KG"/>
        </w:rPr>
        <w:t xml:space="preserve"> учурда аларды солкулдатып жардырууга берилген убакыттын аралыгында жок кылуу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291. Солкулдатып жардыруу менен катмарларды ачууда жардыргыч заттардын бөлүнгөн (эки ярустуу) дүрмөттөрүн төмөнкү шарттарды сактоо менен колдонууга жол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EE676B">
        <w:rPr>
          <w:rFonts w:ascii="Times New Roman" w:hAnsi="Times New Roman" w:cs="Times New Roman"/>
          <w:sz w:val="28"/>
          <w:szCs w:val="28"/>
          <w:lang w:val="ky-KG"/>
        </w:rPr>
        <w:t xml:space="preserve"> дүрмөттөрдү </w:t>
      </w:r>
      <w:r w:rsidR="007467A3">
        <w:rPr>
          <w:rFonts w:ascii="Times New Roman" w:hAnsi="Times New Roman" w:cs="Times New Roman"/>
          <w:sz w:val="28"/>
          <w:szCs w:val="28"/>
          <w:lang w:val="ky-KG"/>
        </w:rPr>
        <w:t>тутантууну</w:t>
      </w:r>
      <w:r w:rsidRPr="00EE676B">
        <w:rPr>
          <w:rFonts w:ascii="Times New Roman" w:hAnsi="Times New Roman" w:cs="Times New Roman"/>
          <w:sz w:val="28"/>
          <w:szCs w:val="28"/>
          <w:lang w:val="ky-KG"/>
        </w:rPr>
        <w:t xml:space="preserve"> көз ирмемдик жана кыска-жай таасирлүү электр от алдыргычтар жүргүзөт;</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EE676B">
        <w:rPr>
          <w:rFonts w:ascii="Times New Roman" w:hAnsi="Times New Roman" w:cs="Times New Roman"/>
          <w:sz w:val="28"/>
          <w:szCs w:val="28"/>
          <w:lang w:val="ky-KG"/>
        </w:rPr>
        <w:t xml:space="preserve"> дүрмөттөр бөлүнгөн көзөнөктөрдө чөгүндү дүрмөттүн жайлатуусу ооздогу биринчи дүрмөттөн көбүрөөк болушу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EE676B">
        <w:rPr>
          <w:rFonts w:ascii="Times New Roman" w:hAnsi="Times New Roman" w:cs="Times New Roman"/>
          <w:sz w:val="28"/>
          <w:szCs w:val="28"/>
          <w:lang w:val="ky-KG"/>
        </w:rPr>
        <w:t xml:space="preserve"> тийиштүү шарттар үчүн жол берилген III жана IV класстагы жардыргыч заттарды пайдаланууда бөлүнгөн дүрмөттөрдүн ортосундагы забойканын узундугу 0,75 м.ден кем эмес, ал эми көзөнөктүн оозундагы биринчи дүрмөттүн массасы – 1,2 кг.дан кем эмес болушу керек.</w:t>
      </w:r>
      <w:r w:rsidR="0097014F">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II класстагы жардыргыч заттарды колдонууда бөлүнгөн дүрмөттөрдүн ортосундагы забойканын узундугу 1 м.ден кем эмес, ал эми ооздон биринчи көзөнөктөгү  дүрмөт жардыргыч заттардын көлөмү 1 кг.дан ашпашы керек</w:t>
      </w:r>
      <w:r w:rsidR="0097014F">
        <w:rPr>
          <w:rFonts w:ascii="Times New Roman" w:hAnsi="Times New Roman" w:cs="Times New Roman"/>
          <w:sz w:val="28"/>
          <w:szCs w:val="28"/>
          <w:lang w:val="ky-KG"/>
        </w:rPr>
        <w:t>;</w:t>
      </w:r>
      <w:r w:rsidRPr="00EE676B">
        <w:rPr>
          <w:rFonts w:ascii="Times New Roman" w:hAnsi="Times New Roman" w:cs="Times New Roman"/>
          <w:sz w:val="28"/>
          <w:szCs w:val="28"/>
          <w:lang w:val="ky-KG"/>
        </w:rPr>
        <w:t xml:space="preserve">   </w:t>
      </w:r>
    </w:p>
    <w:p w:rsidR="00456736" w:rsidRPr="00EE676B" w:rsidRDefault="00456736"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EE676B">
        <w:rPr>
          <w:rFonts w:ascii="Times New Roman" w:hAnsi="Times New Roman" w:cs="Times New Roman"/>
          <w:sz w:val="28"/>
          <w:szCs w:val="28"/>
          <w:lang w:val="ky-KG"/>
        </w:rPr>
        <w:t xml:space="preserve"> дүрмөттөр бөлүнгөн көзөнөктөрдүн узундугу </w:t>
      </w:r>
      <w:r w:rsidR="007467A3">
        <w:rPr>
          <w:rFonts w:ascii="Times New Roman" w:hAnsi="Times New Roman" w:cs="Times New Roman"/>
          <w:sz w:val="28"/>
          <w:szCs w:val="28"/>
          <w:lang w:val="ky-KG"/>
        </w:rPr>
        <w:t xml:space="preserve">кеминде </w:t>
      </w:r>
      <w:r w:rsidRPr="00EE676B">
        <w:rPr>
          <w:rFonts w:ascii="Times New Roman" w:hAnsi="Times New Roman" w:cs="Times New Roman"/>
          <w:sz w:val="28"/>
          <w:szCs w:val="28"/>
          <w:lang w:val="ky-KG"/>
        </w:rPr>
        <w:t>3 м</w:t>
      </w:r>
      <w:r w:rsidR="007467A3">
        <w:rPr>
          <w:rFonts w:ascii="Times New Roman" w:hAnsi="Times New Roman" w:cs="Times New Roman"/>
          <w:sz w:val="28"/>
          <w:szCs w:val="28"/>
          <w:lang w:val="ky-KG"/>
        </w:rPr>
        <w:t xml:space="preserve">  түзүшү</w:t>
      </w:r>
      <w:r w:rsidRPr="00EE676B">
        <w:rPr>
          <w:rFonts w:ascii="Times New Roman" w:hAnsi="Times New Roman" w:cs="Times New Roman"/>
          <w:sz w:val="28"/>
          <w:szCs w:val="28"/>
          <w:lang w:val="ky-KG"/>
        </w:rPr>
        <w:t xml:space="preserve">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292. Бургулоо-жардыруу иштеринин жардамы менен катмарларды жаруу жана кесип өтүү жер көңдөйүндөгү кен жана тик катмардын (пропласток) ортосундагы тоо тектеринин кабыгынын калыңдыгы 2 м.ден кем эмес, айдөш, жантайма жана тик жантайма үчүн катмарга карата тик жана түз 1 м.ден кем эмес болгондо жүргүзүлү</w:t>
      </w:r>
      <w:r w:rsidR="007467A3">
        <w:rPr>
          <w:rFonts w:ascii="Times New Roman" w:hAnsi="Times New Roman" w:cs="Times New Roman"/>
          <w:sz w:val="28"/>
          <w:szCs w:val="28"/>
          <w:lang w:val="ky-KG"/>
        </w:rPr>
        <w:t>ш</w:t>
      </w:r>
      <w:r w:rsidRPr="00EE676B">
        <w:rPr>
          <w:rFonts w:ascii="Times New Roman" w:hAnsi="Times New Roman" w:cs="Times New Roman"/>
          <w:sz w:val="28"/>
          <w:szCs w:val="28"/>
          <w:lang w:val="ky-KG"/>
        </w:rPr>
        <w:t>ү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Тик жана тик жантайма катмарларды кесип өтүү алдында көмүр массивин суулап жуугандан кийин ачылган жер көңдөйүндөгү кен менен жуулган катмардын ортосундагы тоо тектеринин кабыгынын калыңдыгы 1,2 м.ден кемди түзбөшү керек. Тоо тектеринин кабыгын алуу максатындагы акыркы заходканы дүрмөттөп жардыруу үчүн көзөнөктөр суулап жуулгандан кийин жуулган катмарга 0,5 м.ге чейин жеткире бургуланбашы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293. Тик же тик жантайма бүркүү коркунучу бар катмарларда жүргүзүлгөн даярдык көрүлгөн жер көңдөйлөрүндөгү кенде солкулдатып жардыруу алдыга озуучу тирөөчтү алдын ала орнотуу менен же каптал тоо тектерин алдын ала уратуу менен, же болбосо көмүр катмарын бекемдөө менен жүргүзүү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Бургулоо-жардыруу иштеринин паспортун түзүүдө алдыга озуучу тирөөчтү пайдалануу учурунда көзөнөктөрдүн жогорку катарын алдыга </w:t>
      </w:r>
      <w:r w:rsidRPr="00EE676B">
        <w:rPr>
          <w:rFonts w:ascii="Times New Roman" w:hAnsi="Times New Roman" w:cs="Times New Roman"/>
          <w:sz w:val="28"/>
          <w:szCs w:val="28"/>
          <w:lang w:val="ky-KG"/>
        </w:rPr>
        <w:lastRenderedPageBreak/>
        <w:t>озуучу тирөөчтөн 0,5 м.ден кем эмес аралыкта жайгаштыруу керек.</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294. Скважиналык дүрмөттөрдү жардырууда (торпедалоодо) коопсуздуктун төмөнкүдөй кошумча чаралары жүргүзүлүшү керек:</w:t>
      </w:r>
    </w:p>
    <w:p w:rsidR="00456736" w:rsidRPr="00EE676B" w:rsidRDefault="0097014F"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456736" w:rsidRPr="00EE676B">
        <w:rPr>
          <w:rFonts w:ascii="Times New Roman" w:hAnsi="Times New Roman" w:cs="Times New Roman"/>
          <w:sz w:val="28"/>
          <w:szCs w:val="28"/>
          <w:lang w:val="ky-KG"/>
        </w:rPr>
        <w:t xml:space="preserve">атмарды торпедалоодо (катмарды суужардыруу менен тазалоодо) – колдонулуп жаткан </w:t>
      </w:r>
      <w:r w:rsidR="007467A3">
        <w:rPr>
          <w:rFonts w:ascii="Times New Roman" w:hAnsi="Times New Roman" w:cs="Times New Roman"/>
          <w:sz w:val="28"/>
          <w:szCs w:val="28"/>
          <w:lang w:val="ky-KG"/>
        </w:rPr>
        <w:t>ченем</w:t>
      </w:r>
      <w:r w:rsidR="00456736" w:rsidRPr="00EE676B">
        <w:rPr>
          <w:rFonts w:ascii="Times New Roman" w:hAnsi="Times New Roman" w:cs="Times New Roman"/>
          <w:sz w:val="28"/>
          <w:szCs w:val="28"/>
          <w:lang w:val="ky-KG"/>
        </w:rPr>
        <w:t>дик документтерге ылайык, жантайма скважинага үзгүлтүксүз суу төгүү, ошондой эле полиэтилен идиштеринен сууну жардырып чаңдатып себүү</w:t>
      </w:r>
      <w:r w:rsidR="004A7CF6">
        <w:rPr>
          <w:rFonts w:ascii="Times New Roman" w:hAnsi="Times New Roman" w:cs="Times New Roman"/>
          <w:sz w:val="28"/>
          <w:szCs w:val="28"/>
          <w:lang w:val="ky-KG"/>
        </w:rPr>
        <w:t xml:space="preserve"> </w:t>
      </w:r>
      <w:r w:rsidR="00456736" w:rsidRPr="00EE676B">
        <w:rPr>
          <w:rFonts w:ascii="Times New Roman" w:hAnsi="Times New Roman" w:cs="Times New Roman"/>
          <w:sz w:val="28"/>
          <w:szCs w:val="28"/>
          <w:lang w:val="ky-KG"/>
        </w:rPr>
        <w:t>менен суу бүрккүч чүмбөттөрдү колдонуу;</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алдыңкы катардагы (катмардан тышкары) торпедалоодо – карбамиддин хлорид калий менен 3:1 катышындагы нымдалган аралашмасынан забойка же герметизатор колдонулган полиэтилен атайы ампуласынан орун алган суу забойка, ошондой эле аракеттеги </w:t>
      </w:r>
      <w:r w:rsidR="007467A3">
        <w:rPr>
          <w:rFonts w:ascii="Times New Roman" w:hAnsi="Times New Roman" w:cs="Times New Roman"/>
          <w:sz w:val="28"/>
          <w:szCs w:val="28"/>
          <w:lang w:val="ky-KG"/>
        </w:rPr>
        <w:t>ченем</w:t>
      </w:r>
      <w:r w:rsidRPr="00EE676B">
        <w:rPr>
          <w:rFonts w:ascii="Times New Roman" w:hAnsi="Times New Roman" w:cs="Times New Roman"/>
          <w:sz w:val="28"/>
          <w:szCs w:val="28"/>
          <w:lang w:val="ky-KG"/>
        </w:rPr>
        <w:t>дик документтер</w:t>
      </w:r>
      <w:r w:rsidR="007467A3">
        <w:rPr>
          <w:rFonts w:ascii="Times New Roman" w:hAnsi="Times New Roman" w:cs="Times New Roman"/>
          <w:sz w:val="28"/>
          <w:szCs w:val="28"/>
          <w:lang w:val="ky-KG"/>
        </w:rPr>
        <w:t>ге</w:t>
      </w:r>
      <w:r w:rsidRPr="00EE676B">
        <w:rPr>
          <w:rFonts w:ascii="Times New Roman" w:hAnsi="Times New Roman" w:cs="Times New Roman"/>
          <w:sz w:val="28"/>
          <w:szCs w:val="28"/>
          <w:lang w:val="ky-KG"/>
        </w:rPr>
        <w:t xml:space="preserve"> ылайык суу-аба же суу бүрккүч чатырды колдонуу.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295. </w:t>
      </w:r>
      <w:r w:rsidR="007467A3">
        <w:rPr>
          <w:rFonts w:ascii="Times New Roman" w:hAnsi="Times New Roman" w:cs="Times New Roman"/>
          <w:sz w:val="28"/>
          <w:szCs w:val="28"/>
          <w:lang w:val="ky-KG"/>
        </w:rPr>
        <w:t>Өзүнчө</w:t>
      </w:r>
      <w:r w:rsidRPr="00EE676B">
        <w:rPr>
          <w:rFonts w:ascii="Times New Roman" w:hAnsi="Times New Roman" w:cs="Times New Roman"/>
          <w:sz w:val="28"/>
          <w:szCs w:val="28"/>
          <w:lang w:val="ky-KG"/>
        </w:rPr>
        <w:t xml:space="preserve"> желдетилген, бирок кайсы бир кен иштетилген кесимдеги дүрмөттөр</w:t>
      </w:r>
      <w:r w:rsidR="004A7CF6">
        <w:rPr>
          <w:rFonts w:ascii="Times New Roman" w:hAnsi="Times New Roman" w:cs="Times New Roman"/>
          <w:sz w:val="28"/>
          <w:szCs w:val="28"/>
          <w:lang w:val="ky-KG"/>
        </w:rPr>
        <w:t xml:space="preserve"> </w:t>
      </w:r>
      <w:r w:rsidRPr="00EE676B">
        <w:rPr>
          <w:rFonts w:ascii="Times New Roman" w:hAnsi="Times New Roman" w:cs="Times New Roman"/>
          <w:sz w:val="28"/>
          <w:szCs w:val="28"/>
          <w:lang w:val="ky-KG"/>
        </w:rPr>
        <w:t>башка бир кенде тартылган электр жардыруу тармагынын бузулушуна алып келгендей жайгашкан жер көңдөйүндөгү кенде солкулдатып жардыр</w:t>
      </w:r>
      <w:r w:rsidR="004A7CF6">
        <w:rPr>
          <w:rFonts w:ascii="Times New Roman" w:hAnsi="Times New Roman" w:cs="Times New Roman"/>
          <w:sz w:val="28"/>
          <w:szCs w:val="28"/>
          <w:lang w:val="ky-KG"/>
        </w:rPr>
        <w:t xml:space="preserve">ылышы </w:t>
      </w:r>
      <w:r w:rsidRPr="00EE676B">
        <w:rPr>
          <w:rFonts w:ascii="Times New Roman" w:hAnsi="Times New Roman" w:cs="Times New Roman"/>
          <w:sz w:val="28"/>
          <w:szCs w:val="28"/>
          <w:lang w:val="ky-KG"/>
        </w:rPr>
        <w:t>керек:</w:t>
      </w:r>
    </w:p>
    <w:p w:rsidR="00456736" w:rsidRPr="00EE676B" w:rsidRDefault="0097014F"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00456736" w:rsidRPr="00EE676B">
        <w:rPr>
          <w:rFonts w:ascii="Times New Roman" w:hAnsi="Times New Roman" w:cs="Times New Roman"/>
          <w:sz w:val="28"/>
          <w:szCs w:val="28"/>
          <w:lang w:val="ky-KG"/>
        </w:rPr>
        <w:t>ардык кенге бир убакта токтун козуткучун берүү</w:t>
      </w:r>
      <w:r w:rsidR="007467A3">
        <w:rPr>
          <w:rFonts w:ascii="Times New Roman" w:hAnsi="Times New Roman" w:cs="Times New Roman"/>
          <w:sz w:val="28"/>
          <w:szCs w:val="28"/>
          <w:lang w:val="ky-KG"/>
        </w:rPr>
        <w:t xml:space="preserve"> менен</w:t>
      </w:r>
      <w:r w:rsidR="00456736" w:rsidRPr="00EE676B">
        <w:rPr>
          <w:rFonts w:ascii="Times New Roman" w:hAnsi="Times New Roman" w:cs="Times New Roman"/>
          <w:sz w:val="28"/>
          <w:szCs w:val="28"/>
          <w:lang w:val="ky-KG"/>
        </w:rPr>
        <w:t>;</w:t>
      </w:r>
    </w:p>
    <w:p w:rsidR="00456736" w:rsidRPr="00EE676B" w:rsidRDefault="0097014F"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456736" w:rsidRPr="00EE676B">
        <w:rPr>
          <w:rFonts w:ascii="Times New Roman" w:hAnsi="Times New Roman" w:cs="Times New Roman"/>
          <w:sz w:val="28"/>
          <w:szCs w:val="28"/>
          <w:lang w:val="ky-KG"/>
        </w:rPr>
        <w:t xml:space="preserve">р кандай убакытта мурдагы кендеги жардыруудан жана жардыруу иштеринин коопсуздугун камсыз кылуучу чаралар кабыл алынгандан кийин улам кийинки кенде (же кен тобунда) дүрмөттөө жана жардыруу менен.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296. Солкулдатып жардыруу үчүн бурч боюнча көзөнөктөрдү бургулоону айландыруу жолу менен гана жүргүзүү керек. Тоо тектери боюнча көзөнөктөрдү бургулоодо уруучу жана уруп айландыруучу куралдарды колдонууга жол берилет.</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297. Катмардын участкасы иштердин кезектүүлүгүн сактоо менен камуфлеттик жардыруу аркылуу уруу коркунучу жок абалга алып келинүүгө тийиш:</w:t>
      </w:r>
    </w:p>
    <w:p w:rsidR="00456736" w:rsidRPr="00EE676B" w:rsidRDefault="0097014F"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00456736" w:rsidRPr="00EE676B">
        <w:rPr>
          <w:rFonts w:ascii="Times New Roman" w:hAnsi="Times New Roman" w:cs="Times New Roman"/>
          <w:sz w:val="28"/>
          <w:szCs w:val="28"/>
          <w:lang w:val="ky-KG"/>
        </w:rPr>
        <w:t>ардыруу орундарында четки бөлүктөрүнүн уруу коркунучу жоктугун баалоо;</w:t>
      </w:r>
    </w:p>
    <w:p w:rsidR="00456736" w:rsidRPr="00EE676B" w:rsidRDefault="0097014F"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456736" w:rsidRPr="00EE676B">
        <w:rPr>
          <w:rFonts w:ascii="Times New Roman" w:hAnsi="Times New Roman" w:cs="Times New Roman"/>
          <w:sz w:val="28"/>
          <w:szCs w:val="28"/>
          <w:lang w:val="ky-KG"/>
        </w:rPr>
        <w:t>амуфлеттик жардыруунун параметрлерин аныктоо (көзөнөктөрдүн узундугу, дүрмөттүн массасы, көзөнөктөрдүн ортосундагы аралык);</w:t>
      </w:r>
    </w:p>
    <w:p w:rsidR="00456736" w:rsidRPr="00EE676B" w:rsidRDefault="0097014F" w:rsidP="00F90C46">
      <w:pPr>
        <w:pStyle w:val="ConsPlusNormal"/>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456736" w:rsidRPr="00EE676B">
        <w:rPr>
          <w:rFonts w:ascii="Times New Roman" w:hAnsi="Times New Roman" w:cs="Times New Roman"/>
          <w:sz w:val="28"/>
          <w:szCs w:val="28"/>
          <w:lang w:val="ky-KG"/>
        </w:rPr>
        <w:t>амуфлеттик жардыруунун натыйжалуулугун баалоо.</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Көмүр шахталарындагы көрсөтүлгөн иштер тоо соккулары боюнча коркунучтуу катмарларды иштетүүнүн, шахталарда иш жүргүзүүнүн коопсуздугу боюнча нускама</w:t>
      </w:r>
      <w:r w:rsidR="00F577CB">
        <w:rPr>
          <w:rFonts w:ascii="Times New Roman" w:hAnsi="Times New Roman" w:cs="Times New Roman"/>
          <w:sz w:val="28"/>
          <w:szCs w:val="28"/>
          <w:lang w:val="ky-KG"/>
        </w:rPr>
        <w:t>га</w:t>
      </w:r>
      <w:r w:rsidRPr="00EE676B">
        <w:rPr>
          <w:rFonts w:ascii="Times New Roman" w:hAnsi="Times New Roman" w:cs="Times New Roman"/>
          <w:sz w:val="28"/>
          <w:szCs w:val="28"/>
          <w:lang w:val="ky-KG"/>
        </w:rPr>
        <w:t xml:space="preserve"> ылайык жүргүзүлүшү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298. Камуфлеттик жардырууну </w:t>
      </w:r>
      <w:r w:rsidR="00F577CB">
        <w:rPr>
          <w:rFonts w:ascii="Times New Roman" w:hAnsi="Times New Roman" w:cs="Times New Roman"/>
          <w:sz w:val="28"/>
          <w:szCs w:val="28"/>
          <w:lang w:val="ky-KG"/>
        </w:rPr>
        <w:t xml:space="preserve">уюмдун </w:t>
      </w:r>
      <w:r w:rsidRPr="00EE676B">
        <w:rPr>
          <w:rFonts w:ascii="Times New Roman" w:hAnsi="Times New Roman" w:cs="Times New Roman"/>
          <w:sz w:val="28"/>
          <w:szCs w:val="28"/>
          <w:lang w:val="ky-KG"/>
        </w:rPr>
        <w:t>техникалык жетекчиси же ал дайындаган адам тарабынан бекитилген атайы долбоор боюнча жүргүзүү зарыл.</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299. Тоо соккуларына ыктаган көмүр катмарында тазалоочу жана даярдык көрүлгөн кенде жардыруу иштерин жүргүзүү алдында, ошондой эле катмарларды иштетүүдө адамдар жардыруу ордунан коопсуз аралыкка, бирок 200 м.ден аз эмес чыгарылып, абанын таза агымында турушу керек. </w:t>
      </w:r>
    </w:p>
    <w:p w:rsidR="00456736" w:rsidRPr="00EE676B" w:rsidRDefault="00456736" w:rsidP="00F90C46">
      <w:pPr>
        <w:pStyle w:val="ConsPlusNormal"/>
        <w:ind w:firstLine="709"/>
        <w:jc w:val="both"/>
        <w:rPr>
          <w:rFonts w:ascii="Times New Roman" w:hAnsi="Times New Roman" w:cs="Times New Roman"/>
          <w:sz w:val="28"/>
          <w:szCs w:val="28"/>
          <w:lang w:val="ky-KG"/>
        </w:rPr>
      </w:pPr>
      <w:r w:rsidRPr="00EE676B">
        <w:rPr>
          <w:rFonts w:ascii="Times New Roman" w:hAnsi="Times New Roman" w:cs="Times New Roman"/>
          <w:sz w:val="28"/>
          <w:szCs w:val="28"/>
          <w:lang w:val="ky-KG"/>
        </w:rPr>
        <w:t xml:space="preserve">300. Кен иштеринин бетме-бет багыттарда көңдөйлөрүн жүргүзүүдө </w:t>
      </w:r>
      <w:r w:rsidRPr="00EE676B">
        <w:rPr>
          <w:rFonts w:ascii="Times New Roman" w:hAnsi="Times New Roman" w:cs="Times New Roman"/>
          <w:sz w:val="28"/>
          <w:szCs w:val="28"/>
          <w:lang w:val="ky-KG"/>
        </w:rPr>
        <w:lastRenderedPageBreak/>
        <w:t xml:space="preserve">алардын арасы 15 метрге жакындагандан баштап жардыруу иштери алардын бирөөндө гана жүргүзүлүп, экинчиси токтотулушу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301. Узундугу 10 м  чейинки скважиналарда камуфлеттик жардыруу учурунда  ички забойканын узундугу бургулап жардыруу (жардыруу) иштеринин долбоору менен аныкталат жана скважинанын узундугунун жарымынан кем бол</w:t>
      </w:r>
      <w:r w:rsidR="004A7CF6">
        <w:rPr>
          <w:rFonts w:ascii="Times New Roman" w:hAnsi="Times New Roman"/>
          <w:sz w:val="28"/>
          <w:szCs w:val="28"/>
        </w:rPr>
        <w:t>бош</w:t>
      </w:r>
      <w:r w:rsidRPr="00EE676B">
        <w:rPr>
          <w:rFonts w:ascii="Times New Roman" w:hAnsi="Times New Roman"/>
          <w:sz w:val="28"/>
          <w:szCs w:val="28"/>
        </w:rPr>
        <w:t xml:space="preserve">у керек. Узундугу 10 м ашкан скважиналарда ички забойканын узундугу 5 метрден  кем </w:t>
      </w:r>
      <w:r w:rsidR="004A7CF6">
        <w:rPr>
          <w:rFonts w:ascii="Times New Roman" w:hAnsi="Times New Roman"/>
          <w:sz w:val="28"/>
          <w:szCs w:val="28"/>
        </w:rPr>
        <w:t>болбо</w:t>
      </w:r>
      <w:r w:rsidRPr="00EE676B">
        <w:rPr>
          <w:rFonts w:ascii="Times New Roman" w:hAnsi="Times New Roman"/>
          <w:sz w:val="28"/>
          <w:szCs w:val="28"/>
        </w:rPr>
        <w:t>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Гидрозабойканы, анын ичинде полиэтиленден жасалган</w:t>
      </w:r>
      <w:r w:rsidR="00F577CB">
        <w:rPr>
          <w:rFonts w:ascii="Times New Roman" w:hAnsi="Times New Roman"/>
          <w:sz w:val="28"/>
          <w:szCs w:val="28"/>
        </w:rPr>
        <w:t xml:space="preserve">, </w:t>
      </w:r>
      <w:r w:rsidRPr="00EE676B">
        <w:rPr>
          <w:rFonts w:ascii="Times New Roman" w:hAnsi="Times New Roman"/>
          <w:sz w:val="28"/>
          <w:szCs w:val="28"/>
        </w:rPr>
        <w:t>суусу бар ампулаларды пайдалан</w:t>
      </w:r>
      <w:r w:rsidR="00F577CB">
        <w:rPr>
          <w:rFonts w:ascii="Times New Roman" w:hAnsi="Times New Roman"/>
          <w:sz w:val="28"/>
          <w:szCs w:val="28"/>
        </w:rPr>
        <w:t>уу</w:t>
      </w:r>
      <w:r w:rsidRPr="00EE676B">
        <w:rPr>
          <w:rFonts w:ascii="Times New Roman" w:hAnsi="Times New Roman"/>
          <w:sz w:val="28"/>
          <w:szCs w:val="28"/>
        </w:rPr>
        <w:t>да, чыга бериш жактагы көзөнөктөр 1</w:t>
      </w:r>
      <w:r w:rsidR="004A7CF6">
        <w:rPr>
          <w:rFonts w:ascii="Times New Roman" w:hAnsi="Times New Roman"/>
          <w:sz w:val="28"/>
          <w:szCs w:val="28"/>
        </w:rPr>
        <w:t xml:space="preserve"> </w:t>
      </w:r>
      <w:r w:rsidRPr="00EE676B">
        <w:rPr>
          <w:rFonts w:ascii="Times New Roman" w:hAnsi="Times New Roman"/>
          <w:sz w:val="28"/>
          <w:szCs w:val="28"/>
        </w:rPr>
        <w:t>м. кем эмес аралыкта топурак забойка менен толтурулат.</w:t>
      </w:r>
    </w:p>
    <w:p w:rsidR="00456736" w:rsidRPr="00EE676B" w:rsidRDefault="00456736" w:rsidP="00F90C46">
      <w:pPr>
        <w:ind w:firstLine="709"/>
        <w:jc w:val="both"/>
        <w:rPr>
          <w:rFonts w:ascii="Times New Roman" w:hAnsi="Times New Roman"/>
          <w:sz w:val="28"/>
          <w:szCs w:val="28"/>
          <w:lang w:val="kk-KZ"/>
        </w:rPr>
      </w:pPr>
      <w:r w:rsidRPr="00EE676B">
        <w:rPr>
          <w:rFonts w:ascii="Times New Roman" w:hAnsi="Times New Roman"/>
          <w:sz w:val="28"/>
          <w:szCs w:val="28"/>
        </w:rPr>
        <w:t>302. Кен казып алууда жана даярдык жумуштарында тоо тектеринин I - II категорияда кулоо коркунучу пайда болгондо  к</w:t>
      </w:r>
      <w:r w:rsidRPr="00EE676B">
        <w:rPr>
          <w:rFonts w:ascii="Times New Roman" w:hAnsi="Times New Roman"/>
          <w:sz w:val="28"/>
          <w:szCs w:val="28"/>
          <w:lang w:val="kk-KZ"/>
        </w:rPr>
        <w:t>ө</w:t>
      </w:r>
      <w:r w:rsidRPr="00EE676B">
        <w:rPr>
          <w:rFonts w:ascii="Times New Roman" w:hAnsi="Times New Roman"/>
          <w:sz w:val="28"/>
          <w:szCs w:val="28"/>
        </w:rPr>
        <w:t>м</w:t>
      </w:r>
      <w:r w:rsidRPr="00EE676B">
        <w:rPr>
          <w:rFonts w:ascii="Times New Roman" w:hAnsi="Times New Roman"/>
          <w:sz w:val="28"/>
          <w:szCs w:val="28"/>
          <w:lang w:val="kk-KZ"/>
        </w:rPr>
        <w:t>ү</w:t>
      </w:r>
      <w:r w:rsidRPr="00EE676B">
        <w:rPr>
          <w:rFonts w:ascii="Times New Roman" w:hAnsi="Times New Roman"/>
          <w:sz w:val="28"/>
          <w:szCs w:val="28"/>
        </w:rPr>
        <w:t>рд</w:t>
      </w:r>
      <w:r w:rsidRPr="00EE676B">
        <w:rPr>
          <w:rFonts w:ascii="Times New Roman" w:hAnsi="Times New Roman"/>
          <w:sz w:val="28"/>
          <w:szCs w:val="28"/>
          <w:lang w:val="kk-KZ"/>
        </w:rPr>
        <w:t>ү</w:t>
      </w:r>
      <w:r w:rsidRPr="00EE676B">
        <w:rPr>
          <w:rFonts w:ascii="Times New Roman" w:hAnsi="Times New Roman"/>
          <w:sz w:val="28"/>
          <w:szCs w:val="28"/>
        </w:rPr>
        <w:t xml:space="preserve"> же тоо тектерин уратуу боюнча жардыруу иштерине участокту кулоо коркунучу жок абалга келтиргенден к</w:t>
      </w:r>
      <w:r w:rsidRPr="00EE676B">
        <w:rPr>
          <w:rFonts w:ascii="Times New Roman" w:hAnsi="Times New Roman"/>
          <w:sz w:val="28"/>
          <w:szCs w:val="28"/>
          <w:lang w:val="kk-KZ"/>
        </w:rPr>
        <w:t>и</w:t>
      </w:r>
      <w:r w:rsidRPr="00EE676B">
        <w:rPr>
          <w:rFonts w:ascii="Times New Roman" w:hAnsi="Times New Roman"/>
          <w:sz w:val="28"/>
          <w:szCs w:val="28"/>
        </w:rPr>
        <w:t>йин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ab/>
      </w:r>
    </w:p>
    <w:p w:rsidR="00456736" w:rsidRPr="00EE676B" w:rsidRDefault="00456736" w:rsidP="0097014F">
      <w:pPr>
        <w:ind w:firstLine="709"/>
        <w:jc w:val="center"/>
        <w:rPr>
          <w:rFonts w:ascii="Times New Roman" w:hAnsi="Times New Roman"/>
          <w:b/>
          <w:sz w:val="28"/>
          <w:szCs w:val="28"/>
        </w:rPr>
      </w:pPr>
      <w:r w:rsidRPr="00EE676B">
        <w:rPr>
          <w:rFonts w:ascii="Times New Roman" w:hAnsi="Times New Roman"/>
          <w:b/>
          <w:sz w:val="28"/>
          <w:szCs w:val="28"/>
        </w:rPr>
        <w:t>14-глава. Жер астындагы көңдөйлөрдө массалык жардырууларды жүргүзүү учурунда коопсуздуктун кошумча талаптары</w:t>
      </w:r>
    </w:p>
    <w:p w:rsidR="00456736" w:rsidRPr="00EE676B" w:rsidRDefault="00456736" w:rsidP="00F90C46">
      <w:pPr>
        <w:ind w:firstLine="709"/>
        <w:jc w:val="both"/>
        <w:rPr>
          <w:rFonts w:ascii="Times New Roman" w:hAnsi="Times New Roman"/>
          <w:b/>
          <w:sz w:val="28"/>
          <w:szCs w:val="28"/>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303. </w:t>
      </w:r>
      <w:r w:rsidR="00F577CB">
        <w:rPr>
          <w:rFonts w:ascii="Times New Roman" w:hAnsi="Times New Roman"/>
          <w:sz w:val="28"/>
          <w:szCs w:val="28"/>
        </w:rPr>
        <w:t>К</w:t>
      </w:r>
      <w:r w:rsidR="00F577CB" w:rsidRPr="00EE676B">
        <w:rPr>
          <w:rFonts w:ascii="Times New Roman" w:hAnsi="Times New Roman"/>
          <w:sz w:val="28"/>
          <w:szCs w:val="28"/>
        </w:rPr>
        <w:t>үн</w:t>
      </w:r>
      <w:r w:rsidR="00F577CB">
        <w:rPr>
          <w:rFonts w:ascii="Times New Roman" w:hAnsi="Times New Roman"/>
          <w:sz w:val="28"/>
          <w:szCs w:val="28"/>
        </w:rPr>
        <w:t>дөл</w:t>
      </w:r>
      <w:r w:rsidR="00F577CB" w:rsidRPr="00EE676B">
        <w:rPr>
          <w:rFonts w:ascii="Times New Roman" w:hAnsi="Times New Roman"/>
          <w:sz w:val="28"/>
          <w:szCs w:val="28"/>
        </w:rPr>
        <w:t>үк иштер</w:t>
      </w:r>
      <w:r w:rsidR="00F577CB">
        <w:rPr>
          <w:rFonts w:ascii="Times New Roman" w:hAnsi="Times New Roman"/>
          <w:sz w:val="28"/>
          <w:szCs w:val="28"/>
        </w:rPr>
        <w:t>ди</w:t>
      </w:r>
      <w:r w:rsidR="00F577CB" w:rsidRPr="00EE676B">
        <w:rPr>
          <w:rFonts w:ascii="Times New Roman" w:hAnsi="Times New Roman"/>
          <w:sz w:val="28"/>
          <w:szCs w:val="28"/>
        </w:rPr>
        <w:t xml:space="preserve"> уюштурууда (мындан ары – жер астындагы шарттарда массалык жардыруулар), </w:t>
      </w:r>
      <w:r w:rsidR="00F577CB">
        <w:rPr>
          <w:rFonts w:ascii="Times New Roman" w:hAnsi="Times New Roman"/>
          <w:sz w:val="28"/>
          <w:szCs w:val="28"/>
        </w:rPr>
        <w:t>ж</w:t>
      </w:r>
      <w:r w:rsidRPr="00EE676B">
        <w:rPr>
          <w:rFonts w:ascii="Times New Roman" w:hAnsi="Times New Roman"/>
          <w:sz w:val="28"/>
          <w:szCs w:val="28"/>
        </w:rPr>
        <w:t xml:space="preserve">ардыруулар жүргүзүлгөн учурда </w:t>
      </w:r>
      <w:r w:rsidR="00F577CB">
        <w:rPr>
          <w:rFonts w:ascii="Times New Roman" w:hAnsi="Times New Roman"/>
          <w:sz w:val="28"/>
          <w:szCs w:val="28"/>
        </w:rPr>
        <w:t>желдетүүгө</w:t>
      </w:r>
      <w:r w:rsidRPr="00EE676B">
        <w:rPr>
          <w:rFonts w:ascii="Times New Roman" w:hAnsi="Times New Roman"/>
          <w:sz w:val="28"/>
          <w:szCs w:val="28"/>
        </w:rPr>
        <w:t xml:space="preserve"> жана рудникте (шахтада, участокта) ишти кайра улантууга көп убакыт талап кылынганда</w:t>
      </w:r>
      <w:r w:rsidR="00F577CB">
        <w:rPr>
          <w:rFonts w:ascii="Times New Roman" w:hAnsi="Times New Roman"/>
          <w:sz w:val="28"/>
          <w:szCs w:val="28"/>
        </w:rPr>
        <w:t xml:space="preserve"> каралган багыттары боюнча төмөнкүлөргө</w:t>
      </w:r>
      <w:r w:rsidRPr="00EE676B">
        <w:rPr>
          <w:rFonts w:ascii="Times New Roman" w:hAnsi="Times New Roman"/>
          <w:sz w:val="28"/>
          <w:szCs w:val="28"/>
        </w:rPr>
        <w:t xml:space="preserve"> бөл</w:t>
      </w:r>
      <w:r w:rsidR="00F577CB">
        <w:rPr>
          <w:rFonts w:ascii="Times New Roman" w:hAnsi="Times New Roman"/>
          <w:sz w:val="28"/>
          <w:szCs w:val="28"/>
        </w:rPr>
        <w:t>үн</w:t>
      </w:r>
      <w:r w:rsidRPr="00EE676B">
        <w:rPr>
          <w:rFonts w:ascii="Times New Roman" w:hAnsi="Times New Roman"/>
          <w:sz w:val="28"/>
          <w:szCs w:val="28"/>
        </w:rPr>
        <w:t>өт: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453C2C">
        <w:rPr>
          <w:rFonts w:ascii="Times New Roman" w:hAnsi="Times New Roman"/>
          <w:sz w:val="28"/>
          <w:szCs w:val="28"/>
        </w:rPr>
        <w:t>)</w:t>
      </w:r>
      <w:r w:rsidRPr="00EE676B">
        <w:rPr>
          <w:rFonts w:ascii="Times New Roman" w:hAnsi="Times New Roman"/>
          <w:sz w:val="28"/>
          <w:szCs w:val="28"/>
        </w:rPr>
        <w:t xml:space="preserve"> технологиялык  жардыруулар – негизги </w:t>
      </w:r>
      <w:r w:rsidR="006D714A" w:rsidRPr="006D714A">
        <w:rPr>
          <w:rFonts w:ascii="Times New Roman" w:hAnsi="Times New Roman"/>
          <w:sz w:val="28"/>
          <w:szCs w:val="28"/>
        </w:rPr>
        <w:t xml:space="preserve">массивди </w:t>
      </w:r>
      <w:r w:rsidRPr="00EE676B">
        <w:rPr>
          <w:rFonts w:ascii="Times New Roman" w:hAnsi="Times New Roman"/>
          <w:sz w:val="28"/>
          <w:szCs w:val="28"/>
          <w:lang w:val="kk-KZ"/>
        </w:rPr>
        <w:t>жапырт</w:t>
      </w:r>
      <w:r w:rsidRPr="00EE676B">
        <w:rPr>
          <w:rFonts w:ascii="Times New Roman" w:hAnsi="Times New Roman"/>
          <w:sz w:val="28"/>
          <w:szCs w:val="28"/>
        </w:rPr>
        <w:t xml:space="preserve"> уратууга, аны бөл</w:t>
      </w:r>
      <w:r w:rsidRPr="00EE676B">
        <w:rPr>
          <w:rFonts w:ascii="Times New Roman" w:hAnsi="Times New Roman"/>
          <w:sz w:val="28"/>
          <w:szCs w:val="28"/>
          <w:lang w:val="kk-KZ"/>
        </w:rPr>
        <w:t>ү</w:t>
      </w:r>
      <w:r w:rsidRPr="00EE676B">
        <w:rPr>
          <w:rFonts w:ascii="Times New Roman" w:hAnsi="Times New Roman"/>
          <w:sz w:val="28"/>
          <w:szCs w:val="28"/>
        </w:rPr>
        <w:t>ү, кесүү (кыркуу</w:t>
      </w:r>
      <w:r w:rsidR="006D714A">
        <w:rPr>
          <w:rFonts w:ascii="Times New Roman" w:hAnsi="Times New Roman"/>
          <w:sz w:val="28"/>
          <w:szCs w:val="28"/>
        </w:rPr>
        <w:t>), ошондой эле кабаттын</w:t>
      </w:r>
      <w:r w:rsidRPr="00EE676B">
        <w:rPr>
          <w:rFonts w:ascii="Times New Roman" w:hAnsi="Times New Roman"/>
          <w:sz w:val="28"/>
          <w:szCs w:val="28"/>
        </w:rPr>
        <w:t xml:space="preserve"> астындагы чектерде төбөсүн, табигый катмарды уратуу боюнча;</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453C2C">
        <w:rPr>
          <w:rFonts w:ascii="Times New Roman" w:hAnsi="Times New Roman"/>
          <w:sz w:val="28"/>
          <w:szCs w:val="28"/>
        </w:rPr>
        <w:t>)</w:t>
      </w:r>
      <w:r w:rsidRPr="00EE676B">
        <w:rPr>
          <w:rFonts w:ascii="Times New Roman" w:hAnsi="Times New Roman"/>
          <w:sz w:val="28"/>
          <w:szCs w:val="28"/>
        </w:rPr>
        <w:t xml:space="preserve"> атайын жардыруулар – камералардын төбөлөрүн,  ортосундагы </w:t>
      </w:r>
      <w:r w:rsidRPr="00EE676B">
        <w:rPr>
          <w:rFonts w:ascii="Times New Roman" w:hAnsi="Times New Roman"/>
          <w:sz w:val="28"/>
          <w:szCs w:val="28"/>
          <w:lang w:val="kk-KZ"/>
        </w:rPr>
        <w:t>катмарды</w:t>
      </w:r>
      <w:r w:rsidRPr="00EE676B">
        <w:rPr>
          <w:rFonts w:ascii="Times New Roman" w:hAnsi="Times New Roman"/>
          <w:sz w:val="28"/>
          <w:szCs w:val="28"/>
        </w:rPr>
        <w:t xml:space="preserve"> </w:t>
      </w:r>
      <w:r w:rsidR="006D714A">
        <w:rPr>
          <w:rFonts w:ascii="Times New Roman" w:hAnsi="Times New Roman"/>
          <w:sz w:val="28"/>
          <w:szCs w:val="28"/>
        </w:rPr>
        <w:t>кабаттын</w:t>
      </w:r>
      <w:r w:rsidRPr="00EE676B">
        <w:rPr>
          <w:rFonts w:ascii="Times New Roman" w:hAnsi="Times New Roman"/>
          <w:sz w:val="28"/>
          <w:szCs w:val="28"/>
        </w:rPr>
        <w:t xml:space="preserve"> бүт бийиктиги боюнча камералар аралык табигый катмарларды кулатуу боюнча, блоктордун чектеринде (блокто</w:t>
      </w:r>
      <w:r w:rsidRPr="00EE676B">
        <w:rPr>
          <w:rFonts w:ascii="Times New Roman" w:hAnsi="Times New Roman"/>
          <w:sz w:val="28"/>
          <w:szCs w:val="28"/>
          <w:lang w:val="kk-KZ"/>
        </w:rPr>
        <w:t>р</w:t>
      </w:r>
      <w:r w:rsidRPr="00EE676B">
        <w:rPr>
          <w:rFonts w:ascii="Times New Roman" w:hAnsi="Times New Roman"/>
          <w:sz w:val="28"/>
          <w:szCs w:val="28"/>
        </w:rPr>
        <w:t>дун топтору),  бош жерлерди жок кылуу боюнча, авариялык кырдаалдарды жок кылуу боюнча;</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sidRPr="00453C2C">
        <w:rPr>
          <w:rFonts w:ascii="Times New Roman" w:hAnsi="Times New Roman"/>
          <w:sz w:val="28"/>
          <w:szCs w:val="28"/>
        </w:rPr>
        <w:t>)</w:t>
      </w:r>
      <w:r w:rsidRPr="00EE676B">
        <w:rPr>
          <w:rFonts w:ascii="Times New Roman" w:hAnsi="Times New Roman"/>
          <w:sz w:val="28"/>
          <w:szCs w:val="28"/>
        </w:rPr>
        <w:t xml:space="preserve"> </w:t>
      </w:r>
      <w:r w:rsidR="0097014F" w:rsidRPr="00EE676B">
        <w:rPr>
          <w:rFonts w:ascii="Times New Roman" w:hAnsi="Times New Roman"/>
          <w:sz w:val="28"/>
          <w:szCs w:val="28"/>
        </w:rPr>
        <w:t>эксперимент</w:t>
      </w:r>
      <w:r w:rsidR="006D714A">
        <w:rPr>
          <w:rFonts w:ascii="Times New Roman" w:hAnsi="Times New Roman"/>
          <w:sz w:val="28"/>
          <w:szCs w:val="28"/>
        </w:rPr>
        <w:t>ти</w:t>
      </w:r>
      <w:r w:rsidR="0097014F" w:rsidRPr="00EE676B">
        <w:rPr>
          <w:rFonts w:ascii="Times New Roman" w:hAnsi="Times New Roman"/>
          <w:sz w:val="28"/>
          <w:szCs w:val="28"/>
        </w:rPr>
        <w:t xml:space="preserve">к жардыруулар </w:t>
      </w:r>
      <w:r w:rsidR="0097014F">
        <w:rPr>
          <w:rFonts w:ascii="Times New Roman" w:hAnsi="Times New Roman"/>
          <w:sz w:val="28"/>
          <w:szCs w:val="28"/>
        </w:rPr>
        <w:t xml:space="preserve">– </w:t>
      </w:r>
      <w:r w:rsidRPr="00EE676B">
        <w:rPr>
          <w:rFonts w:ascii="Times New Roman" w:hAnsi="Times New Roman"/>
          <w:sz w:val="28"/>
          <w:szCs w:val="28"/>
        </w:rPr>
        <w:t>массалык</w:t>
      </w:r>
      <w:r w:rsidR="0097014F">
        <w:rPr>
          <w:rFonts w:ascii="Times New Roman" w:hAnsi="Times New Roman"/>
          <w:sz w:val="28"/>
          <w:szCs w:val="28"/>
        </w:rPr>
        <w:t xml:space="preserve"> </w:t>
      </w:r>
      <w:r w:rsidRPr="00EE676B">
        <w:rPr>
          <w:rFonts w:ascii="Times New Roman" w:hAnsi="Times New Roman"/>
          <w:sz w:val="28"/>
          <w:szCs w:val="28"/>
        </w:rPr>
        <w:t xml:space="preserve">жардыруулар учурунда бургулоо-жардыруу иштеринин параметрлерин </w:t>
      </w:r>
      <w:r w:rsidR="0097014F">
        <w:rPr>
          <w:rFonts w:ascii="Times New Roman" w:hAnsi="Times New Roman"/>
          <w:sz w:val="28"/>
          <w:szCs w:val="28"/>
        </w:rPr>
        <w:t xml:space="preserve">аныктоо боюнча. </w:t>
      </w:r>
    </w:p>
    <w:p w:rsidR="00456736" w:rsidRPr="00EE676B" w:rsidRDefault="00456736" w:rsidP="00F90C46">
      <w:pPr>
        <w:ind w:firstLine="709"/>
        <w:jc w:val="both"/>
        <w:rPr>
          <w:rFonts w:ascii="Times New Roman" w:hAnsi="Times New Roman"/>
          <w:sz w:val="28"/>
          <w:szCs w:val="28"/>
          <w:lang w:val="kk-KZ"/>
        </w:rPr>
      </w:pPr>
      <w:r w:rsidRPr="00EE676B">
        <w:rPr>
          <w:rFonts w:ascii="Times New Roman" w:hAnsi="Times New Roman"/>
          <w:sz w:val="28"/>
          <w:szCs w:val="28"/>
        </w:rPr>
        <w:t>304. Технологиялык жардыруулардын типт</w:t>
      </w:r>
      <w:r w:rsidR="006D714A">
        <w:rPr>
          <w:rFonts w:ascii="Times New Roman" w:hAnsi="Times New Roman"/>
          <w:sz w:val="28"/>
          <w:szCs w:val="28"/>
        </w:rPr>
        <w:t>үү</w:t>
      </w:r>
      <w:r w:rsidRPr="00EE676B">
        <w:rPr>
          <w:rFonts w:ascii="Times New Roman" w:hAnsi="Times New Roman"/>
          <w:sz w:val="28"/>
          <w:szCs w:val="28"/>
        </w:rPr>
        <w:t xml:space="preserve"> долбоорлорунда, атайын жана массалык экспер</w:t>
      </w:r>
      <w:r w:rsidRPr="00EE676B">
        <w:rPr>
          <w:rFonts w:ascii="Times New Roman" w:hAnsi="Times New Roman"/>
          <w:sz w:val="28"/>
          <w:szCs w:val="28"/>
          <w:lang w:val="kk-KZ"/>
        </w:rPr>
        <w:t>и</w:t>
      </w:r>
      <w:r w:rsidRPr="00EE676B">
        <w:rPr>
          <w:rFonts w:ascii="Times New Roman" w:hAnsi="Times New Roman"/>
          <w:sz w:val="28"/>
          <w:szCs w:val="28"/>
        </w:rPr>
        <w:t>мент</w:t>
      </w:r>
      <w:r w:rsidR="006D714A">
        <w:rPr>
          <w:rFonts w:ascii="Times New Roman" w:hAnsi="Times New Roman"/>
          <w:sz w:val="28"/>
          <w:szCs w:val="28"/>
        </w:rPr>
        <w:t>ти</w:t>
      </w:r>
      <w:r w:rsidRPr="00EE676B">
        <w:rPr>
          <w:rFonts w:ascii="Times New Roman" w:hAnsi="Times New Roman"/>
          <w:sz w:val="28"/>
          <w:szCs w:val="28"/>
        </w:rPr>
        <w:t xml:space="preserve">к жардыруулардын долбоорлорунда өздөштүрүлүп жаткан пайдалуу </w:t>
      </w:r>
      <w:r w:rsidR="006D714A">
        <w:rPr>
          <w:rFonts w:ascii="Times New Roman" w:hAnsi="Times New Roman"/>
          <w:sz w:val="28"/>
          <w:szCs w:val="28"/>
        </w:rPr>
        <w:t xml:space="preserve">кен орундарынын кыскача тоо-кен </w:t>
      </w:r>
      <w:r w:rsidRPr="00EE676B">
        <w:rPr>
          <w:rFonts w:ascii="Times New Roman" w:hAnsi="Times New Roman"/>
          <w:sz w:val="28"/>
          <w:szCs w:val="28"/>
        </w:rPr>
        <w:t>геологиялык мүнөздөмөсү, бургулоочу техниканы</w:t>
      </w:r>
      <w:r w:rsidRPr="00EE676B">
        <w:rPr>
          <w:rFonts w:ascii="Times New Roman" w:hAnsi="Times New Roman"/>
          <w:sz w:val="28"/>
          <w:szCs w:val="28"/>
          <w:lang w:val="kk-KZ"/>
        </w:rPr>
        <w:t>,</w:t>
      </w:r>
      <w:r w:rsidRPr="00EE676B">
        <w:rPr>
          <w:rFonts w:ascii="Times New Roman" w:hAnsi="Times New Roman"/>
          <w:sz w:val="28"/>
          <w:szCs w:val="28"/>
        </w:rPr>
        <w:t xml:space="preserve"> жардыргыч материалдарды</w:t>
      </w:r>
      <w:r w:rsidRPr="00EE676B">
        <w:rPr>
          <w:rFonts w:ascii="Times New Roman" w:hAnsi="Times New Roman"/>
          <w:sz w:val="28"/>
          <w:szCs w:val="28"/>
          <w:lang w:val="kk-KZ"/>
        </w:rPr>
        <w:t xml:space="preserve"> </w:t>
      </w:r>
      <w:r w:rsidRPr="00EE676B">
        <w:rPr>
          <w:rFonts w:ascii="Times New Roman" w:hAnsi="Times New Roman"/>
          <w:sz w:val="28"/>
          <w:szCs w:val="28"/>
        </w:rPr>
        <w:t>тандоонун негиздемеси; бургулоо жана жардыруу иштеринин параметрлеринин методикасы жана жалпы эсептөөлөрү; дүрмөттөрдүн жана дүрмөттөгүчтүн конструкциялары жөнүндө маалыматтар; жардыруу иштеринин механи</w:t>
      </w:r>
      <w:r w:rsidR="006D714A">
        <w:rPr>
          <w:rFonts w:ascii="Times New Roman" w:hAnsi="Times New Roman"/>
          <w:sz w:val="28"/>
          <w:szCs w:val="28"/>
        </w:rPr>
        <w:t>калаштыруу</w:t>
      </w:r>
      <w:r w:rsidRPr="00EE676B">
        <w:rPr>
          <w:rFonts w:ascii="Times New Roman" w:hAnsi="Times New Roman"/>
          <w:sz w:val="28"/>
          <w:szCs w:val="28"/>
        </w:rPr>
        <w:t xml:space="preserve"> каражаттарын, жардыргыч жана көзөмөлдөөчү-эсептөөчү приборлорду тандоонун негиздемеси; жардыруу тармактарынын схемасы; жардыруу тармактарынын, желдетүү убактысынын, коркунучтуу зоналарды, анын </w:t>
      </w:r>
      <w:r w:rsidRPr="00EE676B">
        <w:rPr>
          <w:rFonts w:ascii="Times New Roman" w:hAnsi="Times New Roman"/>
          <w:sz w:val="28"/>
          <w:szCs w:val="28"/>
        </w:rPr>
        <w:lastRenderedPageBreak/>
        <w:t>ичинде жардыруу жана даярдоо этаптарында эсептөө методикасы; бургулоо-жардыруу иштерин коопсуз уюштуруу боюнча чечимдер; коргоо курулуштарынын түрлөрүн жана пайдалануу шарттарын кошо алганда иштерди  коопсуз жүргүзүү боюнча иш-чаралар,</w:t>
      </w:r>
      <w:r w:rsidR="006D714A">
        <w:rPr>
          <w:rFonts w:ascii="Times New Roman" w:hAnsi="Times New Roman"/>
          <w:sz w:val="28"/>
          <w:szCs w:val="28"/>
        </w:rPr>
        <w:t xml:space="preserve"> ошондой эле конкреттүү тоо-кен </w:t>
      </w:r>
      <w:r w:rsidRPr="00EE676B">
        <w:rPr>
          <w:rFonts w:ascii="Times New Roman" w:hAnsi="Times New Roman"/>
          <w:sz w:val="28"/>
          <w:szCs w:val="28"/>
        </w:rPr>
        <w:t>техникалык жагдайда, анын ичинде тыю</w:t>
      </w:r>
      <w:r w:rsidR="006D714A">
        <w:rPr>
          <w:rFonts w:ascii="Times New Roman" w:hAnsi="Times New Roman"/>
          <w:sz w:val="28"/>
          <w:szCs w:val="28"/>
        </w:rPr>
        <w:t>у</w:t>
      </w:r>
      <w:r w:rsidRPr="00EE676B">
        <w:rPr>
          <w:rFonts w:ascii="Times New Roman" w:hAnsi="Times New Roman"/>
          <w:sz w:val="28"/>
          <w:szCs w:val="28"/>
        </w:rPr>
        <w:t xml:space="preserve"> салынган зоналары бар жагдайда, иштердин коопсуздугун камсыз кылуу маселелери боюнча чечимдер болушу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305. Бургулоо-жардыруу иштеринин типтүү долбоорлорун, ошондой эле атайын жана эксперимент</w:t>
      </w:r>
      <w:r w:rsidR="006D714A">
        <w:rPr>
          <w:rFonts w:ascii="Times New Roman" w:hAnsi="Times New Roman"/>
          <w:sz w:val="28"/>
          <w:szCs w:val="28"/>
        </w:rPr>
        <w:t>ти</w:t>
      </w:r>
      <w:r w:rsidRPr="00EE676B">
        <w:rPr>
          <w:rFonts w:ascii="Times New Roman" w:hAnsi="Times New Roman"/>
          <w:sz w:val="28"/>
          <w:szCs w:val="28"/>
        </w:rPr>
        <w:t>к массалык жардыруулардын долбоорлорун ую</w:t>
      </w:r>
      <w:r w:rsidR="006D714A">
        <w:rPr>
          <w:rFonts w:ascii="Times New Roman" w:hAnsi="Times New Roman"/>
          <w:sz w:val="28"/>
          <w:szCs w:val="28"/>
        </w:rPr>
        <w:t>мдун жардыруу иштерин жүргүзгөн техникалык жетекчиси</w:t>
      </w:r>
      <w:r w:rsidRPr="00EE676B">
        <w:rPr>
          <w:rFonts w:ascii="Times New Roman" w:hAnsi="Times New Roman"/>
          <w:sz w:val="28"/>
          <w:szCs w:val="28"/>
        </w:rPr>
        <w:t xml:space="preserve"> же ал дайындаган адам бекитүүсү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Жардыруу иштерин подряддык уюмдар аткарган учурда аталган долбоорлорду </w:t>
      </w:r>
      <w:r w:rsidR="00E7181D">
        <w:rPr>
          <w:rFonts w:ascii="Times New Roman" w:hAnsi="Times New Roman"/>
          <w:sz w:val="28"/>
          <w:szCs w:val="28"/>
        </w:rPr>
        <w:t>заказ</w:t>
      </w:r>
      <w:r w:rsidRPr="00EE676B">
        <w:rPr>
          <w:rFonts w:ascii="Times New Roman" w:hAnsi="Times New Roman"/>
          <w:sz w:val="28"/>
          <w:szCs w:val="28"/>
        </w:rPr>
        <w:t xml:space="preserve"> берген жана подряд</w:t>
      </w:r>
      <w:r w:rsidRPr="00EE676B">
        <w:rPr>
          <w:rFonts w:ascii="Times New Roman" w:hAnsi="Times New Roman"/>
          <w:sz w:val="28"/>
          <w:szCs w:val="28"/>
          <w:lang w:val="kk-KZ"/>
        </w:rPr>
        <w:t xml:space="preserve">дык </w:t>
      </w:r>
      <w:r w:rsidR="00E7181D">
        <w:rPr>
          <w:rFonts w:ascii="Times New Roman" w:hAnsi="Times New Roman"/>
          <w:sz w:val="28"/>
          <w:szCs w:val="28"/>
        </w:rPr>
        <w:t>уюмдардын техникалык жетекчилери</w:t>
      </w:r>
      <w:r w:rsidRPr="00EE676B">
        <w:rPr>
          <w:rFonts w:ascii="Times New Roman" w:hAnsi="Times New Roman"/>
          <w:sz w:val="28"/>
          <w:szCs w:val="28"/>
        </w:rPr>
        <w:t xml:space="preserve"> же алардын дайындаган адамдары бекитүүлөрү керек. Мында иштердин коопсуздугун жана жардыргыч материалдардын сакталуусун камсыз кылуу маселелери боюнча тараптардын милдеттери конкретт</w:t>
      </w:r>
      <w:r w:rsidRPr="00EE676B">
        <w:rPr>
          <w:rFonts w:ascii="Times New Roman" w:hAnsi="Times New Roman"/>
          <w:sz w:val="28"/>
          <w:szCs w:val="28"/>
          <w:lang w:val="kk-KZ"/>
        </w:rPr>
        <w:t>ү</w:t>
      </w:r>
      <w:r w:rsidRPr="00EE676B">
        <w:rPr>
          <w:rFonts w:ascii="Times New Roman" w:hAnsi="Times New Roman"/>
          <w:sz w:val="28"/>
          <w:szCs w:val="28"/>
        </w:rPr>
        <w:t>ү көрсөтүлүүгө тийиш.</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306. Технологиялык массалык жардыруу долбоору жалпы жана техникалык көрсөткүчтөрдөн, анын ичинде массалык жардыруу параметрлеринин таблицасын камтыган эсептөөдөн (ушул Эрежелерге тиркелүүчү 10-тиркеме); тиркеле турган эсеп-кысап, уюштуруучулук-буйрутма документтерден, графикалык документтер жана массалык жардырууну өткөрүү тартибинен (ушул Эрежелерге тирк</w:t>
      </w:r>
      <w:r>
        <w:rPr>
          <w:rFonts w:ascii="Times New Roman" w:hAnsi="Times New Roman"/>
          <w:sz w:val="28"/>
          <w:szCs w:val="28"/>
        </w:rPr>
        <w:t xml:space="preserve">елүүчү </w:t>
      </w:r>
      <w:r w:rsidR="004A7CF6">
        <w:rPr>
          <w:rFonts w:ascii="Times New Roman" w:hAnsi="Times New Roman"/>
          <w:sz w:val="28"/>
          <w:szCs w:val="28"/>
        </w:rPr>
        <w:t xml:space="preserve">              </w:t>
      </w:r>
      <w:r>
        <w:rPr>
          <w:rFonts w:ascii="Times New Roman" w:hAnsi="Times New Roman"/>
          <w:sz w:val="28"/>
          <w:szCs w:val="28"/>
        </w:rPr>
        <w:t>11-тиркеме) турат.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Жалпы бөлүмдө массалык жардырууну өткөрүүнү дайындоо, аны өткөрүү убактысы, орду, жардыруу иштеринин жетекчиси тууралуу маалыматтар камтылышы зарыл.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Техникалык эсептөөлөрдө жалпы жонунан системалаштырылган маалыматтар жана жардыруу боюнча маалыматтар, </w:t>
      </w:r>
      <w:r w:rsidR="00997B44">
        <w:rPr>
          <w:rFonts w:ascii="Times New Roman" w:hAnsi="Times New Roman"/>
          <w:sz w:val="28"/>
          <w:szCs w:val="28"/>
        </w:rPr>
        <w:t>ошо</w:t>
      </w:r>
      <w:r w:rsidRPr="00EE676B">
        <w:rPr>
          <w:rFonts w:ascii="Times New Roman" w:hAnsi="Times New Roman"/>
          <w:sz w:val="28"/>
          <w:szCs w:val="28"/>
        </w:rPr>
        <w:t>нд</w:t>
      </w:r>
      <w:r w:rsidR="00997B44">
        <w:rPr>
          <w:rFonts w:ascii="Times New Roman" w:hAnsi="Times New Roman"/>
          <w:sz w:val="28"/>
          <w:szCs w:val="28"/>
        </w:rPr>
        <w:t>о</w:t>
      </w:r>
      <w:r w:rsidRPr="00EE676B">
        <w:rPr>
          <w:rFonts w:ascii="Times New Roman" w:hAnsi="Times New Roman"/>
          <w:sz w:val="28"/>
          <w:szCs w:val="28"/>
        </w:rPr>
        <w:t xml:space="preserve">й эле конкреттүү параметрлер түшүрүлгөн атайын таблица камтылат.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Жардырууну өткөрүү тартиби массалык жардырууга даярдык көрүү жана аны өткөрүү иштерин уюштуруу, персоналдын жер алдындагы көңдөйлөргө, анын ичинде жардыруучу чөлкөмгө киришинин коопсуздугун камсыз кылуу жөнүндөгү маалыматтарды камтышы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Массалык жардыруу долбооруна графикалык жана блок, панель, горизонт сыяктуу пландарды камтыган уюштуруучулук-буйрутма материалдар; иштетилүүчү тилкелер; дүрмөттөөгө жата турган көңдөйлөрдүн жайгашуу схемасы; жардыруучу түйүндөрдүн жана желдетүүнүн схемасы; зарыл эсеп-кысаптар; массалык жардырууну өткөрүүгө ка</w:t>
      </w:r>
      <w:r w:rsidRPr="00EE676B">
        <w:rPr>
          <w:rFonts w:ascii="Times New Roman" w:hAnsi="Times New Roman"/>
          <w:sz w:val="28"/>
          <w:szCs w:val="28"/>
          <w:lang w:val="kk-KZ"/>
        </w:rPr>
        <w:t>рата</w:t>
      </w:r>
      <w:r w:rsidRPr="00EE676B">
        <w:rPr>
          <w:rFonts w:ascii="Times New Roman" w:hAnsi="Times New Roman"/>
          <w:sz w:val="28"/>
          <w:szCs w:val="28"/>
        </w:rPr>
        <w:t xml:space="preserve"> техникалык даярдыктын актысы (ушул Эрежелерге ти</w:t>
      </w:r>
      <w:r w:rsidRPr="00EE676B">
        <w:rPr>
          <w:rFonts w:ascii="Times New Roman" w:hAnsi="Times New Roman"/>
          <w:sz w:val="28"/>
          <w:szCs w:val="28"/>
          <w:lang w:val="kk-KZ"/>
        </w:rPr>
        <w:t>р</w:t>
      </w:r>
      <w:r w:rsidRPr="00EE676B">
        <w:rPr>
          <w:rFonts w:ascii="Times New Roman" w:hAnsi="Times New Roman"/>
          <w:sz w:val="28"/>
          <w:szCs w:val="28"/>
        </w:rPr>
        <w:t>келүүчү 12-тиркеме); уюмдун (рудниктин, шахтанын, курулуш объектис</w:t>
      </w:r>
      <w:r w:rsidRPr="00EE676B">
        <w:rPr>
          <w:rFonts w:ascii="Times New Roman" w:hAnsi="Times New Roman"/>
          <w:sz w:val="28"/>
          <w:szCs w:val="28"/>
          <w:lang w:val="kk-KZ"/>
        </w:rPr>
        <w:t>и</w:t>
      </w:r>
      <w:r w:rsidRPr="00EE676B">
        <w:rPr>
          <w:rFonts w:ascii="Times New Roman" w:hAnsi="Times New Roman"/>
          <w:sz w:val="28"/>
          <w:szCs w:val="28"/>
        </w:rPr>
        <w:t>нин) техникалык жетекчиси тарабынан бек</w:t>
      </w:r>
      <w:r w:rsidRPr="00EE676B">
        <w:rPr>
          <w:rFonts w:ascii="Times New Roman" w:hAnsi="Times New Roman"/>
          <w:sz w:val="28"/>
          <w:szCs w:val="28"/>
          <w:lang w:val="kk-KZ"/>
        </w:rPr>
        <w:t>и</w:t>
      </w:r>
      <w:r w:rsidRPr="00EE676B">
        <w:rPr>
          <w:rFonts w:ascii="Times New Roman" w:hAnsi="Times New Roman"/>
          <w:sz w:val="28"/>
          <w:szCs w:val="28"/>
        </w:rPr>
        <w:t xml:space="preserve">тилген жана массалык жардырууга даярдык көрүү, аны өткөрүү үчүн дайындалган адамдардын тизмеси тиркелет.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307. Атайын ма</w:t>
      </w:r>
      <w:r w:rsidR="00997B44">
        <w:rPr>
          <w:rFonts w:ascii="Times New Roman" w:hAnsi="Times New Roman"/>
          <w:sz w:val="28"/>
          <w:szCs w:val="28"/>
        </w:rPr>
        <w:t xml:space="preserve">ссалык жардыруу долбоорунда 304 </w:t>
      </w:r>
      <w:r w:rsidRPr="00EE676B">
        <w:rPr>
          <w:rFonts w:ascii="Times New Roman" w:hAnsi="Times New Roman"/>
          <w:sz w:val="28"/>
          <w:szCs w:val="28"/>
        </w:rPr>
        <w:t xml:space="preserve">жана 306-пункттарда саналып кеткен маалыматтардан жана көрсөткүчтөрдөн тышкары урай турган объектинин параметрлери жана абалы, дүрмөттөө көңдөйлөрүнүн (бургулардын) абалы, </w:t>
      </w:r>
      <w:r w:rsidRPr="00EE676B">
        <w:rPr>
          <w:rFonts w:ascii="Times New Roman" w:hAnsi="Times New Roman"/>
          <w:sz w:val="28"/>
          <w:szCs w:val="28"/>
          <w:lang w:val="kk-KZ"/>
        </w:rPr>
        <w:t>шыптардын</w:t>
      </w:r>
      <w:r w:rsidRPr="00EE676B">
        <w:rPr>
          <w:rFonts w:ascii="Times New Roman" w:hAnsi="Times New Roman"/>
          <w:sz w:val="28"/>
          <w:szCs w:val="28"/>
        </w:rPr>
        <w:t xml:space="preserve">, асылма блоктун ачылып кетүү аянты; </w:t>
      </w:r>
      <w:r w:rsidRPr="00EE676B">
        <w:rPr>
          <w:rFonts w:ascii="Times New Roman" w:hAnsi="Times New Roman"/>
          <w:sz w:val="28"/>
          <w:szCs w:val="28"/>
          <w:lang w:val="kk-KZ"/>
        </w:rPr>
        <w:t>бөлүнгөн жерлердин</w:t>
      </w:r>
      <w:r w:rsidRPr="00EE676B">
        <w:rPr>
          <w:rFonts w:ascii="Times New Roman" w:hAnsi="Times New Roman"/>
          <w:sz w:val="28"/>
          <w:szCs w:val="28"/>
        </w:rPr>
        <w:t>, камералар</w:t>
      </w:r>
      <w:r w:rsidR="004A7CF6">
        <w:rPr>
          <w:rFonts w:ascii="Times New Roman" w:hAnsi="Times New Roman"/>
          <w:sz w:val="28"/>
          <w:szCs w:val="28"/>
        </w:rPr>
        <w:t>дын</w:t>
      </w:r>
      <w:r w:rsidRPr="00EE676B">
        <w:rPr>
          <w:rFonts w:ascii="Times New Roman" w:hAnsi="Times New Roman"/>
          <w:sz w:val="28"/>
          <w:szCs w:val="28"/>
        </w:rPr>
        <w:t xml:space="preserve"> ортосундагы </w:t>
      </w:r>
      <w:r w:rsidRPr="00EE676B">
        <w:rPr>
          <w:rFonts w:ascii="Times New Roman" w:hAnsi="Times New Roman"/>
          <w:sz w:val="28"/>
          <w:szCs w:val="28"/>
          <w:lang w:val="kk-KZ"/>
        </w:rPr>
        <w:t>катмарлардын</w:t>
      </w:r>
      <w:r w:rsidRPr="00EE676B">
        <w:rPr>
          <w:rFonts w:ascii="Times New Roman" w:hAnsi="Times New Roman"/>
          <w:sz w:val="28"/>
          <w:szCs w:val="28"/>
        </w:rPr>
        <w:t xml:space="preserve">, коңшу блоктордун жана аларга алып баруучу тоо көңдөйлөрүнүн абалы; урап түшүүчү </w:t>
      </w:r>
      <w:r w:rsidRPr="00EE676B">
        <w:rPr>
          <w:rFonts w:ascii="Times New Roman" w:hAnsi="Times New Roman"/>
          <w:sz w:val="28"/>
          <w:szCs w:val="28"/>
          <w:lang w:val="kk-KZ"/>
        </w:rPr>
        <w:t>тоо тектеринин</w:t>
      </w:r>
      <w:r w:rsidRPr="00EE676B">
        <w:rPr>
          <w:rFonts w:ascii="Times New Roman" w:hAnsi="Times New Roman"/>
          <w:sz w:val="28"/>
          <w:szCs w:val="28"/>
        </w:rPr>
        <w:t xml:space="preserve"> бийиктиги, тектеш блоктордун абалы көрсөтүлүшү керек.   </w:t>
      </w:r>
    </w:p>
    <w:p w:rsidR="00456736" w:rsidRPr="00EE676B" w:rsidRDefault="00997B44" w:rsidP="00F90C46">
      <w:pPr>
        <w:ind w:firstLine="709"/>
        <w:jc w:val="both"/>
        <w:rPr>
          <w:rFonts w:ascii="Times New Roman" w:hAnsi="Times New Roman"/>
          <w:sz w:val="28"/>
          <w:szCs w:val="28"/>
        </w:rPr>
      </w:pPr>
      <w:r>
        <w:rPr>
          <w:rFonts w:ascii="Times New Roman" w:hAnsi="Times New Roman"/>
          <w:sz w:val="28"/>
          <w:szCs w:val="28"/>
        </w:rPr>
        <w:t>Атайын массалык жардыруу долбоорунда ошондой эле ж</w:t>
      </w:r>
      <w:r w:rsidR="00456736" w:rsidRPr="00EE676B">
        <w:rPr>
          <w:rFonts w:ascii="Times New Roman" w:hAnsi="Times New Roman"/>
          <w:sz w:val="28"/>
          <w:szCs w:val="28"/>
        </w:rPr>
        <w:t xml:space="preserve">ердин топографиясы, жер үстүндөгү жана алдындагы курулуштардын болушу, мүмкүн болуучу </w:t>
      </w:r>
      <w:r>
        <w:rPr>
          <w:rFonts w:ascii="Times New Roman" w:hAnsi="Times New Roman"/>
          <w:sz w:val="28"/>
          <w:szCs w:val="28"/>
        </w:rPr>
        <w:t xml:space="preserve">коркунуч </w:t>
      </w:r>
      <w:r w:rsidR="00456736" w:rsidRPr="00EE676B">
        <w:rPr>
          <w:rFonts w:ascii="Times New Roman" w:hAnsi="Times New Roman"/>
          <w:sz w:val="28"/>
          <w:szCs w:val="28"/>
        </w:rPr>
        <w:t>туудурган жылып кетүү зоналары (урап калуу зоналары), суулардын жана суу жаткан горизон</w:t>
      </w:r>
      <w:r w:rsidR="00456736">
        <w:rPr>
          <w:rFonts w:ascii="Times New Roman" w:hAnsi="Times New Roman"/>
          <w:sz w:val="28"/>
          <w:szCs w:val="28"/>
        </w:rPr>
        <w:t>ттордун болушу эске алынышы керек</w:t>
      </w:r>
      <w:r w:rsidR="00456736"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Атайын массалык жардыруу долбооруна, ушул Эрежелерге тиркелүүчү 10-тиркемеде көрсөтүлгөн документтерди эске албаганда, төмөндөгү графикалык материалдар тиркелет: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453C2C">
        <w:rPr>
          <w:rFonts w:ascii="Times New Roman" w:hAnsi="Times New Roman"/>
          <w:sz w:val="28"/>
          <w:szCs w:val="28"/>
        </w:rPr>
        <w:t>)</w:t>
      </w:r>
      <w:r w:rsidRPr="00EE676B">
        <w:rPr>
          <w:rFonts w:ascii="Times New Roman" w:hAnsi="Times New Roman"/>
          <w:sz w:val="28"/>
          <w:szCs w:val="28"/>
        </w:rPr>
        <w:t xml:space="preserve"> жардырууну өткөрүү учурундагы </w:t>
      </w:r>
      <w:r w:rsidR="00997B44">
        <w:rPr>
          <w:rFonts w:ascii="Times New Roman" w:hAnsi="Times New Roman"/>
          <w:sz w:val="28"/>
          <w:szCs w:val="28"/>
        </w:rPr>
        <w:t xml:space="preserve">коркунучтуу </w:t>
      </w:r>
      <w:r w:rsidRPr="00EE676B">
        <w:rPr>
          <w:rFonts w:ascii="Times New Roman" w:hAnsi="Times New Roman"/>
          <w:sz w:val="28"/>
          <w:szCs w:val="28"/>
        </w:rPr>
        <w:t xml:space="preserve">зоналар жана </w:t>
      </w:r>
      <w:r w:rsidR="00997B44">
        <w:rPr>
          <w:rFonts w:ascii="Times New Roman" w:hAnsi="Times New Roman"/>
          <w:sz w:val="28"/>
          <w:szCs w:val="28"/>
        </w:rPr>
        <w:t xml:space="preserve">коркунучтуу </w:t>
      </w:r>
      <w:r w:rsidRPr="00EE676B">
        <w:rPr>
          <w:rFonts w:ascii="Times New Roman" w:hAnsi="Times New Roman"/>
          <w:sz w:val="28"/>
          <w:szCs w:val="28"/>
        </w:rPr>
        <w:t>зоналарды кайтаруу посттору түшүрүлгөн үстүңкү катмардын жалпы планы;</w:t>
      </w:r>
    </w:p>
    <w:p w:rsidR="00456736" w:rsidRPr="00EE676B" w:rsidRDefault="00456736" w:rsidP="00F90C46">
      <w:pPr>
        <w:ind w:firstLine="709"/>
        <w:jc w:val="both"/>
        <w:rPr>
          <w:rFonts w:ascii="Times New Roman" w:hAnsi="Times New Roman"/>
          <w:sz w:val="28"/>
          <w:szCs w:val="28"/>
          <w:lang w:val="kk-KZ"/>
        </w:rPr>
      </w:pPr>
      <w:r>
        <w:rPr>
          <w:rFonts w:ascii="Times New Roman" w:hAnsi="Times New Roman"/>
          <w:sz w:val="28"/>
          <w:szCs w:val="28"/>
        </w:rPr>
        <w:t>2</w:t>
      </w:r>
      <w:r w:rsidRPr="00453C2C">
        <w:rPr>
          <w:rFonts w:ascii="Times New Roman" w:hAnsi="Times New Roman"/>
          <w:sz w:val="28"/>
          <w:szCs w:val="28"/>
        </w:rPr>
        <w:t>)</w:t>
      </w:r>
      <w:r w:rsidRPr="00EE676B">
        <w:rPr>
          <w:rFonts w:ascii="Times New Roman" w:hAnsi="Times New Roman"/>
          <w:sz w:val="28"/>
          <w:szCs w:val="28"/>
        </w:rPr>
        <w:t xml:space="preserve"> дүрмөттөө учурундагы </w:t>
      </w:r>
      <w:r w:rsidR="00997B44">
        <w:rPr>
          <w:rFonts w:ascii="Times New Roman" w:hAnsi="Times New Roman"/>
          <w:sz w:val="28"/>
          <w:szCs w:val="28"/>
        </w:rPr>
        <w:t>коркунучту</w:t>
      </w:r>
      <w:r w:rsidRPr="00EE676B">
        <w:rPr>
          <w:rFonts w:ascii="Times New Roman" w:hAnsi="Times New Roman"/>
          <w:sz w:val="28"/>
          <w:szCs w:val="28"/>
        </w:rPr>
        <w:t xml:space="preserve">у зоналардын чектери жана посттордун жайгашкан орду түшүрүлгөн үстүңкү жана астыңкы </w:t>
      </w:r>
      <w:r w:rsidRPr="00EE676B">
        <w:rPr>
          <w:rFonts w:ascii="Times New Roman" w:hAnsi="Times New Roman"/>
          <w:sz w:val="28"/>
          <w:szCs w:val="28"/>
          <w:lang w:val="kk-KZ"/>
        </w:rPr>
        <w:t>ташуу</w:t>
      </w:r>
      <w:r w:rsidRPr="00EE676B">
        <w:rPr>
          <w:rFonts w:ascii="Times New Roman" w:hAnsi="Times New Roman"/>
          <w:sz w:val="28"/>
          <w:szCs w:val="28"/>
        </w:rPr>
        <w:t xml:space="preserve"> горизонтторунун планы;</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ru-RU"/>
        </w:rPr>
        <w:t>)</w:t>
      </w:r>
      <w:r w:rsidRPr="00EE676B">
        <w:rPr>
          <w:rFonts w:ascii="Times New Roman" w:hAnsi="Times New Roman"/>
          <w:sz w:val="28"/>
          <w:szCs w:val="28"/>
        </w:rPr>
        <w:t xml:space="preserve"> шахтаны (</w:t>
      </w:r>
      <w:r w:rsidR="00997B44">
        <w:rPr>
          <w:rFonts w:ascii="Times New Roman" w:hAnsi="Times New Roman"/>
          <w:sz w:val="28"/>
          <w:szCs w:val="28"/>
        </w:rPr>
        <w:t>ч</w:t>
      </w:r>
      <w:r w:rsidRPr="00EE676B">
        <w:rPr>
          <w:rFonts w:ascii="Times New Roman" w:hAnsi="Times New Roman"/>
          <w:sz w:val="28"/>
          <w:szCs w:val="28"/>
        </w:rPr>
        <w:t>ектеш шахталарды) желдетүү схемасы;</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4</w:t>
      </w:r>
      <w:r w:rsidRPr="00453C2C">
        <w:rPr>
          <w:rFonts w:ascii="Times New Roman" w:hAnsi="Times New Roman"/>
          <w:sz w:val="28"/>
          <w:szCs w:val="28"/>
        </w:rPr>
        <w:t>)</w:t>
      </w:r>
      <w:r w:rsidRPr="00EE676B">
        <w:rPr>
          <w:rFonts w:ascii="Times New Roman" w:hAnsi="Times New Roman"/>
          <w:sz w:val="28"/>
          <w:szCs w:val="28"/>
        </w:rPr>
        <w:t xml:space="preserve"> «Объект – дүрмөт» линиясы боюнча геологиялык тилкелер (жардыруунун сейсмикалык таасирине кабылуучу зонада жайгашкан объектилер болгон учурда).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Массалык жардыруу долбоорун түзүп жаткан учурда графикалык материалдар иштетиле турган кендердин жана объектилердин абалы чагылдырышы керек жана маркшейдер иштерин </w:t>
      </w:r>
      <w:r w:rsidR="00997B44">
        <w:rPr>
          <w:rFonts w:ascii="Times New Roman" w:hAnsi="Times New Roman"/>
          <w:sz w:val="28"/>
          <w:szCs w:val="28"/>
        </w:rPr>
        <w:t xml:space="preserve">жүргүзүү </w:t>
      </w:r>
      <w:r w:rsidRPr="00EE676B">
        <w:rPr>
          <w:rFonts w:ascii="Times New Roman" w:hAnsi="Times New Roman"/>
          <w:sz w:val="28"/>
          <w:szCs w:val="28"/>
        </w:rPr>
        <w:t>боюнча талаптар</w:t>
      </w:r>
      <w:r w:rsidR="00997B44">
        <w:rPr>
          <w:rFonts w:ascii="Times New Roman" w:hAnsi="Times New Roman"/>
          <w:sz w:val="28"/>
          <w:szCs w:val="28"/>
        </w:rPr>
        <w:t>га ылайык</w:t>
      </w:r>
      <w:r w:rsidRPr="00EE676B">
        <w:rPr>
          <w:rFonts w:ascii="Times New Roman" w:hAnsi="Times New Roman"/>
          <w:sz w:val="28"/>
          <w:szCs w:val="28"/>
        </w:rPr>
        <w:t xml:space="preserve"> аткарыл</w:t>
      </w:r>
      <w:r w:rsidR="00997B44">
        <w:rPr>
          <w:rFonts w:ascii="Times New Roman" w:hAnsi="Times New Roman"/>
          <w:sz w:val="28"/>
          <w:szCs w:val="28"/>
        </w:rPr>
        <w:t>ууга тийиш</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Атайын массалык жардырууну өткөрүү тартибинде, ушул Эрежелерге тиркелүүчү 11-тиркемеде айтылган маселелерден тышкары, конкреттүү шарттарды эске алган, иштин коопсуздугун камсыз кылуучу башка чараларды ишке ашыруунун тартибин жана мөөнөтүн көрсөтүү зарыл.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308. Эксперимент</w:t>
      </w:r>
      <w:r w:rsidR="00997B44">
        <w:rPr>
          <w:rFonts w:ascii="Times New Roman" w:hAnsi="Times New Roman"/>
          <w:sz w:val="28"/>
          <w:szCs w:val="28"/>
        </w:rPr>
        <w:t>ти</w:t>
      </w:r>
      <w:r w:rsidRPr="00EE676B">
        <w:rPr>
          <w:rFonts w:ascii="Times New Roman" w:hAnsi="Times New Roman"/>
          <w:sz w:val="28"/>
          <w:szCs w:val="28"/>
        </w:rPr>
        <w:t>к массалык жардыруу долбоору максатына жараша технологиялык массалык жардыруу долбоору же атайын массалык жардыруу долбооруна ылайык маселе</w:t>
      </w:r>
      <w:r w:rsidRPr="00EE676B">
        <w:rPr>
          <w:rFonts w:ascii="Times New Roman" w:hAnsi="Times New Roman"/>
          <w:sz w:val="28"/>
          <w:szCs w:val="28"/>
          <w:lang w:val="kk-KZ"/>
        </w:rPr>
        <w:t>ле</w:t>
      </w:r>
      <w:r w:rsidRPr="00EE676B">
        <w:rPr>
          <w:rFonts w:ascii="Times New Roman" w:hAnsi="Times New Roman"/>
          <w:sz w:val="28"/>
          <w:szCs w:val="28"/>
        </w:rPr>
        <w:t xml:space="preserve">рден турган чечимдерди камтышы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309. Уюмдун (рудн</w:t>
      </w:r>
      <w:r w:rsidR="00997B44">
        <w:rPr>
          <w:rFonts w:ascii="Times New Roman" w:hAnsi="Times New Roman"/>
          <w:sz w:val="28"/>
          <w:szCs w:val="28"/>
        </w:rPr>
        <w:t>иктин, шахтанын) жетекчиси</w:t>
      </w:r>
      <w:r w:rsidRPr="00EE676B">
        <w:rPr>
          <w:rFonts w:ascii="Times New Roman" w:hAnsi="Times New Roman"/>
          <w:sz w:val="28"/>
          <w:szCs w:val="28"/>
        </w:rPr>
        <w:t xml:space="preserve"> массалык жардырууларды өткөрүү жөнүндө </w:t>
      </w:r>
      <w:r w:rsidR="00997B44">
        <w:rPr>
          <w:rFonts w:ascii="Times New Roman" w:hAnsi="Times New Roman"/>
          <w:sz w:val="28"/>
          <w:szCs w:val="28"/>
        </w:rPr>
        <w:t>тескеме (</w:t>
      </w:r>
      <w:r w:rsidRPr="00EE676B">
        <w:rPr>
          <w:rFonts w:ascii="Times New Roman" w:hAnsi="Times New Roman"/>
          <w:sz w:val="28"/>
          <w:szCs w:val="28"/>
        </w:rPr>
        <w:t>буйрук) чыгар</w:t>
      </w:r>
      <w:r>
        <w:rPr>
          <w:rFonts w:ascii="Times New Roman" w:hAnsi="Times New Roman"/>
          <w:sz w:val="28"/>
          <w:szCs w:val="28"/>
        </w:rPr>
        <w:t xml:space="preserve">ат. </w:t>
      </w:r>
      <w:r w:rsidRPr="00EE676B">
        <w:rPr>
          <w:rFonts w:ascii="Times New Roman" w:hAnsi="Times New Roman"/>
          <w:sz w:val="28"/>
          <w:szCs w:val="28"/>
        </w:rPr>
        <w:t>Массалык жарды</w:t>
      </w:r>
      <w:r w:rsidRPr="00EE676B">
        <w:rPr>
          <w:rFonts w:ascii="Times New Roman" w:hAnsi="Times New Roman"/>
          <w:sz w:val="28"/>
          <w:szCs w:val="28"/>
          <w:lang w:val="kk-KZ"/>
        </w:rPr>
        <w:t>р</w:t>
      </w:r>
      <w:r w:rsidRPr="00EE676B">
        <w:rPr>
          <w:rFonts w:ascii="Times New Roman" w:hAnsi="Times New Roman"/>
          <w:sz w:val="28"/>
          <w:szCs w:val="28"/>
        </w:rPr>
        <w:t xml:space="preserve">ууларды өткөрүү жөнүндөгү </w:t>
      </w:r>
      <w:r w:rsidR="00997B44">
        <w:rPr>
          <w:rFonts w:ascii="Times New Roman" w:hAnsi="Times New Roman"/>
          <w:sz w:val="28"/>
          <w:szCs w:val="28"/>
        </w:rPr>
        <w:t>тескемелерде (</w:t>
      </w:r>
      <w:r w:rsidRPr="00EE676B">
        <w:rPr>
          <w:rFonts w:ascii="Times New Roman" w:hAnsi="Times New Roman"/>
          <w:sz w:val="28"/>
          <w:szCs w:val="28"/>
        </w:rPr>
        <w:t xml:space="preserve">буйруктарда) өз алдынча мааниге ээ болгон ар бир учурда жардырууга жооптуу жетекчи аныкталышы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310. </w:t>
      </w:r>
      <w:r w:rsidR="00997B44">
        <w:rPr>
          <w:rFonts w:ascii="Times New Roman" w:hAnsi="Times New Roman"/>
          <w:sz w:val="28"/>
          <w:szCs w:val="28"/>
        </w:rPr>
        <w:t>Скважиналарды</w:t>
      </w:r>
      <w:r w:rsidRPr="00EE676B">
        <w:rPr>
          <w:rFonts w:ascii="Times New Roman" w:hAnsi="Times New Roman"/>
          <w:sz w:val="28"/>
          <w:szCs w:val="28"/>
        </w:rPr>
        <w:t xml:space="preserve"> (шпурларды), минал</w:t>
      </w:r>
      <w:r w:rsidR="00997B44">
        <w:rPr>
          <w:rFonts w:ascii="Times New Roman" w:hAnsi="Times New Roman"/>
          <w:sz w:val="28"/>
          <w:szCs w:val="28"/>
        </w:rPr>
        <w:t xml:space="preserve">ык камералар өткөөлдөрүн </w:t>
      </w:r>
      <w:r w:rsidRPr="00EE676B">
        <w:rPr>
          <w:rFonts w:ascii="Times New Roman" w:hAnsi="Times New Roman"/>
          <w:sz w:val="28"/>
          <w:szCs w:val="28"/>
        </w:rPr>
        <w:t>бургулоо аяктагандан кийин урай турган (кабат алды, панел</w:t>
      </w:r>
      <w:r w:rsidR="00997B44">
        <w:rPr>
          <w:rFonts w:ascii="Times New Roman" w:hAnsi="Times New Roman"/>
          <w:sz w:val="28"/>
          <w:szCs w:val="28"/>
        </w:rPr>
        <w:t>дер</w:t>
      </w:r>
      <w:r w:rsidRPr="00EE676B">
        <w:rPr>
          <w:rFonts w:ascii="Times New Roman" w:hAnsi="Times New Roman"/>
          <w:sz w:val="28"/>
          <w:szCs w:val="28"/>
        </w:rPr>
        <w:t>, блок) массивдерд</w:t>
      </w:r>
      <w:r w:rsidRPr="00EE676B">
        <w:rPr>
          <w:rFonts w:ascii="Times New Roman" w:hAnsi="Times New Roman"/>
          <w:sz w:val="28"/>
          <w:szCs w:val="28"/>
          <w:lang w:val="kk-KZ"/>
        </w:rPr>
        <w:t>е</w:t>
      </w:r>
      <w:r w:rsidR="00997B44">
        <w:rPr>
          <w:rFonts w:ascii="Times New Roman" w:hAnsi="Times New Roman"/>
          <w:sz w:val="28"/>
          <w:szCs w:val="28"/>
        </w:rPr>
        <w:t xml:space="preserve"> маркшейдерлик иш</w:t>
      </w:r>
      <w:r w:rsidRPr="00EE676B">
        <w:rPr>
          <w:rFonts w:ascii="Times New Roman" w:hAnsi="Times New Roman"/>
          <w:sz w:val="28"/>
          <w:szCs w:val="28"/>
        </w:rPr>
        <w:t xml:space="preserve"> жүргүзүү менен алып салуу зарыл жана дүрмөттөлүп жаткан көңдөйлөрдүн факт жүзүндө</w:t>
      </w:r>
      <w:r w:rsidR="00901304">
        <w:rPr>
          <w:rFonts w:ascii="Times New Roman" w:hAnsi="Times New Roman"/>
          <w:sz w:val="28"/>
          <w:szCs w:val="28"/>
        </w:rPr>
        <w:t>гү</w:t>
      </w:r>
      <w:r w:rsidRPr="00EE676B">
        <w:rPr>
          <w:rFonts w:ascii="Times New Roman" w:hAnsi="Times New Roman"/>
          <w:sz w:val="28"/>
          <w:szCs w:val="28"/>
        </w:rPr>
        <w:t xml:space="preserve"> абалын көрсөтү</w:t>
      </w:r>
      <w:r w:rsidR="00901304">
        <w:rPr>
          <w:rFonts w:ascii="Times New Roman" w:hAnsi="Times New Roman"/>
          <w:sz w:val="28"/>
          <w:szCs w:val="28"/>
        </w:rPr>
        <w:t xml:space="preserve">ү менен </w:t>
      </w:r>
      <w:r w:rsidRPr="00EE676B">
        <w:rPr>
          <w:rFonts w:ascii="Times New Roman" w:hAnsi="Times New Roman"/>
          <w:sz w:val="28"/>
          <w:szCs w:val="28"/>
        </w:rPr>
        <w:t xml:space="preserve">пландарды (тилкелердин) түзүү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311. Массалык жардырууга даярдалган кабат алды (блок, панель) рудниктин (шахтанын, курулуш объектисинин) жетекчиси дайындаган комиссия тарабынан текшерилет. Текшерүүнүн </w:t>
      </w:r>
      <w:r w:rsidR="00997B44">
        <w:rPr>
          <w:rFonts w:ascii="Times New Roman" w:hAnsi="Times New Roman"/>
          <w:sz w:val="28"/>
          <w:szCs w:val="28"/>
        </w:rPr>
        <w:t xml:space="preserve">натыйжалары </w:t>
      </w:r>
      <w:r w:rsidRPr="00EE676B">
        <w:rPr>
          <w:rFonts w:ascii="Times New Roman" w:hAnsi="Times New Roman"/>
          <w:sz w:val="28"/>
          <w:szCs w:val="28"/>
        </w:rPr>
        <w:t>ушул Эрежелердин 12-тиркемесиндеги үлгүгө ылайык рудниктин (шахтанын, курулуш объектисинин) жетекчиси тарабынан бекитилген</w:t>
      </w:r>
      <w:r>
        <w:rPr>
          <w:rFonts w:ascii="Times New Roman" w:hAnsi="Times New Roman"/>
          <w:sz w:val="28"/>
          <w:szCs w:val="28"/>
        </w:rPr>
        <w:t xml:space="preserve"> актыда чагылдырыл</w:t>
      </w:r>
      <w:r w:rsidR="00997B44">
        <w:rPr>
          <w:rFonts w:ascii="Times New Roman" w:hAnsi="Times New Roman"/>
          <w:sz w:val="28"/>
          <w:szCs w:val="28"/>
        </w:rPr>
        <w:t>а</w:t>
      </w:r>
      <w:r>
        <w:rPr>
          <w:rFonts w:ascii="Times New Roman" w:hAnsi="Times New Roman"/>
          <w:sz w:val="28"/>
          <w:szCs w:val="28"/>
        </w:rPr>
        <w:t>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312. Массалык жардырууга жооптуу жетекчи аны өткөрүү боюнча буйрукту (</w:t>
      </w:r>
      <w:r w:rsidR="00997B44">
        <w:rPr>
          <w:rFonts w:ascii="Times New Roman" w:hAnsi="Times New Roman"/>
          <w:sz w:val="28"/>
          <w:szCs w:val="28"/>
        </w:rPr>
        <w:t>тескемени</w:t>
      </w:r>
      <w:r w:rsidRPr="00EE676B">
        <w:rPr>
          <w:rFonts w:ascii="Times New Roman" w:hAnsi="Times New Roman"/>
          <w:sz w:val="28"/>
          <w:szCs w:val="28"/>
        </w:rPr>
        <w:t>) алгандан кийин жардырууну өткөрүү даярдыгы жөнүндө</w:t>
      </w:r>
      <w:r w:rsidR="0095300F">
        <w:rPr>
          <w:rFonts w:ascii="Times New Roman" w:hAnsi="Times New Roman"/>
          <w:sz w:val="28"/>
          <w:szCs w:val="28"/>
        </w:rPr>
        <w:t xml:space="preserve"> </w:t>
      </w:r>
      <w:r w:rsidRPr="00EE676B">
        <w:rPr>
          <w:rFonts w:ascii="Times New Roman" w:hAnsi="Times New Roman"/>
          <w:sz w:val="28"/>
          <w:szCs w:val="28"/>
        </w:rPr>
        <w:t xml:space="preserve">акты менен таанышып чыгууга милдеттүү, андан кийин жардыруу боюнча документтер </w:t>
      </w:r>
      <w:r w:rsidR="0095300F">
        <w:rPr>
          <w:rFonts w:ascii="Times New Roman" w:hAnsi="Times New Roman"/>
          <w:sz w:val="28"/>
          <w:szCs w:val="28"/>
        </w:rPr>
        <w:t>жана</w:t>
      </w:r>
      <w:r w:rsidRPr="00EE676B">
        <w:rPr>
          <w:rFonts w:ascii="Times New Roman" w:hAnsi="Times New Roman"/>
          <w:sz w:val="28"/>
          <w:szCs w:val="28"/>
        </w:rPr>
        <w:t xml:space="preserve"> милдетте</w:t>
      </w:r>
      <w:r w:rsidR="00901304">
        <w:rPr>
          <w:rFonts w:ascii="Times New Roman" w:hAnsi="Times New Roman"/>
          <w:sz w:val="28"/>
          <w:szCs w:val="28"/>
        </w:rPr>
        <w:t>р тууралуу персоналды тааныштырууга</w:t>
      </w:r>
      <w:r w:rsidRPr="00EE676B">
        <w:rPr>
          <w:rFonts w:ascii="Times New Roman" w:hAnsi="Times New Roman"/>
          <w:sz w:val="28"/>
          <w:szCs w:val="28"/>
        </w:rPr>
        <w:t xml:space="preserve">, ишти коопсуз алып баруу, анын ичинде жардыруучу материалдарды </w:t>
      </w:r>
      <w:r w:rsidR="0095300F">
        <w:rPr>
          <w:rFonts w:ascii="Times New Roman" w:hAnsi="Times New Roman"/>
          <w:sz w:val="28"/>
          <w:szCs w:val="28"/>
        </w:rPr>
        <w:t>колдонуу</w:t>
      </w:r>
      <w:r w:rsidR="006D7A41">
        <w:rPr>
          <w:rFonts w:ascii="Times New Roman" w:hAnsi="Times New Roman"/>
          <w:sz w:val="28"/>
          <w:szCs w:val="28"/>
        </w:rPr>
        <w:t xml:space="preserve"> боюнча нускамалар</w:t>
      </w:r>
      <w:r w:rsidR="00901304">
        <w:rPr>
          <w:rFonts w:ascii="Times New Roman" w:hAnsi="Times New Roman"/>
          <w:sz w:val="28"/>
          <w:szCs w:val="28"/>
        </w:rPr>
        <w:t>ды</w:t>
      </w:r>
      <w:r w:rsidRPr="00EE676B">
        <w:rPr>
          <w:rFonts w:ascii="Times New Roman" w:hAnsi="Times New Roman"/>
          <w:sz w:val="28"/>
          <w:szCs w:val="28"/>
        </w:rPr>
        <w:t xml:space="preserve"> өткөрүү</w:t>
      </w:r>
      <w:r w:rsidR="006D7A41">
        <w:rPr>
          <w:rFonts w:ascii="Times New Roman" w:hAnsi="Times New Roman"/>
          <w:sz w:val="28"/>
          <w:szCs w:val="28"/>
        </w:rPr>
        <w:t>гө милдеттүү</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Пайдалануучу уюмдун </w:t>
      </w:r>
      <w:r w:rsidR="006D7A41">
        <w:rPr>
          <w:rFonts w:ascii="Times New Roman" w:hAnsi="Times New Roman"/>
          <w:sz w:val="28"/>
          <w:szCs w:val="28"/>
        </w:rPr>
        <w:t>тиешелүү</w:t>
      </w:r>
      <w:r w:rsidRPr="00EE676B">
        <w:rPr>
          <w:rFonts w:ascii="Times New Roman" w:hAnsi="Times New Roman"/>
          <w:sz w:val="28"/>
          <w:szCs w:val="28"/>
        </w:rPr>
        <w:t xml:space="preserve"> кызмат</w:t>
      </w:r>
      <w:r w:rsidR="006D7A41">
        <w:rPr>
          <w:rFonts w:ascii="Times New Roman" w:hAnsi="Times New Roman"/>
          <w:sz w:val="28"/>
          <w:szCs w:val="28"/>
        </w:rPr>
        <w:t>тарынын</w:t>
      </w:r>
      <w:r w:rsidRPr="00EE676B">
        <w:rPr>
          <w:rFonts w:ascii="Times New Roman" w:hAnsi="Times New Roman"/>
          <w:sz w:val="28"/>
          <w:szCs w:val="28"/>
        </w:rPr>
        <w:t xml:space="preserve"> жетекчилеринин катышуусу менен жооптуу жетекчи ишти жүргүзүүнүн тартибин жана мөөнөтүн, жардыруунун долбоору тарабынан каралган негизде жооптуу адамдарды</w:t>
      </w:r>
      <w:r w:rsidR="006D7A41">
        <w:rPr>
          <w:rFonts w:ascii="Times New Roman" w:hAnsi="Times New Roman"/>
          <w:sz w:val="28"/>
          <w:szCs w:val="28"/>
        </w:rPr>
        <w:t xml:space="preserve"> аныктайт, зарыл болгон буйрук</w:t>
      </w:r>
      <w:r w:rsidRPr="00EE676B">
        <w:rPr>
          <w:rFonts w:ascii="Times New Roman" w:hAnsi="Times New Roman"/>
          <w:sz w:val="28"/>
          <w:szCs w:val="28"/>
        </w:rPr>
        <w:t xml:space="preserve"> документтерин даярдайт.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313. Рудниктин, шахтанын, курулуш объектисинин техникалык жетекчиси жана жардыруунун жооптуу жетекчиси массалык жардырууну тейлөөчү авариялык-куткаруу түзүмдөрүнүн планын иштеп чыгышат жана  авариялык-куткаруу тейлөө түзүмүнүн командири менен макулдашышат.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314. Дүрмөттөрдү түзүү кабыл алынган иш коопсуздугунун тала</w:t>
      </w:r>
      <w:r>
        <w:rPr>
          <w:rFonts w:ascii="Times New Roman" w:hAnsi="Times New Roman"/>
          <w:sz w:val="28"/>
          <w:szCs w:val="28"/>
        </w:rPr>
        <w:t>птарына ылайык жүргүзүлөт</w:t>
      </w:r>
      <w:r w:rsidRPr="00EE676B">
        <w:rPr>
          <w:rFonts w:ascii="Times New Roman" w:hAnsi="Times New Roman"/>
          <w:sz w:val="28"/>
          <w:szCs w:val="28"/>
        </w:rPr>
        <w:t xml:space="preserve">. Ошол эле учурда дүрмөттүн </w:t>
      </w:r>
      <w:r w:rsidR="006D7A41">
        <w:rPr>
          <w:rFonts w:ascii="Times New Roman" w:hAnsi="Times New Roman"/>
          <w:sz w:val="28"/>
          <w:szCs w:val="28"/>
        </w:rPr>
        <w:t>иш</w:t>
      </w:r>
      <w:r w:rsidRPr="00EE676B">
        <w:rPr>
          <w:rFonts w:ascii="Times New Roman" w:hAnsi="Times New Roman"/>
          <w:sz w:val="28"/>
          <w:szCs w:val="28"/>
        </w:rPr>
        <w:t xml:space="preserve"> жүзүндөгү көрсөткүчтөрү массалык жардыруу параметрлеринин таблицасында көрсөтүлөт.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Жардыргыч заттарды алып келүүгө жана дүрмөттөөгө катышы бар персонал өзүн куткаруучу </w:t>
      </w:r>
      <w:r w:rsidR="009B4B39">
        <w:rPr>
          <w:rFonts w:ascii="Times New Roman" w:hAnsi="Times New Roman"/>
          <w:sz w:val="28"/>
          <w:szCs w:val="28"/>
        </w:rPr>
        <w:t>изоляциялар</w:t>
      </w:r>
      <w:r w:rsidRPr="00EE676B">
        <w:rPr>
          <w:rFonts w:ascii="Times New Roman" w:hAnsi="Times New Roman"/>
          <w:sz w:val="28"/>
          <w:szCs w:val="28"/>
        </w:rPr>
        <w:t xml:space="preserve"> менен камсыз кылышы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315. Дүрмөттөөчү түзүлүштү жайгаштыруу чөлкөмүндөгү жана дүрмөттөө орундарындагы  аба агымынын ылдамдыгы жер алдындагы кендерди иштетүүнүн аныкталган талаптарына ылайык кел</w:t>
      </w:r>
      <w:r w:rsidR="009B4B39">
        <w:rPr>
          <w:rFonts w:ascii="Times New Roman" w:hAnsi="Times New Roman"/>
          <w:sz w:val="28"/>
          <w:szCs w:val="28"/>
        </w:rPr>
        <w:t>үүгө тийиш.</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316. Массалык жардыруу иштеринен кийин жардыруу иштеринин жетекчилерине жана жумушчуларына ишке киришүүгө авариялык-куткаруу түзүмдөрү тарабынан жериндеги абал текшерүүдөн </w:t>
      </w:r>
      <w:r w:rsidRPr="00EE676B">
        <w:rPr>
          <w:rFonts w:ascii="Times New Roman" w:hAnsi="Times New Roman"/>
          <w:sz w:val="28"/>
          <w:szCs w:val="28"/>
          <w:lang w:val="kk-KZ"/>
        </w:rPr>
        <w:t xml:space="preserve"> </w:t>
      </w:r>
      <w:r w:rsidRPr="00EE676B">
        <w:rPr>
          <w:rFonts w:ascii="Times New Roman" w:hAnsi="Times New Roman"/>
          <w:sz w:val="28"/>
          <w:szCs w:val="28"/>
        </w:rPr>
        <w:t>өткөрүлүп, жер алдындагы кен иштетүүчү бардык шахталарда нормалдуу рудник</w:t>
      </w:r>
      <w:r w:rsidRPr="00EE676B">
        <w:rPr>
          <w:rFonts w:ascii="Times New Roman" w:hAnsi="Times New Roman"/>
          <w:sz w:val="28"/>
          <w:szCs w:val="28"/>
          <w:lang w:val="kk-KZ"/>
        </w:rPr>
        <w:t>ти</w:t>
      </w:r>
      <w:r w:rsidRPr="00EE676B">
        <w:rPr>
          <w:rFonts w:ascii="Times New Roman" w:hAnsi="Times New Roman"/>
          <w:sz w:val="28"/>
          <w:szCs w:val="28"/>
        </w:rPr>
        <w:t xml:space="preserve">к атмосфера калыбына келтирилген учурда гана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317. Жардыруу чөлкөмүндөгү ишке киришүү үчүн адамдарга бериле турган уруксат авариялык-куткаруу түзү</w:t>
      </w:r>
      <w:r w:rsidR="009B4B39">
        <w:rPr>
          <w:rFonts w:ascii="Times New Roman" w:hAnsi="Times New Roman"/>
          <w:sz w:val="28"/>
          <w:szCs w:val="28"/>
        </w:rPr>
        <w:t>лүштөр</w:t>
      </w:r>
      <w:r w:rsidRPr="00EE676B">
        <w:rPr>
          <w:rFonts w:ascii="Times New Roman" w:hAnsi="Times New Roman"/>
          <w:sz w:val="28"/>
          <w:szCs w:val="28"/>
        </w:rPr>
        <w:t xml:space="preserve">үнөн зарыл болгон </w:t>
      </w:r>
      <w:r w:rsidRPr="00EE676B">
        <w:rPr>
          <w:rFonts w:ascii="Times New Roman" w:hAnsi="Times New Roman"/>
          <w:sz w:val="28"/>
          <w:szCs w:val="28"/>
          <w:lang w:val="kk-KZ"/>
        </w:rPr>
        <w:t xml:space="preserve">маалыматтар </w:t>
      </w:r>
      <w:r w:rsidRPr="00EE676B">
        <w:rPr>
          <w:rFonts w:ascii="Times New Roman" w:hAnsi="Times New Roman"/>
          <w:sz w:val="28"/>
          <w:szCs w:val="28"/>
        </w:rPr>
        <w:t xml:space="preserve">алынгандан кийин гана жардыруунун жооптуу жетекчиси тарабынан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318. Массалык жардыруудан кийинки биринчи нөөмөттө участкалардын жетекчилери же алардын орун басарлары участкадагы забойлордун абалын жеке өздөрү текшерүүгө милдеттүү.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319. Массалык жардыруулар өткөрүлгөн чөлкөмдөгү иштетиле турган жана ошол чөлкөмгө танапташ иштетилүүчү кендер жардыруулардан кийин узактыгы рудниктин (шахтанын же курулуш объектисинин) жетекчиси тарабынан аныкталган убакыт ичинде күчөтүлгөн көзөмөлдүккө алынышы керек. Жардыруу иштеринин жетекчилери бекемдөөчү түзүлүштөрдүн, шыптардын жана кен иштетүүдөгү борттордун, ушундай эле рудникалык атмосферанын туруктуулугун системалуу түрдө көзөмөлдөп турууга милдеттүү. Эгерде кооптуу кырдаал жарал</w:t>
      </w:r>
      <w:r w:rsidR="009B4B39">
        <w:rPr>
          <w:rFonts w:ascii="Times New Roman" w:hAnsi="Times New Roman"/>
          <w:sz w:val="28"/>
          <w:szCs w:val="28"/>
        </w:rPr>
        <w:t>са</w:t>
      </w:r>
      <w:r w:rsidRPr="00EE676B">
        <w:rPr>
          <w:rFonts w:ascii="Times New Roman" w:hAnsi="Times New Roman"/>
          <w:sz w:val="28"/>
          <w:szCs w:val="28"/>
        </w:rPr>
        <w:t xml:space="preserve"> адамдарды коопсуз жерге чыгарып ал жөнүндө диспетчерге жана жетекчиге (рудниктин, шахтанын, курулуш объектисинин) билдирүү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320. Массалык жардыруу</w:t>
      </w:r>
      <w:r w:rsidR="009B4B39">
        <w:rPr>
          <w:rFonts w:ascii="Times New Roman" w:hAnsi="Times New Roman"/>
          <w:sz w:val="28"/>
          <w:szCs w:val="28"/>
        </w:rPr>
        <w:t>да</w:t>
      </w:r>
      <w:r w:rsidRPr="00EE676B">
        <w:rPr>
          <w:rFonts w:ascii="Times New Roman" w:hAnsi="Times New Roman"/>
          <w:sz w:val="28"/>
          <w:szCs w:val="28"/>
        </w:rPr>
        <w:t xml:space="preserve"> бөлүнүп чыккан тоо массасында жардыргыч материалдардын болу</w:t>
      </w:r>
      <w:r w:rsidR="009B4B39">
        <w:rPr>
          <w:rFonts w:ascii="Times New Roman" w:hAnsi="Times New Roman"/>
          <w:sz w:val="28"/>
          <w:szCs w:val="28"/>
        </w:rPr>
        <w:t>шу</w:t>
      </w:r>
      <w:r w:rsidRPr="00EE676B">
        <w:rPr>
          <w:rFonts w:ascii="Times New Roman" w:hAnsi="Times New Roman"/>
          <w:sz w:val="28"/>
          <w:szCs w:val="28"/>
        </w:rPr>
        <w:t xml:space="preserve"> көзөмөлдүккө алынышы керек.</w:t>
      </w:r>
    </w:p>
    <w:p w:rsidR="00456736" w:rsidRPr="00EE676B" w:rsidRDefault="00456736" w:rsidP="00F90C46">
      <w:pPr>
        <w:ind w:firstLine="709"/>
        <w:jc w:val="both"/>
        <w:rPr>
          <w:rFonts w:ascii="Times New Roman" w:hAnsi="Times New Roman"/>
          <w:sz w:val="28"/>
          <w:szCs w:val="28"/>
          <w:lang w:val="kk-KZ"/>
        </w:rPr>
      </w:pPr>
      <w:r w:rsidRPr="00EE676B">
        <w:rPr>
          <w:rFonts w:ascii="Times New Roman" w:hAnsi="Times New Roman"/>
          <w:sz w:val="28"/>
          <w:szCs w:val="28"/>
        </w:rPr>
        <w:t xml:space="preserve">321. Үстүнкү катмар урап кетиши мүмкүн </w:t>
      </w:r>
      <w:r w:rsidR="009B4B39">
        <w:rPr>
          <w:rFonts w:ascii="Times New Roman" w:hAnsi="Times New Roman"/>
          <w:sz w:val="28"/>
          <w:szCs w:val="28"/>
        </w:rPr>
        <w:t>деп болжолдонгон</w:t>
      </w:r>
      <w:r w:rsidRPr="00EE676B">
        <w:rPr>
          <w:rFonts w:ascii="Times New Roman" w:hAnsi="Times New Roman"/>
          <w:sz w:val="28"/>
          <w:szCs w:val="28"/>
        </w:rPr>
        <w:t xml:space="preserve"> зона (маркшейдердин </w:t>
      </w:r>
      <w:r w:rsidRPr="00EE676B">
        <w:rPr>
          <w:rFonts w:ascii="Times New Roman" w:hAnsi="Times New Roman"/>
          <w:sz w:val="28"/>
          <w:szCs w:val="28"/>
          <w:lang w:val="kk-KZ"/>
        </w:rPr>
        <w:t>маалыматтары</w:t>
      </w:r>
      <w:r w:rsidRPr="00EE676B">
        <w:rPr>
          <w:rFonts w:ascii="Times New Roman" w:hAnsi="Times New Roman"/>
          <w:sz w:val="28"/>
          <w:szCs w:val="28"/>
        </w:rPr>
        <w:t xml:space="preserve"> боюнча) ал жерге адамдар кирбег</w:t>
      </w:r>
      <w:r w:rsidR="009B4B39">
        <w:rPr>
          <w:rFonts w:ascii="Times New Roman" w:hAnsi="Times New Roman"/>
          <w:sz w:val="28"/>
          <w:szCs w:val="28"/>
        </w:rPr>
        <w:t>ендей</w:t>
      </w:r>
      <w:r w:rsidRPr="00EE676B">
        <w:rPr>
          <w:rFonts w:ascii="Times New Roman" w:hAnsi="Times New Roman"/>
          <w:sz w:val="28"/>
          <w:szCs w:val="28"/>
        </w:rPr>
        <w:t xml:space="preserve"> тосулушу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     </w:t>
      </w:r>
    </w:p>
    <w:p w:rsidR="00456736" w:rsidRPr="00EE676B" w:rsidRDefault="00456736" w:rsidP="006E24AC">
      <w:pPr>
        <w:ind w:firstLine="709"/>
        <w:jc w:val="center"/>
        <w:rPr>
          <w:rFonts w:ascii="Times New Roman" w:hAnsi="Times New Roman"/>
          <w:b/>
          <w:sz w:val="28"/>
          <w:szCs w:val="28"/>
          <w:lang w:val="kk-KZ"/>
        </w:rPr>
      </w:pPr>
      <w:r w:rsidRPr="00EE676B">
        <w:rPr>
          <w:rFonts w:ascii="Times New Roman" w:hAnsi="Times New Roman"/>
          <w:b/>
          <w:sz w:val="28"/>
          <w:szCs w:val="28"/>
        </w:rPr>
        <w:t>15-глава.  Жер үстүндө жайгашкан объектилерде атайын жардыруу иштерин жүргүзүүдөгү кошумча талаптар</w:t>
      </w:r>
    </w:p>
    <w:p w:rsidR="00456736" w:rsidRPr="00EE676B" w:rsidRDefault="00456736" w:rsidP="00F90C46">
      <w:pPr>
        <w:ind w:firstLine="709"/>
        <w:jc w:val="both"/>
        <w:rPr>
          <w:rFonts w:ascii="Times New Roman" w:hAnsi="Times New Roman"/>
          <w:b/>
          <w:sz w:val="28"/>
          <w:szCs w:val="28"/>
          <w:lang w:val="kk-KZ"/>
        </w:rPr>
      </w:pP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322. Олуттуу мааниге ээ болгон объектилердин (электростанциялар, темир жана автомобиль жолдору, суу жолдору, электр линиялары, подстанциялар, заводдор, темир жол бекеттери, пристандар, жер алдындагы курулуштар, телефон линиялары) чектериндеги </w:t>
      </w:r>
      <w:r w:rsidR="009B4B39">
        <w:rPr>
          <w:rFonts w:ascii="Times New Roman" w:hAnsi="Times New Roman"/>
          <w:sz w:val="28"/>
          <w:szCs w:val="28"/>
        </w:rPr>
        <w:t>коркунучтуу</w:t>
      </w:r>
      <w:r w:rsidRPr="00EE676B">
        <w:rPr>
          <w:rFonts w:ascii="Times New Roman" w:hAnsi="Times New Roman"/>
          <w:sz w:val="28"/>
          <w:szCs w:val="28"/>
        </w:rPr>
        <w:t xml:space="preserve"> зонада өткөрүлүүчү жардыруу иштери</w:t>
      </w:r>
      <w:r w:rsidR="008F45E4" w:rsidRPr="008F45E4">
        <w:rPr>
          <w:rFonts w:ascii="Times New Roman" w:hAnsi="Times New Roman"/>
          <w:sz w:val="28"/>
          <w:szCs w:val="28"/>
          <w:lang w:val="kk-KZ"/>
        </w:rPr>
        <w:t>,</w:t>
      </w:r>
      <w:r w:rsidRPr="00EE676B">
        <w:rPr>
          <w:rFonts w:ascii="Times New Roman" w:hAnsi="Times New Roman"/>
          <w:sz w:val="28"/>
          <w:szCs w:val="28"/>
        </w:rPr>
        <w:t xml:space="preserve"> ошол объектилерди пайдаланып жаткан уюмдардын макулдугу менен жүргүзүлөт.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323. Жардыруу станциясын </w:t>
      </w:r>
      <w:r w:rsidR="009B4B39">
        <w:rPr>
          <w:rFonts w:ascii="Times New Roman" w:hAnsi="Times New Roman"/>
          <w:sz w:val="28"/>
          <w:szCs w:val="28"/>
        </w:rPr>
        <w:t>коркунучтуу</w:t>
      </w:r>
      <w:r w:rsidRPr="00EE676B">
        <w:rPr>
          <w:rFonts w:ascii="Times New Roman" w:hAnsi="Times New Roman"/>
          <w:sz w:val="28"/>
          <w:szCs w:val="28"/>
        </w:rPr>
        <w:t xml:space="preserve"> зонанын чегинен тышкары жайгаштыруу зарыл. Мындай талапты аткарууга мүмкүн болбогон учурда атайын жашынуучу жай тургузулушу керек. Жашынуучу жайдын орду жана конструкциясы бургу</w:t>
      </w:r>
      <w:r w:rsidR="009B4B39">
        <w:rPr>
          <w:rFonts w:ascii="Times New Roman" w:hAnsi="Times New Roman"/>
          <w:sz w:val="28"/>
          <w:szCs w:val="28"/>
        </w:rPr>
        <w:t>лоо</w:t>
      </w:r>
      <w:r w:rsidRPr="00EE676B">
        <w:rPr>
          <w:rFonts w:ascii="Times New Roman" w:hAnsi="Times New Roman"/>
          <w:sz w:val="28"/>
          <w:szCs w:val="28"/>
        </w:rPr>
        <w:t xml:space="preserve"> жардыргыч (жардыруу) иштеринин долбоору</w:t>
      </w:r>
      <w:r w:rsidR="009B4B39">
        <w:rPr>
          <w:rFonts w:ascii="Times New Roman" w:hAnsi="Times New Roman"/>
          <w:sz w:val="28"/>
          <w:szCs w:val="28"/>
        </w:rPr>
        <w:t>нда</w:t>
      </w:r>
      <w:r w:rsidRPr="00EE676B">
        <w:rPr>
          <w:rFonts w:ascii="Times New Roman" w:hAnsi="Times New Roman"/>
          <w:sz w:val="28"/>
          <w:szCs w:val="28"/>
        </w:rPr>
        <w:t xml:space="preserve"> же паспорт</w:t>
      </w:r>
      <w:r w:rsidR="009B4B39">
        <w:rPr>
          <w:rFonts w:ascii="Times New Roman" w:hAnsi="Times New Roman"/>
          <w:sz w:val="28"/>
          <w:szCs w:val="28"/>
        </w:rPr>
        <w:t xml:space="preserve">то </w:t>
      </w:r>
      <w:r w:rsidRPr="00EE676B">
        <w:rPr>
          <w:rFonts w:ascii="Times New Roman" w:hAnsi="Times New Roman"/>
          <w:sz w:val="28"/>
          <w:szCs w:val="28"/>
        </w:rPr>
        <w:t xml:space="preserve">аныкталат.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Жасалма же табигый жашынуучу жайлар жардыруу иштерин жүргүзүүчүлөрдү жардыруунун таасиринен, анын ичинде уулуу газдардан ишенимдүү коргошу керек. Жашынуучу жайга алып баруучу жолдор ар кандай тосмолордон таза болушу кажет.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324. D тобундагы (түтүнсүз дарыдан тышкары) жардыргыч заттардан турган бургу</w:t>
      </w:r>
      <w:r w:rsidR="008F45E4" w:rsidRPr="008F45E4">
        <w:rPr>
          <w:rFonts w:ascii="Times New Roman" w:hAnsi="Times New Roman"/>
          <w:sz w:val="28"/>
          <w:szCs w:val="28"/>
        </w:rPr>
        <w:t>лоо</w:t>
      </w:r>
      <w:r w:rsidRPr="00EE676B">
        <w:rPr>
          <w:rFonts w:ascii="Times New Roman" w:hAnsi="Times New Roman"/>
          <w:sz w:val="28"/>
          <w:szCs w:val="28"/>
        </w:rPr>
        <w:t xml:space="preserve"> дүрмөттөрүн жана </w:t>
      </w:r>
      <w:r w:rsidR="008F45E4">
        <w:rPr>
          <w:rFonts w:ascii="Times New Roman" w:hAnsi="Times New Roman"/>
          <w:sz w:val="28"/>
          <w:szCs w:val="28"/>
        </w:rPr>
        <w:t>тут</w:t>
      </w:r>
      <w:r w:rsidRPr="00EE676B">
        <w:rPr>
          <w:rFonts w:ascii="Times New Roman" w:hAnsi="Times New Roman"/>
          <w:sz w:val="28"/>
          <w:szCs w:val="28"/>
        </w:rPr>
        <w:t>ан</w:t>
      </w:r>
      <w:r w:rsidR="008F45E4">
        <w:rPr>
          <w:rFonts w:ascii="Times New Roman" w:hAnsi="Times New Roman"/>
          <w:sz w:val="28"/>
          <w:szCs w:val="28"/>
        </w:rPr>
        <w:t>т</w:t>
      </w:r>
      <w:r w:rsidRPr="00EE676B">
        <w:rPr>
          <w:rFonts w:ascii="Times New Roman" w:hAnsi="Times New Roman"/>
          <w:sz w:val="28"/>
          <w:szCs w:val="28"/>
        </w:rPr>
        <w:t xml:space="preserve">уучу шнурду колдонууда забой материалдарын учкун чыгарбоочу түзүлүш менен жабдылган жана өрт өчүргүч жабдыгы бар автосамосвал менен дүрмөттөөчү блокко ташып барууга уруксат берилет. Ошол эле маалда </w:t>
      </w:r>
      <w:r w:rsidR="008F45E4">
        <w:rPr>
          <w:rFonts w:ascii="Times New Roman" w:hAnsi="Times New Roman"/>
          <w:sz w:val="28"/>
          <w:szCs w:val="28"/>
        </w:rPr>
        <w:t>тутантуучу</w:t>
      </w:r>
      <w:r w:rsidRPr="00EE676B">
        <w:rPr>
          <w:rFonts w:ascii="Times New Roman" w:hAnsi="Times New Roman"/>
          <w:sz w:val="28"/>
          <w:szCs w:val="28"/>
        </w:rPr>
        <w:t xml:space="preserve"> шнурду тебелеп алууга жол берилбеши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 xml:space="preserve">325. Бургулоо иштери аяктагандан кийин 24 саат өтмөйүнчө оттуу станок менен бургуланган </w:t>
      </w:r>
      <w:r w:rsidR="008F45E4">
        <w:rPr>
          <w:rFonts w:ascii="Times New Roman" w:hAnsi="Times New Roman"/>
          <w:sz w:val="28"/>
          <w:szCs w:val="28"/>
        </w:rPr>
        <w:t>скважиналарды</w:t>
      </w:r>
      <w:r w:rsidRPr="00EE676B">
        <w:rPr>
          <w:rFonts w:ascii="Times New Roman" w:hAnsi="Times New Roman"/>
          <w:sz w:val="28"/>
          <w:szCs w:val="28"/>
        </w:rPr>
        <w:t xml:space="preserve"> дүрмөттөөгө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326. Жардыруу иштерин жүргүзүүчү уюмдун </w:t>
      </w:r>
      <w:r w:rsidR="008F45E4">
        <w:rPr>
          <w:rFonts w:ascii="Times New Roman" w:hAnsi="Times New Roman"/>
          <w:sz w:val="28"/>
          <w:szCs w:val="28"/>
        </w:rPr>
        <w:t>тескемеси (</w:t>
      </w:r>
      <w:r w:rsidRPr="00EE676B">
        <w:rPr>
          <w:rFonts w:ascii="Times New Roman" w:hAnsi="Times New Roman"/>
          <w:sz w:val="28"/>
          <w:szCs w:val="28"/>
        </w:rPr>
        <w:t>буйру</w:t>
      </w:r>
      <w:r>
        <w:rPr>
          <w:rFonts w:ascii="Times New Roman" w:hAnsi="Times New Roman"/>
          <w:sz w:val="28"/>
          <w:szCs w:val="28"/>
        </w:rPr>
        <w:t>гу)</w:t>
      </w:r>
      <w:r w:rsidR="008F45E4">
        <w:rPr>
          <w:rFonts w:ascii="Times New Roman" w:hAnsi="Times New Roman"/>
          <w:sz w:val="28"/>
          <w:szCs w:val="28"/>
        </w:rPr>
        <w:t xml:space="preserve"> менен бекитилген </w:t>
      </w:r>
      <w:r w:rsidRPr="00EE676B">
        <w:rPr>
          <w:rFonts w:ascii="Times New Roman" w:hAnsi="Times New Roman"/>
          <w:sz w:val="28"/>
          <w:szCs w:val="28"/>
        </w:rPr>
        <w:t>коопсуздук чаралары</w:t>
      </w:r>
      <w:r w:rsidR="008F45E4">
        <w:rPr>
          <w:rFonts w:ascii="Times New Roman" w:hAnsi="Times New Roman"/>
          <w:sz w:val="28"/>
          <w:szCs w:val="28"/>
        </w:rPr>
        <w:t xml:space="preserve"> боюнча иш-чаралар ишке ашырылган </w:t>
      </w:r>
      <w:r w:rsidRPr="00EE676B">
        <w:rPr>
          <w:rFonts w:ascii="Times New Roman" w:hAnsi="Times New Roman"/>
          <w:sz w:val="28"/>
          <w:szCs w:val="28"/>
        </w:rPr>
        <w:t>шартта гана бургулоо</w:t>
      </w:r>
      <w:r w:rsidR="008F45E4">
        <w:rPr>
          <w:rFonts w:ascii="Times New Roman" w:hAnsi="Times New Roman"/>
          <w:sz w:val="28"/>
          <w:szCs w:val="28"/>
        </w:rPr>
        <w:t xml:space="preserve">дон кийин </w:t>
      </w:r>
      <w:r w:rsidRPr="00EE676B">
        <w:rPr>
          <w:rFonts w:ascii="Times New Roman" w:hAnsi="Times New Roman"/>
          <w:sz w:val="28"/>
          <w:szCs w:val="28"/>
        </w:rPr>
        <w:t xml:space="preserve">туруксуз </w:t>
      </w:r>
      <w:r w:rsidRPr="00EE676B">
        <w:rPr>
          <w:rFonts w:ascii="Times New Roman" w:hAnsi="Times New Roman"/>
          <w:sz w:val="28"/>
          <w:szCs w:val="28"/>
          <w:lang w:val="kk-KZ"/>
        </w:rPr>
        <w:t>тоо тектериндеги</w:t>
      </w:r>
      <w:r w:rsidR="008F45E4">
        <w:rPr>
          <w:rFonts w:ascii="Times New Roman" w:hAnsi="Times New Roman"/>
          <w:sz w:val="28"/>
          <w:szCs w:val="28"/>
        </w:rPr>
        <w:t xml:space="preserve"> скважиналарды </w:t>
      </w:r>
      <w:r w:rsidRPr="00EE676B">
        <w:rPr>
          <w:rFonts w:ascii="Times New Roman" w:hAnsi="Times New Roman"/>
          <w:sz w:val="28"/>
          <w:szCs w:val="28"/>
        </w:rPr>
        <w:t xml:space="preserve">дүрмөттөөгө жол берилет. Ошол эле </w:t>
      </w:r>
      <w:r w:rsidR="008F45E4">
        <w:rPr>
          <w:rFonts w:ascii="Times New Roman" w:hAnsi="Times New Roman"/>
          <w:sz w:val="28"/>
          <w:szCs w:val="28"/>
        </w:rPr>
        <w:t>учур</w:t>
      </w:r>
      <w:r w:rsidRPr="00EE676B">
        <w:rPr>
          <w:rFonts w:ascii="Times New Roman" w:hAnsi="Times New Roman"/>
          <w:sz w:val="28"/>
          <w:szCs w:val="28"/>
        </w:rPr>
        <w:t>да бургу</w:t>
      </w:r>
      <w:r w:rsidR="008F45E4">
        <w:rPr>
          <w:rFonts w:ascii="Times New Roman" w:hAnsi="Times New Roman"/>
          <w:sz w:val="28"/>
          <w:szCs w:val="28"/>
        </w:rPr>
        <w:t>лоо</w:t>
      </w:r>
      <w:r w:rsidRPr="00EE676B">
        <w:rPr>
          <w:rFonts w:ascii="Times New Roman" w:hAnsi="Times New Roman"/>
          <w:sz w:val="28"/>
          <w:szCs w:val="28"/>
        </w:rPr>
        <w:t xml:space="preserve"> түзүлүштөрү дүрмөттөлүүчү </w:t>
      </w:r>
      <w:r w:rsidR="008F45E4">
        <w:rPr>
          <w:rFonts w:ascii="Times New Roman" w:hAnsi="Times New Roman"/>
          <w:sz w:val="28"/>
          <w:szCs w:val="28"/>
        </w:rPr>
        <w:t>скважина</w:t>
      </w:r>
      <w:r w:rsidRPr="00EE676B">
        <w:rPr>
          <w:rFonts w:ascii="Times New Roman" w:hAnsi="Times New Roman"/>
          <w:sz w:val="28"/>
          <w:szCs w:val="28"/>
        </w:rPr>
        <w:t>дан алыстыгы</w:t>
      </w:r>
      <w:r w:rsidR="008F45E4">
        <w:rPr>
          <w:rFonts w:ascii="Times New Roman" w:hAnsi="Times New Roman"/>
          <w:sz w:val="28"/>
          <w:szCs w:val="28"/>
        </w:rPr>
        <w:t xml:space="preserve"> </w:t>
      </w:r>
      <w:r w:rsidRPr="00EE676B">
        <w:rPr>
          <w:rFonts w:ascii="Times New Roman" w:hAnsi="Times New Roman"/>
          <w:sz w:val="28"/>
          <w:szCs w:val="28"/>
        </w:rPr>
        <w:t xml:space="preserve">10 метрден кем эмес аралыкта жайгаштырылышы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327. Иш учурунда жардыруучу пункт станциясында </w:t>
      </w:r>
      <w:r w:rsidR="008F45E4">
        <w:rPr>
          <w:rFonts w:ascii="Times New Roman" w:hAnsi="Times New Roman"/>
          <w:sz w:val="28"/>
          <w:szCs w:val="28"/>
        </w:rPr>
        <w:t xml:space="preserve">болууга </w:t>
      </w:r>
      <w:r w:rsidRPr="00EE676B">
        <w:rPr>
          <w:rFonts w:ascii="Times New Roman" w:hAnsi="Times New Roman"/>
          <w:sz w:val="28"/>
          <w:szCs w:val="28"/>
        </w:rPr>
        <w:t xml:space="preserve">жардыруучу иштердин персоналына, транспорт каражатынын айдоочусуна жана жардыруу иштеринин аткарылышын көзөмөлгө алуучу адамдарга гана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328. Байланышты камсыз кылууда жана жардыруу иштерин синхрондуу система аркылуу жүргүзүүдө колдонулуучу радиостанцияларды автомобилдин кузовундагы атайын бөлүнгөн </w:t>
      </w:r>
      <w:r w:rsidR="008F45E4">
        <w:rPr>
          <w:rFonts w:ascii="Times New Roman" w:hAnsi="Times New Roman"/>
          <w:sz w:val="28"/>
          <w:szCs w:val="28"/>
        </w:rPr>
        <w:t>бөлүмгө</w:t>
      </w:r>
      <w:r w:rsidRPr="00EE676B">
        <w:rPr>
          <w:rFonts w:ascii="Times New Roman" w:hAnsi="Times New Roman"/>
          <w:sz w:val="28"/>
          <w:szCs w:val="28"/>
        </w:rPr>
        <w:t xml:space="preserve"> же кабинага орнотууга</w:t>
      </w:r>
      <w:r w:rsidR="008F45E4">
        <w:rPr>
          <w:rFonts w:ascii="Times New Roman" w:hAnsi="Times New Roman"/>
          <w:sz w:val="28"/>
          <w:szCs w:val="28"/>
        </w:rPr>
        <w:t xml:space="preserve"> уруксат берилет. Ошол бөлүмдө</w:t>
      </w:r>
      <w:r w:rsidRPr="00EE676B">
        <w:rPr>
          <w:rFonts w:ascii="Times New Roman" w:hAnsi="Times New Roman"/>
          <w:sz w:val="28"/>
          <w:szCs w:val="28"/>
        </w:rPr>
        <w:t xml:space="preserve"> электр</w:t>
      </w:r>
      <w:r w:rsidR="008F45E4">
        <w:rPr>
          <w:rFonts w:ascii="Times New Roman" w:hAnsi="Times New Roman"/>
          <w:sz w:val="28"/>
          <w:szCs w:val="28"/>
        </w:rPr>
        <w:t xml:space="preserve"> тутандырууларды</w:t>
      </w:r>
      <w:r w:rsidRPr="00EE676B">
        <w:rPr>
          <w:rFonts w:ascii="Times New Roman" w:hAnsi="Times New Roman"/>
          <w:sz w:val="28"/>
          <w:szCs w:val="28"/>
        </w:rPr>
        <w:t xml:space="preserve"> сактоого жана ташууга, аны менен кандайдыр бир иштерди </w:t>
      </w:r>
      <w:r w:rsidR="008F45E4">
        <w:rPr>
          <w:rFonts w:ascii="Times New Roman" w:hAnsi="Times New Roman"/>
          <w:sz w:val="28"/>
          <w:szCs w:val="28"/>
        </w:rPr>
        <w:t>аткарууга</w:t>
      </w:r>
      <w:r w:rsidRPr="00EE676B">
        <w:rPr>
          <w:rFonts w:ascii="Times New Roman" w:hAnsi="Times New Roman"/>
          <w:sz w:val="28"/>
          <w:szCs w:val="28"/>
        </w:rPr>
        <w:t xml:space="preserve">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329. Дү</w:t>
      </w:r>
      <w:r w:rsidR="008F45E4">
        <w:rPr>
          <w:rFonts w:ascii="Times New Roman" w:hAnsi="Times New Roman"/>
          <w:sz w:val="28"/>
          <w:szCs w:val="28"/>
        </w:rPr>
        <w:t>рмөттөрдү даярдоодо жана скважинаны</w:t>
      </w:r>
      <w:r w:rsidRPr="00EE676B">
        <w:rPr>
          <w:rFonts w:ascii="Times New Roman" w:hAnsi="Times New Roman"/>
          <w:sz w:val="28"/>
          <w:szCs w:val="28"/>
        </w:rPr>
        <w:t xml:space="preserve"> дүрмөттөөдө жардыруу пунктундагы станциянын </w:t>
      </w:r>
      <w:r w:rsidR="008F45E4">
        <w:rPr>
          <w:rFonts w:ascii="Times New Roman" w:hAnsi="Times New Roman"/>
          <w:sz w:val="28"/>
          <w:szCs w:val="28"/>
        </w:rPr>
        <w:t>коркунуч</w:t>
      </w:r>
      <w:r w:rsidRPr="00EE676B">
        <w:rPr>
          <w:rFonts w:ascii="Times New Roman" w:hAnsi="Times New Roman"/>
          <w:sz w:val="28"/>
          <w:szCs w:val="28"/>
        </w:rPr>
        <w:t xml:space="preserve">туу зонанын чегинде орун алышына жол берилет. Ошол эле маалда алыш-бериш режиминде иштөөгө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330. Кузовдогу жардыруу пунктунун станциясына тартылган магистралдын бир бөлүгү кош зымдуу кабелди экрандаштыруу жана экранды жерге </w:t>
      </w:r>
      <w:r w:rsidR="003F7BB2">
        <w:rPr>
          <w:rFonts w:ascii="Times New Roman" w:hAnsi="Times New Roman"/>
          <w:sz w:val="28"/>
          <w:szCs w:val="28"/>
        </w:rPr>
        <w:t>байланыштыруу</w:t>
      </w:r>
      <w:r w:rsidRPr="00EE676B">
        <w:rPr>
          <w:rFonts w:ascii="Times New Roman" w:hAnsi="Times New Roman"/>
          <w:sz w:val="28"/>
          <w:szCs w:val="28"/>
        </w:rPr>
        <w:t xml:space="preserve"> менен аткарыл</w:t>
      </w:r>
      <w:r w:rsidR="003F7BB2">
        <w:rPr>
          <w:rFonts w:ascii="Times New Roman" w:hAnsi="Times New Roman"/>
          <w:sz w:val="28"/>
          <w:szCs w:val="28"/>
        </w:rPr>
        <w:t>са,</w:t>
      </w:r>
      <w:r w:rsidRPr="00EE676B">
        <w:rPr>
          <w:rFonts w:ascii="Times New Roman" w:hAnsi="Times New Roman"/>
          <w:sz w:val="28"/>
          <w:szCs w:val="28"/>
        </w:rPr>
        <w:t xml:space="preserve"> электр жардыргыч магистралын радиостанция (синхрондуу жардыруу системасынын дешифрат</w:t>
      </w:r>
      <w:r w:rsidR="003F7BB2">
        <w:rPr>
          <w:rFonts w:ascii="Times New Roman" w:hAnsi="Times New Roman"/>
          <w:sz w:val="28"/>
          <w:szCs w:val="28"/>
        </w:rPr>
        <w:t>ору) орнотулган атайын бөлүмгө</w:t>
      </w:r>
      <w:r w:rsidRPr="00EE676B">
        <w:rPr>
          <w:rFonts w:ascii="Times New Roman" w:hAnsi="Times New Roman"/>
          <w:sz w:val="28"/>
          <w:szCs w:val="28"/>
        </w:rPr>
        <w:t xml:space="preserve"> кошууга жол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331. Жардыргыч магистраль жана көмөкчү линиялар үчүн аппаратурага кошууга арналган зымдарды вилкасы жок колдонууга тыюу салынат. Адашууларды болтурбоо үчүн вилкалар сырткы түрү менен айырмалан</w:t>
      </w:r>
      <w:r w:rsidR="003F7BB2">
        <w:rPr>
          <w:rFonts w:ascii="Times New Roman" w:hAnsi="Times New Roman"/>
          <w:sz w:val="28"/>
          <w:szCs w:val="28"/>
        </w:rPr>
        <w:t>ууга</w:t>
      </w:r>
      <w:r w:rsidRPr="00EE676B">
        <w:rPr>
          <w:rFonts w:ascii="Times New Roman" w:hAnsi="Times New Roman"/>
          <w:sz w:val="28"/>
          <w:szCs w:val="28"/>
        </w:rPr>
        <w:t xml:space="preserve"> же маркировкалан</w:t>
      </w:r>
      <w:r w:rsidR="003F7BB2">
        <w:rPr>
          <w:rFonts w:ascii="Times New Roman" w:hAnsi="Times New Roman"/>
          <w:sz w:val="28"/>
          <w:szCs w:val="28"/>
        </w:rPr>
        <w:t>ууга тийиш</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332. </w:t>
      </w:r>
      <w:r w:rsidRPr="00EE676B">
        <w:rPr>
          <w:rFonts w:ascii="Times New Roman" w:hAnsi="Times New Roman"/>
          <w:sz w:val="28"/>
          <w:szCs w:val="28"/>
          <w:lang w:val="kk-KZ"/>
        </w:rPr>
        <w:t xml:space="preserve">Утурумдук </w:t>
      </w:r>
      <w:r w:rsidRPr="00EE676B">
        <w:rPr>
          <w:rFonts w:ascii="Times New Roman" w:hAnsi="Times New Roman"/>
          <w:sz w:val="28"/>
          <w:szCs w:val="28"/>
        </w:rPr>
        <w:t xml:space="preserve">магистраль (тик </w:t>
      </w:r>
      <w:r w:rsidRPr="00EE676B">
        <w:rPr>
          <w:rFonts w:ascii="Times New Roman" w:hAnsi="Times New Roman"/>
          <w:sz w:val="28"/>
          <w:szCs w:val="28"/>
          <w:lang w:val="kk-KZ"/>
        </w:rPr>
        <w:t xml:space="preserve">алып чыгуу </w:t>
      </w:r>
      <w:r w:rsidRPr="00EE676B">
        <w:rPr>
          <w:rFonts w:ascii="Times New Roman" w:hAnsi="Times New Roman"/>
          <w:sz w:val="28"/>
          <w:szCs w:val="28"/>
        </w:rPr>
        <w:t>магистра</w:t>
      </w:r>
      <w:r w:rsidR="003A561E">
        <w:rPr>
          <w:rFonts w:ascii="Times New Roman" w:hAnsi="Times New Roman"/>
          <w:sz w:val="28"/>
          <w:szCs w:val="28"/>
        </w:rPr>
        <w:t xml:space="preserve">лы) сырткы келбети менен электр </w:t>
      </w:r>
      <w:r w:rsidRPr="00EE676B">
        <w:rPr>
          <w:rFonts w:ascii="Times New Roman" w:hAnsi="Times New Roman"/>
          <w:sz w:val="28"/>
          <w:szCs w:val="28"/>
        </w:rPr>
        <w:t xml:space="preserve">жардыргыч магистралынан олуттуу түрдө айырмаланып турушу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333. Туруктуу </w:t>
      </w:r>
      <w:r w:rsidRPr="00EE676B">
        <w:rPr>
          <w:rFonts w:ascii="Times New Roman" w:hAnsi="Times New Roman"/>
          <w:sz w:val="28"/>
          <w:szCs w:val="28"/>
          <w:lang w:val="kk-KZ"/>
        </w:rPr>
        <w:t>тоо тектерде</w:t>
      </w:r>
      <w:r w:rsidRPr="00EE676B">
        <w:rPr>
          <w:rFonts w:ascii="Times New Roman" w:hAnsi="Times New Roman"/>
          <w:sz w:val="28"/>
          <w:szCs w:val="28"/>
        </w:rPr>
        <w:t xml:space="preserve"> бургуланган жана забойсуз дүрмөттөлгөн </w:t>
      </w:r>
      <w:r w:rsidR="003A561E">
        <w:rPr>
          <w:rFonts w:ascii="Times New Roman" w:hAnsi="Times New Roman"/>
          <w:sz w:val="28"/>
          <w:szCs w:val="28"/>
        </w:rPr>
        <w:t>скважиналар</w:t>
      </w:r>
      <w:r w:rsidRPr="00EE676B">
        <w:rPr>
          <w:rFonts w:ascii="Times New Roman" w:hAnsi="Times New Roman"/>
          <w:sz w:val="28"/>
          <w:szCs w:val="28"/>
        </w:rPr>
        <w:t xml:space="preserve"> жардыруу иштери өткөрүлмөйүнчө үзгүлтүксүз кайтарууда болушу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334. Иштин коопсуз</w:t>
      </w:r>
      <w:r w:rsidRPr="00EE676B">
        <w:rPr>
          <w:rFonts w:ascii="Times New Roman" w:hAnsi="Times New Roman"/>
          <w:sz w:val="28"/>
          <w:szCs w:val="28"/>
          <w:lang w:val="kk-KZ"/>
        </w:rPr>
        <w:t>д</w:t>
      </w:r>
      <w:r w:rsidRPr="00EE676B">
        <w:rPr>
          <w:rFonts w:ascii="Times New Roman" w:hAnsi="Times New Roman"/>
          <w:sz w:val="28"/>
          <w:szCs w:val="28"/>
        </w:rPr>
        <w:t xml:space="preserve">угун камсыз кылуу үчүн жабдылган түзүлүшү жок бургулоочу инструментти, таякты же башка нерселерди  пайдалануу менен </w:t>
      </w:r>
      <w:r w:rsidR="003A561E">
        <w:rPr>
          <w:rFonts w:ascii="Times New Roman" w:hAnsi="Times New Roman"/>
          <w:sz w:val="28"/>
          <w:szCs w:val="28"/>
        </w:rPr>
        <w:t>скважинаны</w:t>
      </w:r>
      <w:r w:rsidRPr="00EE676B">
        <w:rPr>
          <w:rFonts w:ascii="Times New Roman" w:hAnsi="Times New Roman"/>
          <w:sz w:val="28"/>
          <w:szCs w:val="28"/>
        </w:rPr>
        <w:t xml:space="preserve"> дүрмөттөөгө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Дүрмөттү </w:t>
      </w:r>
      <w:r w:rsidR="003A561E">
        <w:rPr>
          <w:rFonts w:ascii="Times New Roman" w:hAnsi="Times New Roman"/>
          <w:sz w:val="28"/>
          <w:szCs w:val="28"/>
        </w:rPr>
        <w:t>скважинага</w:t>
      </w:r>
      <w:r w:rsidRPr="00EE676B">
        <w:rPr>
          <w:rFonts w:ascii="Times New Roman" w:hAnsi="Times New Roman"/>
          <w:sz w:val="28"/>
          <w:szCs w:val="28"/>
        </w:rPr>
        <w:t xml:space="preserve"> салуу алдындагы шаблондоштуруунун зарылдыгы жардыруу иштеринин долбоору тарабынан аныкталат.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335. Эгерде дүрмөт </w:t>
      </w:r>
      <w:r w:rsidR="003A561E">
        <w:rPr>
          <w:rFonts w:ascii="Times New Roman" w:hAnsi="Times New Roman"/>
          <w:sz w:val="28"/>
          <w:szCs w:val="28"/>
        </w:rPr>
        <w:t>скважинанын</w:t>
      </w:r>
      <w:r w:rsidRPr="00EE676B">
        <w:rPr>
          <w:rFonts w:ascii="Times New Roman" w:hAnsi="Times New Roman"/>
          <w:sz w:val="28"/>
          <w:szCs w:val="28"/>
        </w:rPr>
        <w:t xml:space="preserve"> забойуна чейин жетпеген болсо, анда ал алынып чыгышы керек жана </w:t>
      </w:r>
      <w:r w:rsidR="003A561E">
        <w:rPr>
          <w:rFonts w:ascii="Times New Roman" w:hAnsi="Times New Roman"/>
          <w:sz w:val="28"/>
          <w:szCs w:val="28"/>
        </w:rPr>
        <w:t>скважинаны</w:t>
      </w:r>
      <w:r w:rsidRPr="00EE676B">
        <w:rPr>
          <w:rFonts w:ascii="Times New Roman" w:hAnsi="Times New Roman"/>
          <w:sz w:val="28"/>
          <w:szCs w:val="28"/>
        </w:rPr>
        <w:t xml:space="preserve"> кайра иштеп</w:t>
      </w:r>
      <w:r w:rsidR="003A561E">
        <w:rPr>
          <w:rFonts w:ascii="Times New Roman" w:hAnsi="Times New Roman"/>
          <w:sz w:val="28"/>
          <w:szCs w:val="28"/>
        </w:rPr>
        <w:t xml:space="preserve"> чыгуу </w:t>
      </w:r>
      <w:r w:rsidR="003A561E">
        <w:rPr>
          <w:rFonts w:ascii="Times New Roman" w:hAnsi="Times New Roman"/>
          <w:sz w:val="28"/>
          <w:szCs w:val="28"/>
        </w:rPr>
        <w:lastRenderedPageBreak/>
        <w:t xml:space="preserve">учурунда </w:t>
      </w:r>
      <w:r w:rsidRPr="00EE676B">
        <w:rPr>
          <w:rFonts w:ascii="Times New Roman" w:hAnsi="Times New Roman"/>
          <w:sz w:val="28"/>
          <w:szCs w:val="28"/>
        </w:rPr>
        <w:t>коопсуз аралыкка алып баруу шарт. Дүрмөттү кайра алып чыгууга мүмкүн болбогон учурда аны жардырып салуу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336. Сейсмочалгын иштериндеги жардыруу сейсмостанциянын операторунун командасы аркылуу жардыруу иштеринин жетекчиси менен макулдашылгандан кийин аткарылат.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337. Дүрмөттөлгөн </w:t>
      </w:r>
      <w:r w:rsidR="003A561E">
        <w:rPr>
          <w:rFonts w:ascii="Times New Roman" w:hAnsi="Times New Roman"/>
          <w:sz w:val="28"/>
          <w:szCs w:val="28"/>
        </w:rPr>
        <w:t xml:space="preserve">скважиналар жарылбаган </w:t>
      </w:r>
      <w:r w:rsidRPr="00EE676B">
        <w:rPr>
          <w:rFonts w:ascii="Times New Roman" w:hAnsi="Times New Roman"/>
          <w:sz w:val="28"/>
          <w:szCs w:val="28"/>
        </w:rPr>
        <w:t xml:space="preserve">учурда же </w:t>
      </w:r>
      <w:r w:rsidR="003A561E">
        <w:rPr>
          <w:rFonts w:ascii="Times New Roman" w:hAnsi="Times New Roman"/>
          <w:sz w:val="28"/>
          <w:szCs w:val="28"/>
        </w:rPr>
        <w:t>жарылбаган</w:t>
      </w:r>
      <w:r w:rsidRPr="00EE676B">
        <w:rPr>
          <w:rFonts w:ascii="Times New Roman" w:hAnsi="Times New Roman"/>
          <w:sz w:val="28"/>
          <w:szCs w:val="28"/>
        </w:rPr>
        <w:t xml:space="preserve"> дүрмөттөр жардыры</w:t>
      </w:r>
      <w:r w:rsidR="003A561E">
        <w:rPr>
          <w:rFonts w:ascii="Times New Roman" w:hAnsi="Times New Roman"/>
          <w:sz w:val="28"/>
          <w:szCs w:val="28"/>
        </w:rPr>
        <w:t>лгандан</w:t>
      </w:r>
      <w:r w:rsidRPr="00EE676B">
        <w:rPr>
          <w:rFonts w:ascii="Times New Roman" w:hAnsi="Times New Roman"/>
          <w:sz w:val="28"/>
          <w:szCs w:val="28"/>
        </w:rPr>
        <w:t xml:space="preserve"> кийин</w:t>
      </w:r>
      <w:r w:rsidR="003A561E">
        <w:rPr>
          <w:rFonts w:ascii="Times New Roman" w:hAnsi="Times New Roman"/>
          <w:sz w:val="28"/>
          <w:szCs w:val="28"/>
        </w:rPr>
        <w:t xml:space="preserve"> аларды</w:t>
      </w:r>
      <w:r w:rsidRPr="00EE676B">
        <w:rPr>
          <w:rFonts w:ascii="Times New Roman" w:hAnsi="Times New Roman"/>
          <w:sz w:val="28"/>
          <w:szCs w:val="28"/>
        </w:rPr>
        <w:t xml:space="preserve"> кайрадан бургулоого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338. Суу бассейндеринде сейсмочалгын иштерин жүргүзүүдө жардыруу иштеринин долбоору боюнча зарыл болгон жардыргыч материалдарды колдонуу Кыргыз Республикасынын мыйзамдарында каралган учурларда ага кызык</w:t>
      </w:r>
      <w:r w:rsidR="003A561E">
        <w:rPr>
          <w:rFonts w:ascii="Times New Roman" w:hAnsi="Times New Roman"/>
          <w:sz w:val="28"/>
          <w:szCs w:val="28"/>
        </w:rPr>
        <w:t>д</w:t>
      </w:r>
      <w:r w:rsidRPr="00EE676B">
        <w:rPr>
          <w:rFonts w:ascii="Times New Roman" w:hAnsi="Times New Roman"/>
          <w:sz w:val="28"/>
          <w:szCs w:val="28"/>
        </w:rPr>
        <w:t xml:space="preserve">ар уюмдар жана ыйгарым укуктуу </w:t>
      </w:r>
      <w:r>
        <w:rPr>
          <w:rFonts w:ascii="Times New Roman" w:hAnsi="Times New Roman"/>
          <w:sz w:val="28"/>
          <w:szCs w:val="28"/>
        </w:rPr>
        <w:t xml:space="preserve">мамлекеттик </w:t>
      </w:r>
      <w:r w:rsidR="003A561E">
        <w:rPr>
          <w:rFonts w:ascii="Times New Roman" w:hAnsi="Times New Roman"/>
          <w:sz w:val="28"/>
          <w:szCs w:val="28"/>
        </w:rPr>
        <w:t>органдар</w:t>
      </w:r>
      <w:r w:rsidRPr="00EE676B">
        <w:rPr>
          <w:rFonts w:ascii="Times New Roman" w:hAnsi="Times New Roman"/>
          <w:sz w:val="28"/>
          <w:szCs w:val="28"/>
        </w:rPr>
        <w:t xml:space="preserve"> менен болгон макулдашуулардын негизинде ишке ашырылат.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339. Атып жарды</w:t>
      </w:r>
      <w:r>
        <w:rPr>
          <w:rFonts w:ascii="Times New Roman" w:hAnsi="Times New Roman"/>
          <w:sz w:val="28"/>
          <w:szCs w:val="28"/>
        </w:rPr>
        <w:t>руу иштери</w:t>
      </w:r>
      <w:r w:rsidR="003A561E">
        <w:rPr>
          <w:rFonts w:ascii="Times New Roman" w:hAnsi="Times New Roman"/>
          <w:sz w:val="28"/>
          <w:szCs w:val="28"/>
        </w:rPr>
        <w:t>,</w:t>
      </w:r>
      <w:r w:rsidRPr="00EE676B">
        <w:rPr>
          <w:rFonts w:ascii="Times New Roman" w:hAnsi="Times New Roman"/>
          <w:sz w:val="28"/>
          <w:szCs w:val="28"/>
        </w:rPr>
        <w:t xml:space="preserve"> </w:t>
      </w:r>
      <w:r>
        <w:rPr>
          <w:rFonts w:ascii="Times New Roman" w:hAnsi="Times New Roman"/>
          <w:sz w:val="28"/>
          <w:szCs w:val="28"/>
        </w:rPr>
        <w:t>акт</w:t>
      </w:r>
      <w:r w:rsidRPr="00EE676B">
        <w:rPr>
          <w:rFonts w:ascii="Times New Roman" w:hAnsi="Times New Roman"/>
          <w:sz w:val="28"/>
          <w:szCs w:val="28"/>
        </w:rPr>
        <w:t xml:space="preserve"> түзүлгөндөн кийин даярдалган </w:t>
      </w:r>
      <w:r w:rsidR="003A561E">
        <w:rPr>
          <w:rFonts w:ascii="Times New Roman" w:hAnsi="Times New Roman"/>
          <w:sz w:val="28"/>
          <w:szCs w:val="28"/>
        </w:rPr>
        <w:t>скважина</w:t>
      </w:r>
      <w:r w:rsidRPr="00EE676B">
        <w:rPr>
          <w:rFonts w:ascii="Times New Roman" w:hAnsi="Times New Roman"/>
          <w:sz w:val="28"/>
          <w:szCs w:val="28"/>
        </w:rPr>
        <w:t>ларда га</w:t>
      </w:r>
      <w:r>
        <w:rPr>
          <w:rFonts w:ascii="Times New Roman" w:hAnsi="Times New Roman"/>
          <w:sz w:val="28"/>
          <w:szCs w:val="28"/>
        </w:rPr>
        <w:t>на өткөрүүгө уруксат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340. Жардыруу иштери жүргүзүлө турган жерге алынып барылган жардыргыч материалдар, дүрмөттөлгөн атуучу жана жардыруучу аппараттар </w:t>
      </w:r>
      <w:r w:rsidR="003A561E">
        <w:rPr>
          <w:rFonts w:ascii="Times New Roman" w:hAnsi="Times New Roman"/>
          <w:sz w:val="28"/>
          <w:szCs w:val="28"/>
        </w:rPr>
        <w:t>скважинанын</w:t>
      </w:r>
      <w:r w:rsidRPr="00EE676B">
        <w:rPr>
          <w:rFonts w:ascii="Times New Roman" w:hAnsi="Times New Roman"/>
          <w:sz w:val="28"/>
          <w:szCs w:val="28"/>
        </w:rPr>
        <w:t xml:space="preserve"> тешигинен 50 метрден кем эмес аралыкта, атайын бөлүнгөн орун</w:t>
      </w:r>
      <w:r w:rsidR="003A561E">
        <w:rPr>
          <w:rFonts w:ascii="Times New Roman" w:hAnsi="Times New Roman"/>
          <w:sz w:val="28"/>
          <w:szCs w:val="28"/>
        </w:rPr>
        <w:t>д</w:t>
      </w:r>
      <w:r w:rsidRPr="00EE676B">
        <w:rPr>
          <w:rFonts w:ascii="Times New Roman" w:hAnsi="Times New Roman"/>
          <w:sz w:val="28"/>
          <w:szCs w:val="28"/>
        </w:rPr>
        <w:t xml:space="preserve">а сакталышы керек. Жардыргыч материалдар,  дүрмөттөлгөн атуучу жана жардыруучу аппараттар </w:t>
      </w:r>
      <w:r w:rsidR="003A561E">
        <w:rPr>
          <w:rFonts w:ascii="Times New Roman" w:hAnsi="Times New Roman"/>
          <w:sz w:val="28"/>
          <w:szCs w:val="28"/>
        </w:rPr>
        <w:t>көчмө</w:t>
      </w:r>
      <w:r w:rsidRPr="00EE676B">
        <w:rPr>
          <w:rFonts w:ascii="Times New Roman" w:hAnsi="Times New Roman"/>
          <w:sz w:val="28"/>
          <w:szCs w:val="28"/>
        </w:rPr>
        <w:t xml:space="preserve"> дүрмөт устаканасында (перфоратордук станциялардын лабораториялары) сактала турган болсо</w:t>
      </w:r>
      <w:r w:rsidR="003A561E">
        <w:rPr>
          <w:rFonts w:ascii="Times New Roman" w:hAnsi="Times New Roman"/>
          <w:sz w:val="28"/>
          <w:szCs w:val="28"/>
        </w:rPr>
        <w:t>,</w:t>
      </w:r>
      <w:r w:rsidRPr="00EE676B">
        <w:rPr>
          <w:rFonts w:ascii="Times New Roman" w:hAnsi="Times New Roman"/>
          <w:sz w:val="28"/>
          <w:szCs w:val="28"/>
        </w:rPr>
        <w:t xml:space="preserve"> ал бургунун тешигинен 20 метр</w:t>
      </w:r>
      <w:r w:rsidR="003A561E">
        <w:rPr>
          <w:rFonts w:ascii="Times New Roman" w:hAnsi="Times New Roman"/>
          <w:sz w:val="28"/>
          <w:szCs w:val="28"/>
        </w:rPr>
        <w:t>ден кем эмес аралыкта жайгаштырылууга тийиш</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341. Жардыргыч заттардын дүрмөтү менен октолгон түзүлүштөрдү, тутандыруу каражаттар</w:t>
      </w:r>
      <w:r w:rsidR="003A561E">
        <w:rPr>
          <w:rFonts w:ascii="Times New Roman" w:hAnsi="Times New Roman"/>
          <w:sz w:val="28"/>
          <w:szCs w:val="28"/>
        </w:rPr>
        <w:t>ды</w:t>
      </w:r>
      <w:r w:rsidRPr="00EE676B">
        <w:rPr>
          <w:rFonts w:ascii="Times New Roman" w:hAnsi="Times New Roman"/>
          <w:sz w:val="28"/>
          <w:szCs w:val="28"/>
        </w:rPr>
        <w:t xml:space="preserve">, ушундай эле атуучу жана жардыргыч аппараттарды </w:t>
      </w:r>
      <w:r w:rsidR="00E6023A">
        <w:rPr>
          <w:rFonts w:ascii="Times New Roman" w:hAnsi="Times New Roman"/>
          <w:sz w:val="28"/>
          <w:szCs w:val="28"/>
        </w:rPr>
        <w:t xml:space="preserve">ажыратып </w:t>
      </w:r>
      <w:r w:rsidR="00A56C8F">
        <w:rPr>
          <w:rFonts w:ascii="Times New Roman" w:hAnsi="Times New Roman"/>
          <w:sz w:val="28"/>
          <w:szCs w:val="28"/>
        </w:rPr>
        <w:t>текшерүүгө</w:t>
      </w:r>
      <w:r w:rsidRPr="00EE676B">
        <w:rPr>
          <w:rFonts w:ascii="Times New Roman" w:hAnsi="Times New Roman"/>
          <w:sz w:val="28"/>
          <w:szCs w:val="28"/>
        </w:rPr>
        <w:t xml:space="preserve">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Аппараттын </w:t>
      </w:r>
      <w:r w:rsidR="00993B29">
        <w:rPr>
          <w:rFonts w:ascii="Times New Roman" w:hAnsi="Times New Roman"/>
          <w:sz w:val="28"/>
          <w:szCs w:val="28"/>
        </w:rPr>
        <w:t>тутантуучу</w:t>
      </w:r>
      <w:r w:rsidRPr="00EE676B">
        <w:rPr>
          <w:rFonts w:ascii="Times New Roman" w:hAnsi="Times New Roman"/>
          <w:sz w:val="28"/>
          <w:szCs w:val="28"/>
        </w:rPr>
        <w:t xml:space="preserve"> чынжырларына алынып барылган </w:t>
      </w:r>
      <w:r w:rsidR="00993B29">
        <w:rPr>
          <w:rFonts w:ascii="Times New Roman" w:hAnsi="Times New Roman"/>
          <w:sz w:val="28"/>
          <w:szCs w:val="28"/>
        </w:rPr>
        <w:t>тутантуучу</w:t>
      </w:r>
      <w:r w:rsidRPr="00EE676B">
        <w:rPr>
          <w:rFonts w:ascii="Times New Roman" w:hAnsi="Times New Roman"/>
          <w:sz w:val="28"/>
          <w:szCs w:val="28"/>
        </w:rPr>
        <w:t xml:space="preserve"> шнурду бухтадан кесип салууга жол берилбейт.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342. Ар бир атуучу жана (же) жардыруучу аппаратты октоо алдында алардын оң иштөөсү текшерилиши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Атуучу жана жардыруучу аппараттарды октоо жана дүрмөттөө иштери пайдалануу документ</w:t>
      </w:r>
      <w:r w:rsidR="00993B29">
        <w:rPr>
          <w:rFonts w:ascii="Times New Roman" w:hAnsi="Times New Roman"/>
          <w:sz w:val="28"/>
          <w:szCs w:val="28"/>
        </w:rPr>
        <w:t>терине</w:t>
      </w:r>
      <w:r w:rsidRPr="00EE676B">
        <w:rPr>
          <w:rFonts w:ascii="Times New Roman" w:hAnsi="Times New Roman"/>
          <w:sz w:val="28"/>
          <w:szCs w:val="28"/>
        </w:rPr>
        <w:t xml:space="preserve"> ылайык жүргүзүлүшү керек:</w:t>
      </w:r>
    </w:p>
    <w:p w:rsidR="00456736" w:rsidRPr="00EE676B" w:rsidRDefault="00993B29" w:rsidP="00F90C46">
      <w:pPr>
        <w:ind w:firstLine="709"/>
        <w:jc w:val="both"/>
        <w:rPr>
          <w:rFonts w:ascii="Times New Roman" w:hAnsi="Times New Roman"/>
          <w:sz w:val="28"/>
          <w:szCs w:val="28"/>
        </w:rPr>
      </w:pPr>
      <w:r>
        <w:rPr>
          <w:rFonts w:ascii="Times New Roman" w:hAnsi="Times New Roman"/>
          <w:sz w:val="28"/>
          <w:szCs w:val="28"/>
        </w:rPr>
        <w:t>көчмө</w:t>
      </w:r>
      <w:r w:rsidR="00456736" w:rsidRPr="00EE676B">
        <w:rPr>
          <w:rFonts w:ascii="Times New Roman" w:hAnsi="Times New Roman"/>
          <w:sz w:val="28"/>
          <w:szCs w:val="28"/>
        </w:rPr>
        <w:t xml:space="preserve"> дүрмөт устаканаларында, перфоратордук станциялардын лабораторияларында;</w:t>
      </w:r>
    </w:p>
    <w:p w:rsidR="00456736" w:rsidRPr="00EE676B" w:rsidRDefault="00993B29" w:rsidP="00F90C46">
      <w:pPr>
        <w:ind w:firstLine="709"/>
        <w:jc w:val="both"/>
        <w:rPr>
          <w:rFonts w:ascii="Times New Roman" w:hAnsi="Times New Roman"/>
          <w:sz w:val="28"/>
          <w:szCs w:val="28"/>
        </w:rPr>
      </w:pPr>
      <w:r>
        <w:rPr>
          <w:rFonts w:ascii="Times New Roman" w:hAnsi="Times New Roman"/>
          <w:sz w:val="28"/>
          <w:szCs w:val="28"/>
        </w:rPr>
        <w:t>скважинадан</w:t>
      </w:r>
      <w:r w:rsidR="00456736" w:rsidRPr="00EE676B">
        <w:rPr>
          <w:rFonts w:ascii="Times New Roman" w:hAnsi="Times New Roman"/>
          <w:sz w:val="28"/>
          <w:szCs w:val="28"/>
        </w:rPr>
        <w:t xml:space="preserve"> 20 метрден кем эмес аралыкта жайгашкан, ылайыкташтырылган жана жабдылган жайларда;</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аба ырайынын шарттарына жараша иш жүргүзүүгө даярдалган ачык аянттарда. Ошол эле </w:t>
      </w:r>
      <w:r w:rsidR="00993B29">
        <w:rPr>
          <w:rFonts w:ascii="Times New Roman" w:hAnsi="Times New Roman"/>
          <w:sz w:val="28"/>
          <w:szCs w:val="28"/>
        </w:rPr>
        <w:t>учур</w:t>
      </w:r>
      <w:r w:rsidRPr="00EE676B">
        <w:rPr>
          <w:rFonts w:ascii="Times New Roman" w:hAnsi="Times New Roman"/>
          <w:sz w:val="28"/>
          <w:szCs w:val="28"/>
        </w:rPr>
        <w:t>да металл</w:t>
      </w:r>
      <w:r w:rsidR="00993B29">
        <w:rPr>
          <w:rFonts w:ascii="Times New Roman" w:hAnsi="Times New Roman"/>
          <w:sz w:val="28"/>
          <w:szCs w:val="28"/>
        </w:rPr>
        <w:t>, (</w:t>
      </w:r>
      <w:r w:rsidR="00993B29" w:rsidRPr="00EE676B">
        <w:rPr>
          <w:rFonts w:ascii="Times New Roman" w:hAnsi="Times New Roman"/>
          <w:sz w:val="28"/>
          <w:szCs w:val="28"/>
        </w:rPr>
        <w:t>резина</w:t>
      </w:r>
      <w:r w:rsidR="00993B29">
        <w:rPr>
          <w:rFonts w:ascii="Times New Roman" w:hAnsi="Times New Roman"/>
          <w:sz w:val="28"/>
          <w:szCs w:val="28"/>
        </w:rPr>
        <w:t>)</w:t>
      </w:r>
      <w:r w:rsidR="00993B29" w:rsidRPr="00EE676B">
        <w:rPr>
          <w:rFonts w:ascii="Times New Roman" w:hAnsi="Times New Roman"/>
          <w:sz w:val="28"/>
          <w:szCs w:val="28"/>
        </w:rPr>
        <w:t xml:space="preserve"> </w:t>
      </w:r>
      <w:r w:rsidRPr="00EE676B">
        <w:rPr>
          <w:rFonts w:ascii="Times New Roman" w:hAnsi="Times New Roman"/>
          <w:sz w:val="28"/>
          <w:szCs w:val="28"/>
        </w:rPr>
        <w:t>жалатылбаган жана борттору бар столдор орнотулушу керек. Столдун узундугу октоло турган атуучу жана жардыруучу аппараттын же анын секцияларынын узундугунан кем болбо</w:t>
      </w:r>
      <w:r w:rsidR="00993B29">
        <w:rPr>
          <w:rFonts w:ascii="Times New Roman" w:hAnsi="Times New Roman"/>
          <w:sz w:val="28"/>
          <w:szCs w:val="28"/>
        </w:rPr>
        <w:t>ого тийиш.</w:t>
      </w:r>
      <w:r w:rsidRPr="00EE676B">
        <w:rPr>
          <w:rFonts w:ascii="Times New Roman" w:hAnsi="Times New Roman"/>
          <w:sz w:val="28"/>
          <w:szCs w:val="28"/>
        </w:rPr>
        <w:t xml:space="preserve"> Столдун үстүндө атуучу жардыргыч аппараттарды октоо учурунда фиксациялоо үчүн кыпчыгычтар (</w:t>
      </w:r>
      <w:r w:rsidR="00993B29">
        <w:rPr>
          <w:rFonts w:ascii="Times New Roman" w:hAnsi="Times New Roman"/>
          <w:sz w:val="28"/>
          <w:szCs w:val="28"/>
        </w:rPr>
        <w:t>ыңгайлуу</w:t>
      </w:r>
      <w:r w:rsidRPr="00EE676B">
        <w:rPr>
          <w:rFonts w:ascii="Times New Roman" w:hAnsi="Times New Roman"/>
          <w:sz w:val="28"/>
          <w:szCs w:val="28"/>
        </w:rPr>
        <w:t xml:space="preserve"> куралдар) болушу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Атуучу-жардыргыч аппараттар окто</w:t>
      </w:r>
      <w:r w:rsidR="00993B29">
        <w:rPr>
          <w:rFonts w:ascii="Times New Roman" w:hAnsi="Times New Roman"/>
          <w:sz w:val="28"/>
          <w:szCs w:val="28"/>
        </w:rPr>
        <w:t>лгон</w:t>
      </w:r>
      <w:r w:rsidRPr="00EE676B">
        <w:rPr>
          <w:rFonts w:ascii="Times New Roman" w:hAnsi="Times New Roman"/>
          <w:sz w:val="28"/>
          <w:szCs w:val="28"/>
        </w:rPr>
        <w:t xml:space="preserve"> жерде бир аппаратты октоодон ашпаган өлчөмдөгү жарды</w:t>
      </w:r>
      <w:r w:rsidRPr="00EE676B">
        <w:rPr>
          <w:rFonts w:ascii="Times New Roman" w:hAnsi="Times New Roman"/>
          <w:sz w:val="28"/>
          <w:szCs w:val="28"/>
          <w:lang w:val="kk-KZ"/>
        </w:rPr>
        <w:t>р</w:t>
      </w:r>
      <w:r w:rsidRPr="00EE676B">
        <w:rPr>
          <w:rFonts w:ascii="Times New Roman" w:hAnsi="Times New Roman"/>
          <w:sz w:val="28"/>
          <w:szCs w:val="28"/>
        </w:rPr>
        <w:t xml:space="preserve">гыч материалдардын болушуна жол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343. Октолгон атуучу-жардыргыч аппараттарды т</w:t>
      </w:r>
      <w:r w:rsidR="00993B29">
        <w:rPr>
          <w:rFonts w:ascii="Times New Roman" w:hAnsi="Times New Roman"/>
          <w:sz w:val="28"/>
          <w:szCs w:val="28"/>
        </w:rPr>
        <w:t>ашуу</w:t>
      </w:r>
      <w:r w:rsidRPr="00EE676B">
        <w:rPr>
          <w:rFonts w:ascii="Times New Roman" w:hAnsi="Times New Roman"/>
          <w:sz w:val="28"/>
          <w:szCs w:val="28"/>
        </w:rPr>
        <w:t xml:space="preserve"> үчүн аларды бекитип алып</w:t>
      </w:r>
      <w:r w:rsidR="00993B29">
        <w:rPr>
          <w:rFonts w:ascii="Times New Roman" w:hAnsi="Times New Roman"/>
          <w:sz w:val="28"/>
          <w:szCs w:val="28"/>
        </w:rPr>
        <w:t>,</w:t>
      </w:r>
      <w:r w:rsidRPr="00EE676B">
        <w:rPr>
          <w:rFonts w:ascii="Times New Roman" w:hAnsi="Times New Roman"/>
          <w:sz w:val="28"/>
          <w:szCs w:val="28"/>
        </w:rPr>
        <w:t xml:space="preserve"> ташууга ылайыкташкан транспорт каражаттары пайдаланы</w:t>
      </w:r>
      <w:r w:rsidRPr="00EE676B">
        <w:rPr>
          <w:rFonts w:ascii="Times New Roman" w:hAnsi="Times New Roman"/>
          <w:sz w:val="28"/>
          <w:szCs w:val="28"/>
          <w:lang w:val="kk-KZ"/>
        </w:rPr>
        <w:t>лышы</w:t>
      </w:r>
      <w:r w:rsidRPr="00EE676B">
        <w:rPr>
          <w:rFonts w:ascii="Times New Roman" w:hAnsi="Times New Roman"/>
          <w:sz w:val="28"/>
          <w:szCs w:val="28"/>
        </w:rPr>
        <w:t xml:space="preserve">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Атуучу-жардыргыч аппараттарды орнотулган тутандыруучу каражаттар менен бирге</w:t>
      </w:r>
      <w:r w:rsidR="00993B29">
        <w:rPr>
          <w:rFonts w:ascii="Times New Roman" w:hAnsi="Times New Roman"/>
          <w:sz w:val="28"/>
          <w:szCs w:val="28"/>
        </w:rPr>
        <w:t xml:space="preserve"> ташууга</w:t>
      </w:r>
      <w:r w:rsidRPr="00EE676B">
        <w:rPr>
          <w:rFonts w:ascii="Times New Roman" w:hAnsi="Times New Roman"/>
          <w:sz w:val="28"/>
          <w:szCs w:val="28"/>
        </w:rPr>
        <w:t xml:space="preserve"> жана сактоого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344. Атуучу-жардыргыч аппаратка монтаждалган электржардыргыч түйүнүнүн бүтүндүгүн текшерүүгө (каршылык көрсөтүү жана өткөргүч күчүн ченөө</w:t>
      </w:r>
      <w:r w:rsidR="00993B29">
        <w:rPr>
          <w:rFonts w:ascii="Times New Roman" w:hAnsi="Times New Roman"/>
          <w:sz w:val="28"/>
          <w:szCs w:val="28"/>
        </w:rPr>
        <w:t>) атуучу-жардыргыч аппаратты скважинанын</w:t>
      </w:r>
      <w:r w:rsidRPr="00EE676B">
        <w:rPr>
          <w:rFonts w:ascii="Times New Roman" w:hAnsi="Times New Roman"/>
          <w:sz w:val="28"/>
          <w:szCs w:val="28"/>
        </w:rPr>
        <w:t xml:space="preserve"> тешигинен (деңиз иштеринде – суу алдындагы тешик жабдууларынан) 50 метр кем эмес те</w:t>
      </w:r>
      <w:r w:rsidR="00993B29">
        <w:rPr>
          <w:rFonts w:ascii="Times New Roman" w:hAnsi="Times New Roman"/>
          <w:sz w:val="28"/>
          <w:szCs w:val="28"/>
        </w:rPr>
        <w:t>ре</w:t>
      </w:r>
      <w:r w:rsidRPr="00EE676B">
        <w:rPr>
          <w:rFonts w:ascii="Times New Roman" w:hAnsi="Times New Roman"/>
          <w:sz w:val="28"/>
          <w:szCs w:val="28"/>
        </w:rPr>
        <w:t xml:space="preserve">ңдикке түшүргөндөн кийин гана уруксат берилет. </w:t>
      </w:r>
    </w:p>
    <w:p w:rsidR="00456736" w:rsidRPr="00EE676B" w:rsidRDefault="00993B29" w:rsidP="00F90C46">
      <w:pPr>
        <w:ind w:firstLine="709"/>
        <w:jc w:val="both"/>
        <w:rPr>
          <w:rFonts w:ascii="Times New Roman" w:hAnsi="Times New Roman"/>
          <w:sz w:val="28"/>
          <w:szCs w:val="28"/>
        </w:rPr>
      </w:pPr>
      <w:r>
        <w:rPr>
          <w:rFonts w:ascii="Times New Roman" w:hAnsi="Times New Roman"/>
          <w:sz w:val="28"/>
          <w:szCs w:val="28"/>
        </w:rPr>
        <w:t>345. Торпеданы дүрмөттөөгө скважина</w:t>
      </w:r>
      <w:r w:rsidR="00456736" w:rsidRPr="00EE676B">
        <w:rPr>
          <w:rFonts w:ascii="Times New Roman" w:hAnsi="Times New Roman"/>
          <w:sz w:val="28"/>
          <w:szCs w:val="28"/>
        </w:rPr>
        <w:t xml:space="preserve">дагы бардык даярдык көрүү </w:t>
      </w:r>
      <w:r w:rsidR="00456736" w:rsidRPr="00EE676B">
        <w:rPr>
          <w:rFonts w:ascii="Times New Roman" w:hAnsi="Times New Roman"/>
          <w:sz w:val="28"/>
          <w:szCs w:val="28"/>
          <w:lang w:val="kk-KZ"/>
        </w:rPr>
        <w:t xml:space="preserve"> </w:t>
      </w:r>
      <w:r w:rsidR="00456736" w:rsidRPr="00EE676B">
        <w:rPr>
          <w:rFonts w:ascii="Times New Roman" w:hAnsi="Times New Roman"/>
          <w:sz w:val="28"/>
          <w:szCs w:val="28"/>
        </w:rPr>
        <w:t xml:space="preserve">иштери </w:t>
      </w:r>
      <w:r>
        <w:rPr>
          <w:rFonts w:ascii="Times New Roman" w:hAnsi="Times New Roman"/>
          <w:sz w:val="28"/>
          <w:szCs w:val="28"/>
        </w:rPr>
        <w:t>аяктаган учурда жана скважина</w:t>
      </w:r>
      <w:r w:rsidR="00456736" w:rsidRPr="00EE676B">
        <w:rPr>
          <w:rFonts w:ascii="Times New Roman" w:hAnsi="Times New Roman"/>
          <w:sz w:val="28"/>
          <w:szCs w:val="28"/>
        </w:rPr>
        <w:t xml:space="preserve"> шаблон менен текшерилгенден кийин гана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346. Салмагы 10 килограммдан ашык дүрмөттөлгөн атуучу-жардыргыч аппараттарды кол менен ташууда аларды жерге түшүрүп албоо үчүн  ылайыкташтырылган куралдарды колдонуу зарыл.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347. Атуучу-жардыргыч аппаратка тутандыруу каражаттарын жалгаштыруу а</w:t>
      </w:r>
      <w:r w:rsidRPr="00EE676B">
        <w:rPr>
          <w:rFonts w:ascii="Times New Roman" w:hAnsi="Times New Roman"/>
          <w:sz w:val="28"/>
          <w:szCs w:val="28"/>
          <w:lang w:val="kk-KZ"/>
        </w:rPr>
        <w:t>п</w:t>
      </w:r>
      <w:r w:rsidRPr="00EE676B">
        <w:rPr>
          <w:rFonts w:ascii="Times New Roman" w:hAnsi="Times New Roman"/>
          <w:sz w:val="28"/>
          <w:szCs w:val="28"/>
        </w:rPr>
        <w:t xml:space="preserve">паратты тереңдикке түшүрөр алдында гана түздөн-түз </w:t>
      </w:r>
      <w:r w:rsidR="00993B29">
        <w:rPr>
          <w:rFonts w:ascii="Times New Roman" w:hAnsi="Times New Roman"/>
          <w:sz w:val="28"/>
          <w:szCs w:val="28"/>
        </w:rPr>
        <w:t>скважина</w:t>
      </w:r>
      <w:r w:rsidRPr="00EE676B">
        <w:rPr>
          <w:rFonts w:ascii="Times New Roman" w:hAnsi="Times New Roman"/>
          <w:sz w:val="28"/>
          <w:szCs w:val="28"/>
        </w:rPr>
        <w:t xml:space="preserve"> тешигинин оозунда жүргүзүлүүгө тийиш.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Атуучу-жардыргыч аппараттын капысынан иштеп кетишине жол бербей турган блокировкалоочу түзүлүштөрдү колдонгон </w:t>
      </w:r>
      <w:r w:rsidR="00993B29">
        <w:rPr>
          <w:rFonts w:ascii="Times New Roman" w:hAnsi="Times New Roman"/>
          <w:sz w:val="28"/>
          <w:szCs w:val="28"/>
        </w:rPr>
        <w:t>учур</w:t>
      </w:r>
      <w:r w:rsidRPr="00EE676B">
        <w:rPr>
          <w:rFonts w:ascii="Times New Roman" w:hAnsi="Times New Roman"/>
          <w:sz w:val="28"/>
          <w:szCs w:val="28"/>
        </w:rPr>
        <w:t xml:space="preserve">да, ушундай эле тутандыруу каражаттарында адашып жүргөн токтордун таасиринен коргоочу  куралдар пайдаланылган учурларда перфоратордук станциялардын лабораторияларында (жылып жүрүүчү дүрмөт устаканасы) атуучу-жардыргыч аппарат менен тутандыруу каражаттарын жалгаштырууга жол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Атуучу-жардыргыч аппаратурага тутандыруунун электр каражаттарын орнотуу процессинде тутандыруу каражаттарынын өткөргүчтөрүнүн анын тегерегинде жайгашкан металлдан турган предметтерге кокусунан тийип кетишине жол берүүгө болбойт.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348. </w:t>
      </w:r>
      <w:r w:rsidR="00993B29">
        <w:rPr>
          <w:rFonts w:ascii="Times New Roman" w:hAnsi="Times New Roman"/>
          <w:sz w:val="28"/>
          <w:szCs w:val="28"/>
        </w:rPr>
        <w:t xml:space="preserve">Скважинанын </w:t>
      </w:r>
      <w:r w:rsidRPr="00EE676B">
        <w:rPr>
          <w:rFonts w:ascii="Times New Roman" w:hAnsi="Times New Roman"/>
          <w:sz w:val="28"/>
          <w:szCs w:val="28"/>
        </w:rPr>
        <w:t>стволу алдын ала шаблондолбой, ошол эле маалда атуучу-жардыргыч аппараттар үчүн колдонулуучу, белгилүү бир чектен ашырууга болбой турган гиростатикалык басым жана бургу</w:t>
      </w:r>
      <w:r w:rsidR="00993B29">
        <w:rPr>
          <w:rFonts w:ascii="Times New Roman" w:hAnsi="Times New Roman"/>
          <w:sz w:val="28"/>
          <w:szCs w:val="28"/>
        </w:rPr>
        <w:t>лоо</w:t>
      </w:r>
      <w:r w:rsidRPr="00EE676B">
        <w:rPr>
          <w:rFonts w:ascii="Times New Roman" w:hAnsi="Times New Roman"/>
          <w:sz w:val="28"/>
          <w:szCs w:val="28"/>
        </w:rPr>
        <w:t xml:space="preserve"> растворунун температурасы ченелбесе атуучу-жардыргыч аппараттарды тереңдикке түшүрүүгө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349. Төмөнкүдөй учурларда </w:t>
      </w:r>
      <w:r w:rsidR="00993B29">
        <w:rPr>
          <w:rFonts w:ascii="Times New Roman" w:hAnsi="Times New Roman"/>
          <w:sz w:val="28"/>
          <w:szCs w:val="28"/>
        </w:rPr>
        <w:t>скважина</w:t>
      </w:r>
      <w:r w:rsidRPr="00EE676B">
        <w:rPr>
          <w:rFonts w:ascii="Times New Roman" w:hAnsi="Times New Roman"/>
          <w:sz w:val="28"/>
          <w:szCs w:val="28"/>
        </w:rPr>
        <w:t>ларда атуу же жардыруу иштерин жүргүзүүгө тыюу салынат:</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1</w:t>
      </w:r>
      <w:r w:rsidRPr="00453C2C">
        <w:rPr>
          <w:rFonts w:ascii="Times New Roman" w:hAnsi="Times New Roman"/>
          <w:sz w:val="28"/>
          <w:szCs w:val="28"/>
        </w:rPr>
        <w:t>)</w:t>
      </w:r>
      <w:r w:rsidRPr="00EE676B">
        <w:rPr>
          <w:rFonts w:ascii="Times New Roman" w:hAnsi="Times New Roman"/>
          <w:sz w:val="28"/>
          <w:szCs w:val="28"/>
        </w:rPr>
        <w:t xml:space="preserve"> жабык жайларда бургу</w:t>
      </w:r>
      <w:r w:rsidR="00993B29">
        <w:rPr>
          <w:rFonts w:ascii="Times New Roman" w:hAnsi="Times New Roman"/>
          <w:sz w:val="28"/>
          <w:szCs w:val="28"/>
        </w:rPr>
        <w:t>лоо</w:t>
      </w:r>
      <w:r w:rsidRPr="00EE676B">
        <w:rPr>
          <w:rFonts w:ascii="Times New Roman" w:hAnsi="Times New Roman"/>
          <w:sz w:val="28"/>
          <w:szCs w:val="28"/>
        </w:rPr>
        <w:t xml:space="preserve"> иштерин жүргүзүүнү эске албаганда бороон-чапкын мезгилинде, күн күркүрөп чагылган чартылдаган учурларда, күчтүү туманда (50 метрден ашык жер көрүнбөгөндө);</w:t>
      </w:r>
    </w:p>
    <w:p w:rsidR="00456736" w:rsidRPr="00EE676B" w:rsidRDefault="00456736" w:rsidP="00F90C46">
      <w:pPr>
        <w:ind w:firstLine="709"/>
        <w:jc w:val="both"/>
        <w:rPr>
          <w:rFonts w:ascii="Times New Roman" w:hAnsi="Times New Roman"/>
          <w:sz w:val="28"/>
          <w:szCs w:val="28"/>
        </w:rPr>
      </w:pPr>
      <w:r>
        <w:rPr>
          <w:rFonts w:ascii="Times New Roman" w:hAnsi="Times New Roman"/>
          <w:sz w:val="28"/>
          <w:szCs w:val="28"/>
        </w:rPr>
        <w:t>2</w:t>
      </w:r>
      <w:r w:rsidRPr="00453C2C">
        <w:rPr>
          <w:rFonts w:ascii="Times New Roman" w:hAnsi="Times New Roman"/>
          <w:sz w:val="28"/>
          <w:szCs w:val="28"/>
        </w:rPr>
        <w:t>)</w:t>
      </w:r>
      <w:r w:rsidRPr="00EE676B">
        <w:rPr>
          <w:rFonts w:ascii="Times New Roman" w:hAnsi="Times New Roman"/>
          <w:sz w:val="28"/>
          <w:szCs w:val="28"/>
        </w:rPr>
        <w:t xml:space="preserve"> газ бөлүп чыгаруучу жана растворлорду </w:t>
      </w:r>
      <w:r w:rsidR="00993B29">
        <w:rPr>
          <w:rFonts w:ascii="Times New Roman" w:hAnsi="Times New Roman"/>
          <w:sz w:val="28"/>
          <w:szCs w:val="28"/>
        </w:rPr>
        <w:t>сиңирүүчү</w:t>
      </w:r>
      <w:r w:rsidRPr="00EE676B">
        <w:rPr>
          <w:rFonts w:ascii="Times New Roman" w:hAnsi="Times New Roman"/>
          <w:sz w:val="28"/>
          <w:szCs w:val="28"/>
        </w:rPr>
        <w:t xml:space="preserve">, </w:t>
      </w:r>
      <w:r w:rsidR="00993B29">
        <w:rPr>
          <w:rFonts w:ascii="Times New Roman" w:hAnsi="Times New Roman"/>
          <w:sz w:val="28"/>
          <w:szCs w:val="28"/>
        </w:rPr>
        <w:t>скважиналарда лубрикаторлорду</w:t>
      </w:r>
      <w:r w:rsidRPr="00EE676B">
        <w:rPr>
          <w:rFonts w:ascii="Times New Roman" w:hAnsi="Times New Roman"/>
          <w:sz w:val="28"/>
          <w:szCs w:val="28"/>
        </w:rPr>
        <w:t xml:space="preserve"> колдонулб</w:t>
      </w:r>
      <w:r w:rsidR="00993B29">
        <w:rPr>
          <w:rFonts w:ascii="Times New Roman" w:hAnsi="Times New Roman"/>
          <w:sz w:val="28"/>
          <w:szCs w:val="28"/>
        </w:rPr>
        <w:t>остон</w:t>
      </w:r>
      <w:r w:rsidRPr="00EE676B">
        <w:rPr>
          <w:rFonts w:ascii="Times New Roman" w:hAnsi="Times New Roman"/>
          <w:sz w:val="28"/>
          <w:szCs w:val="28"/>
        </w:rPr>
        <w:t>.</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lastRenderedPageBreak/>
        <w:t>350. Геофизи</w:t>
      </w:r>
      <w:r w:rsidRPr="00EE676B">
        <w:rPr>
          <w:rFonts w:ascii="Times New Roman" w:hAnsi="Times New Roman"/>
          <w:sz w:val="28"/>
          <w:szCs w:val="28"/>
          <w:lang w:val="kk-KZ"/>
        </w:rPr>
        <w:t>калык</w:t>
      </w:r>
      <w:r w:rsidRPr="00EE676B">
        <w:rPr>
          <w:rFonts w:ascii="Times New Roman" w:hAnsi="Times New Roman"/>
          <w:sz w:val="28"/>
          <w:szCs w:val="28"/>
        </w:rPr>
        <w:t xml:space="preserve"> кабель аркылуу атуучу жана жардыруучу аппараттарды </w:t>
      </w:r>
      <w:r w:rsidR="00993B29">
        <w:rPr>
          <w:rFonts w:ascii="Times New Roman" w:hAnsi="Times New Roman"/>
          <w:sz w:val="28"/>
          <w:szCs w:val="28"/>
        </w:rPr>
        <w:t>скважинага</w:t>
      </w:r>
      <w:r w:rsidRPr="00EE676B">
        <w:rPr>
          <w:rFonts w:ascii="Times New Roman" w:hAnsi="Times New Roman"/>
          <w:sz w:val="28"/>
          <w:szCs w:val="28"/>
        </w:rPr>
        <w:t xml:space="preserve"> түшүрүү жана алып чыгуу электр</w:t>
      </w:r>
      <w:r w:rsidR="00993B29">
        <w:rPr>
          <w:rFonts w:ascii="Times New Roman" w:hAnsi="Times New Roman"/>
          <w:sz w:val="28"/>
          <w:szCs w:val="28"/>
        </w:rPr>
        <w:t xml:space="preserve"> </w:t>
      </w:r>
      <w:r w:rsidRPr="00EE676B">
        <w:rPr>
          <w:rFonts w:ascii="Times New Roman" w:hAnsi="Times New Roman"/>
          <w:sz w:val="28"/>
          <w:szCs w:val="28"/>
        </w:rPr>
        <w:t xml:space="preserve">жардыргыч түйүндөрүндөгү өткөргүчтөрдүн учтары изоляцияланган учурда </w:t>
      </w:r>
      <w:r w:rsidR="00993B29">
        <w:rPr>
          <w:rFonts w:ascii="Times New Roman" w:hAnsi="Times New Roman"/>
          <w:sz w:val="28"/>
          <w:szCs w:val="28"/>
        </w:rPr>
        <w:t>гана жүргүзүлүшү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351. Салмагы 50 килограммдан жана узундугу 2 метрден ашкан атуучу-жардыргыч аппараттар </w:t>
      </w:r>
      <w:r w:rsidR="00993B29">
        <w:rPr>
          <w:rFonts w:ascii="Times New Roman" w:hAnsi="Times New Roman"/>
          <w:sz w:val="28"/>
          <w:szCs w:val="28"/>
        </w:rPr>
        <w:t>скважина</w:t>
      </w:r>
      <w:r w:rsidRPr="00EE676B">
        <w:rPr>
          <w:rFonts w:ascii="Times New Roman" w:hAnsi="Times New Roman"/>
          <w:sz w:val="28"/>
          <w:szCs w:val="28"/>
        </w:rPr>
        <w:t xml:space="preserve"> тешигинин үстү жагына алынып чыгып</w:t>
      </w:r>
      <w:r w:rsidR="00993B29">
        <w:rPr>
          <w:rFonts w:ascii="Times New Roman" w:hAnsi="Times New Roman"/>
          <w:sz w:val="28"/>
          <w:szCs w:val="28"/>
        </w:rPr>
        <w:t>,</w:t>
      </w:r>
      <w:r w:rsidRPr="00EE676B">
        <w:rPr>
          <w:rFonts w:ascii="Times New Roman" w:hAnsi="Times New Roman"/>
          <w:sz w:val="28"/>
          <w:szCs w:val="28"/>
        </w:rPr>
        <w:t xml:space="preserve"> жүк көтөрүүчү механизмдердин жардамы менен түшүрүлүшү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352. Эгерде атуучу-жардыргыч аппарат </w:t>
      </w:r>
      <w:r w:rsidR="00737721">
        <w:rPr>
          <w:rFonts w:ascii="Times New Roman" w:hAnsi="Times New Roman"/>
          <w:sz w:val="28"/>
          <w:szCs w:val="28"/>
        </w:rPr>
        <w:t xml:space="preserve">скважинанын </w:t>
      </w:r>
      <w:r w:rsidRPr="00EE676B">
        <w:rPr>
          <w:rFonts w:ascii="Times New Roman" w:hAnsi="Times New Roman"/>
          <w:sz w:val="28"/>
          <w:szCs w:val="28"/>
        </w:rPr>
        <w:t>керектүү тереңди</w:t>
      </w:r>
      <w:r w:rsidR="00737721">
        <w:rPr>
          <w:rFonts w:ascii="Times New Roman" w:hAnsi="Times New Roman"/>
          <w:sz w:val="28"/>
          <w:szCs w:val="28"/>
        </w:rPr>
        <w:t>гине</w:t>
      </w:r>
      <w:r w:rsidRPr="00EE676B">
        <w:rPr>
          <w:rFonts w:ascii="Times New Roman" w:hAnsi="Times New Roman"/>
          <w:sz w:val="28"/>
          <w:szCs w:val="28"/>
        </w:rPr>
        <w:t xml:space="preserve"> чейин жетпесе, анда аны кайра алып чыгуу керек. Аппаратты алып чыгууда </w:t>
      </w:r>
      <w:r w:rsidR="00737721">
        <w:rPr>
          <w:rFonts w:ascii="Times New Roman" w:hAnsi="Times New Roman"/>
          <w:sz w:val="28"/>
          <w:szCs w:val="28"/>
        </w:rPr>
        <w:t>скважинанын</w:t>
      </w:r>
      <w:r w:rsidRPr="00EE676B">
        <w:rPr>
          <w:rFonts w:ascii="Times New Roman" w:hAnsi="Times New Roman"/>
          <w:sz w:val="28"/>
          <w:szCs w:val="28"/>
        </w:rPr>
        <w:t xml:space="preserve"> жанында жардыруу иштеринин персоналы жана көтөрүүчү механизм менен иштеп жаткан адамдар гана болушу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353. Чыгымдалбаган атуучу-жардыргыч аппараттар дүрмөт устаканасына, ЖМ</w:t>
      </w:r>
      <w:r w:rsidRPr="00EE676B">
        <w:rPr>
          <w:rFonts w:ascii="Times New Roman" w:hAnsi="Times New Roman"/>
          <w:sz w:val="28"/>
          <w:szCs w:val="28"/>
          <w:lang w:val="kk-KZ"/>
        </w:rPr>
        <w:t>нын</w:t>
      </w:r>
      <w:r w:rsidRPr="00EE676B">
        <w:rPr>
          <w:rFonts w:ascii="Times New Roman" w:hAnsi="Times New Roman"/>
          <w:sz w:val="28"/>
          <w:szCs w:val="28"/>
        </w:rPr>
        <w:t xml:space="preserve"> кампасына жеткирилиши керек.</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354. Нымдуу шарттарда антенна зымдарын колдонуу менен гана электр</w:t>
      </w:r>
      <w:r w:rsidR="00737721">
        <w:rPr>
          <w:rFonts w:ascii="Times New Roman" w:hAnsi="Times New Roman"/>
          <w:sz w:val="28"/>
          <w:szCs w:val="28"/>
        </w:rPr>
        <w:t xml:space="preserve"> </w:t>
      </w:r>
      <w:r w:rsidRPr="00EE676B">
        <w:rPr>
          <w:rFonts w:ascii="Times New Roman" w:hAnsi="Times New Roman"/>
          <w:sz w:val="28"/>
          <w:szCs w:val="28"/>
        </w:rPr>
        <w:t xml:space="preserve">жардыргыч түйүнүн монтаждоого уруксат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355. </w:t>
      </w:r>
      <w:r w:rsidR="00F5236C" w:rsidRPr="00F5236C">
        <w:rPr>
          <w:rFonts w:ascii="Times New Roman" w:hAnsi="Times New Roman"/>
          <w:sz w:val="28"/>
          <w:szCs w:val="28"/>
        </w:rPr>
        <w:t>Казма</w:t>
      </w:r>
      <w:r w:rsidRPr="00EE676B">
        <w:rPr>
          <w:rFonts w:ascii="Times New Roman" w:hAnsi="Times New Roman"/>
          <w:sz w:val="28"/>
          <w:szCs w:val="28"/>
        </w:rPr>
        <w:t xml:space="preserve"> дүрмөттөр</w:t>
      </w:r>
      <w:r w:rsidR="00F5236C" w:rsidRPr="00F5236C">
        <w:rPr>
          <w:rFonts w:ascii="Times New Roman" w:hAnsi="Times New Roman"/>
          <w:sz w:val="28"/>
          <w:szCs w:val="28"/>
        </w:rPr>
        <w:t>д</w:t>
      </w:r>
      <w:r w:rsidR="00F5236C">
        <w:rPr>
          <w:rFonts w:ascii="Times New Roman" w:hAnsi="Times New Roman"/>
          <w:sz w:val="28"/>
          <w:szCs w:val="28"/>
        </w:rPr>
        <w:t>ү</w:t>
      </w:r>
      <w:r w:rsidRPr="00EE676B">
        <w:rPr>
          <w:rFonts w:ascii="Times New Roman" w:hAnsi="Times New Roman"/>
          <w:sz w:val="28"/>
          <w:szCs w:val="28"/>
        </w:rPr>
        <w:t xml:space="preserve"> түзүүдө экск</w:t>
      </w:r>
      <w:r w:rsidRPr="00EE676B">
        <w:rPr>
          <w:rFonts w:ascii="Times New Roman" w:hAnsi="Times New Roman"/>
          <w:sz w:val="28"/>
          <w:szCs w:val="28"/>
          <w:lang w:val="kk-KZ"/>
        </w:rPr>
        <w:t>а</w:t>
      </w:r>
      <w:r w:rsidRPr="00EE676B">
        <w:rPr>
          <w:rFonts w:ascii="Times New Roman" w:hAnsi="Times New Roman"/>
          <w:sz w:val="28"/>
          <w:szCs w:val="28"/>
        </w:rPr>
        <w:t>ватор (</w:t>
      </w:r>
      <w:r w:rsidR="00F5236C">
        <w:rPr>
          <w:rFonts w:ascii="Times New Roman" w:hAnsi="Times New Roman"/>
          <w:sz w:val="28"/>
          <w:szCs w:val="28"/>
        </w:rPr>
        <w:t>казма</w:t>
      </w:r>
      <w:r w:rsidRPr="00EE676B">
        <w:rPr>
          <w:rFonts w:ascii="Times New Roman" w:hAnsi="Times New Roman"/>
          <w:sz w:val="28"/>
          <w:szCs w:val="28"/>
        </w:rPr>
        <w:t xml:space="preserve"> казгыч) менен </w:t>
      </w:r>
      <w:r w:rsidR="00F5236C">
        <w:rPr>
          <w:rFonts w:ascii="Times New Roman" w:hAnsi="Times New Roman"/>
          <w:sz w:val="28"/>
          <w:szCs w:val="28"/>
        </w:rPr>
        <w:t>казма</w:t>
      </w:r>
      <w:r w:rsidRPr="00EE676B">
        <w:rPr>
          <w:rFonts w:ascii="Times New Roman" w:hAnsi="Times New Roman"/>
          <w:sz w:val="28"/>
          <w:szCs w:val="28"/>
        </w:rPr>
        <w:t xml:space="preserve">га жардыргыч заттарды жаткыруучу крандын аралыгы экскаватордун сузгучунун айлануу радиусу сунулган калабында 1,1 суммадан кем эмес, ал эми кран менен забой ишин аткарып жаткан бульдозердун аралыгы – крандын айлануусу 1,1ден кем эмес радиуста болушу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356. Линиялык дүрмөттөр бир суткадан ашуун дүрмөттө</w:t>
      </w:r>
      <w:r w:rsidR="00737721">
        <w:rPr>
          <w:rFonts w:ascii="Times New Roman" w:hAnsi="Times New Roman"/>
          <w:sz w:val="28"/>
          <w:szCs w:val="28"/>
        </w:rPr>
        <w:t>л</w:t>
      </w:r>
      <w:r w:rsidRPr="00EE676B">
        <w:rPr>
          <w:rFonts w:ascii="Times New Roman" w:hAnsi="Times New Roman"/>
          <w:sz w:val="28"/>
          <w:szCs w:val="28"/>
        </w:rPr>
        <w:t>гөн учурда б</w:t>
      </w:r>
      <w:r>
        <w:rPr>
          <w:rFonts w:ascii="Times New Roman" w:hAnsi="Times New Roman"/>
          <w:sz w:val="28"/>
          <w:szCs w:val="28"/>
        </w:rPr>
        <w:t>о</w:t>
      </w:r>
      <w:r w:rsidRPr="00EE676B">
        <w:rPr>
          <w:rFonts w:ascii="Times New Roman" w:hAnsi="Times New Roman"/>
          <w:sz w:val="28"/>
          <w:szCs w:val="28"/>
        </w:rPr>
        <w:t xml:space="preserve">евиктер жардырууну өткөрө турган күнү </w:t>
      </w:r>
      <w:r w:rsidR="00737721">
        <w:rPr>
          <w:rFonts w:ascii="Times New Roman" w:hAnsi="Times New Roman"/>
          <w:sz w:val="28"/>
          <w:szCs w:val="28"/>
        </w:rPr>
        <w:t>салын</w:t>
      </w:r>
      <w:r w:rsidRPr="00EE676B">
        <w:rPr>
          <w:rFonts w:ascii="Times New Roman" w:hAnsi="Times New Roman"/>
          <w:sz w:val="28"/>
          <w:szCs w:val="28"/>
        </w:rPr>
        <w:t>ат.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357. Татаал тоолуу-геологиялык шарттарда тутандыруунун электрдик эмес системасын жана D (түтүнсүз дарыдан тышкары) тобундагы жардыргыч заттарды </w:t>
      </w:r>
      <w:r w:rsidR="00737721">
        <w:rPr>
          <w:rFonts w:ascii="Times New Roman" w:hAnsi="Times New Roman"/>
          <w:sz w:val="28"/>
          <w:szCs w:val="28"/>
        </w:rPr>
        <w:t>тутантуучу</w:t>
      </w:r>
      <w:r w:rsidRPr="00EE676B">
        <w:rPr>
          <w:rFonts w:ascii="Times New Roman" w:hAnsi="Times New Roman"/>
          <w:sz w:val="28"/>
          <w:szCs w:val="28"/>
        </w:rPr>
        <w:t xml:space="preserve"> шнурду пайдалануу менен жардырууларды жүргүзгөн учурда узартылган горизонталдык дүрмөттөрдү (</w:t>
      </w:r>
      <w:r w:rsidR="00F5236C">
        <w:rPr>
          <w:rFonts w:ascii="Times New Roman" w:hAnsi="Times New Roman"/>
          <w:sz w:val="28"/>
          <w:szCs w:val="28"/>
        </w:rPr>
        <w:t>казмалык</w:t>
      </w:r>
      <w:bookmarkStart w:id="0" w:name="_GoBack"/>
      <w:bookmarkEnd w:id="0"/>
      <w:r w:rsidRPr="00EE676B">
        <w:rPr>
          <w:rFonts w:ascii="Times New Roman" w:hAnsi="Times New Roman"/>
          <w:sz w:val="28"/>
          <w:szCs w:val="28"/>
        </w:rPr>
        <w:t xml:space="preserve">, жылчыктуу) түздөн-түз тоо көңдөйлөрүнө жайгаштырууга жол берилет. Көп сузгучтуу экскаваторго карата дүрмөттүн аралыгы 5 метрден, бир сузгучтууга карата – 10 метрден кем болбошу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358. Металл боюнча өткөрүлө турган жардыруу иштери ушул Эрежелердин талаптарына ылайык жардыруу иштеринин долбоорунун негизинде жүргүзүлүшү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359. Металлды кайра иштетүү жүргүзүлүп жаткан жайлардын жана аянтчалардын конструкциялары мүмкүн болуучу максималдуу дүрмөттүн жарылышын эсепке алышы керек. Мындай жайлар жана аянтчалар уюмдун комиссиясы тарабынан пайдаланууга берилиши керек жана жыл сайын кароодон өткөрүлүп, аларды андан ары пайдалануу мүмкүнчүлүгү жөнүндө акт түзүлүп турат.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360. Металлдарды кайра иштетүү үчүн дүрмөттөр монтаждалган технологиялык жабдыгычтарды көтөрүүгө жана орун которуштурууга арналган каражаттар бири бирине көз карандысыз аракетте болушкан эки тормоз, </w:t>
      </w:r>
      <w:r w:rsidR="00737721">
        <w:rPr>
          <w:rFonts w:ascii="Times New Roman" w:hAnsi="Times New Roman"/>
          <w:sz w:val="28"/>
          <w:szCs w:val="28"/>
        </w:rPr>
        <w:t>ошо</w:t>
      </w:r>
      <w:r w:rsidRPr="00EE676B">
        <w:rPr>
          <w:rFonts w:ascii="Times New Roman" w:hAnsi="Times New Roman"/>
          <w:sz w:val="28"/>
          <w:szCs w:val="28"/>
        </w:rPr>
        <w:t>нд</w:t>
      </w:r>
      <w:r w:rsidR="00737721">
        <w:rPr>
          <w:rFonts w:ascii="Times New Roman" w:hAnsi="Times New Roman"/>
          <w:sz w:val="28"/>
          <w:szCs w:val="28"/>
        </w:rPr>
        <w:t>о</w:t>
      </w:r>
      <w:r w:rsidRPr="00EE676B">
        <w:rPr>
          <w:rFonts w:ascii="Times New Roman" w:hAnsi="Times New Roman"/>
          <w:sz w:val="28"/>
          <w:szCs w:val="28"/>
        </w:rPr>
        <w:t xml:space="preserve">й эле автоматтык токтотуунун аяккы өчүргүчтөрү менен </w:t>
      </w:r>
      <w:r w:rsidRPr="00EE676B">
        <w:rPr>
          <w:rFonts w:ascii="Times New Roman" w:hAnsi="Times New Roman"/>
          <w:sz w:val="28"/>
          <w:szCs w:val="28"/>
        </w:rPr>
        <w:lastRenderedPageBreak/>
        <w:t>жабдылыш</w:t>
      </w:r>
      <w:r w:rsidR="0062706C">
        <w:rPr>
          <w:rFonts w:ascii="Times New Roman" w:hAnsi="Times New Roman"/>
          <w:sz w:val="28"/>
          <w:szCs w:val="28"/>
        </w:rPr>
        <w:t>ы</w:t>
      </w:r>
      <w:r w:rsidRPr="00EE676B">
        <w:rPr>
          <w:rFonts w:ascii="Times New Roman" w:hAnsi="Times New Roman"/>
          <w:sz w:val="28"/>
          <w:szCs w:val="28"/>
        </w:rPr>
        <w:t xml:space="preserve"> керек. Жүк көтөрүүчү каражаттар жерге </w:t>
      </w:r>
      <w:r w:rsidR="00737721">
        <w:rPr>
          <w:rFonts w:ascii="Times New Roman" w:hAnsi="Times New Roman"/>
          <w:sz w:val="28"/>
          <w:szCs w:val="28"/>
        </w:rPr>
        <w:t>байланыштырылууга</w:t>
      </w:r>
      <w:r w:rsidRPr="00EE676B">
        <w:rPr>
          <w:rFonts w:ascii="Times New Roman" w:hAnsi="Times New Roman"/>
          <w:sz w:val="28"/>
          <w:szCs w:val="28"/>
        </w:rPr>
        <w:t xml:space="preserve"> жана оң иште</w:t>
      </w:r>
      <w:r w:rsidR="00737721">
        <w:rPr>
          <w:rFonts w:ascii="Times New Roman" w:hAnsi="Times New Roman"/>
          <w:sz w:val="28"/>
          <w:szCs w:val="28"/>
        </w:rPr>
        <w:t>ге</w:t>
      </w:r>
      <w:r w:rsidRPr="00EE676B">
        <w:rPr>
          <w:rFonts w:ascii="Times New Roman" w:hAnsi="Times New Roman"/>
          <w:sz w:val="28"/>
          <w:szCs w:val="28"/>
        </w:rPr>
        <w:t>н изоляцияга ээ болу</w:t>
      </w:r>
      <w:r w:rsidR="00737721">
        <w:rPr>
          <w:rFonts w:ascii="Times New Roman" w:hAnsi="Times New Roman"/>
          <w:sz w:val="28"/>
          <w:szCs w:val="28"/>
        </w:rPr>
        <w:t>уга тийиш</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361. Металлдарды кайра иштетүү үчүн дүрмөттөрдү даярдоо атайын жабдылган жайларда жүргүзүлүшү керек. Мындай жайларда жардыргыч</w:t>
      </w:r>
      <w:r w:rsidR="00737721">
        <w:rPr>
          <w:rFonts w:ascii="Times New Roman" w:hAnsi="Times New Roman"/>
          <w:sz w:val="28"/>
          <w:szCs w:val="28"/>
        </w:rPr>
        <w:t xml:space="preserve"> материалдардын алмаштырылуучу запасын</w:t>
      </w:r>
      <w:r w:rsidRPr="00EE676B">
        <w:rPr>
          <w:rFonts w:ascii="Times New Roman" w:hAnsi="Times New Roman"/>
          <w:sz w:val="28"/>
          <w:szCs w:val="28"/>
        </w:rPr>
        <w:t xml:space="preserve">  жайгаштырууга жол берилет, бирок ал 10 килограммдан ашпаган жардыргыч заттардан жана </w:t>
      </w:r>
      <w:r w:rsidR="00737721">
        <w:rPr>
          <w:rFonts w:ascii="Times New Roman" w:hAnsi="Times New Roman"/>
          <w:sz w:val="28"/>
          <w:szCs w:val="28"/>
        </w:rPr>
        <w:t>тиешелүү сандагы</w:t>
      </w:r>
      <w:r w:rsidRPr="00EE676B">
        <w:rPr>
          <w:rFonts w:ascii="Times New Roman" w:hAnsi="Times New Roman"/>
          <w:sz w:val="28"/>
          <w:szCs w:val="28"/>
        </w:rPr>
        <w:t xml:space="preserve"> тутандыруу каражаттарынан турушу </w:t>
      </w:r>
      <w:r w:rsidR="00737721">
        <w:rPr>
          <w:rFonts w:ascii="Times New Roman" w:hAnsi="Times New Roman"/>
          <w:sz w:val="28"/>
          <w:szCs w:val="28"/>
        </w:rPr>
        <w:t>керек</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Жардыруучу материалдар жайгаштырылган жайдын ачкычы ошол мезгилде бир гана жардыруучуда болот.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362. Жардыруучу иштердин долбоорлорунда буз</w:t>
      </w:r>
      <w:r w:rsidR="00737721">
        <w:rPr>
          <w:rFonts w:ascii="Times New Roman" w:hAnsi="Times New Roman"/>
          <w:sz w:val="28"/>
          <w:szCs w:val="28"/>
        </w:rPr>
        <w:t>улуучу</w:t>
      </w:r>
      <w:r w:rsidRPr="00EE676B">
        <w:rPr>
          <w:rFonts w:ascii="Times New Roman" w:hAnsi="Times New Roman"/>
          <w:sz w:val="28"/>
          <w:szCs w:val="28"/>
        </w:rPr>
        <w:t xml:space="preserve"> объектинин </w:t>
      </w:r>
      <w:r w:rsidR="00011C58" w:rsidRPr="00011C58">
        <w:rPr>
          <w:rFonts w:ascii="Times New Roman" w:hAnsi="Times New Roman"/>
          <w:sz w:val="28"/>
          <w:szCs w:val="28"/>
        </w:rPr>
        <w:t>кулатуу</w:t>
      </w:r>
      <w:r w:rsidRPr="00EE676B">
        <w:rPr>
          <w:rFonts w:ascii="Times New Roman" w:hAnsi="Times New Roman"/>
          <w:sz w:val="28"/>
          <w:szCs w:val="28"/>
        </w:rPr>
        <w:t xml:space="preserve"> багыты, </w:t>
      </w:r>
      <w:r w:rsidR="00737721">
        <w:rPr>
          <w:rFonts w:ascii="Times New Roman" w:hAnsi="Times New Roman"/>
          <w:sz w:val="28"/>
          <w:szCs w:val="28"/>
        </w:rPr>
        <w:t>ошондо</w:t>
      </w:r>
      <w:r w:rsidRPr="00EE676B">
        <w:rPr>
          <w:rFonts w:ascii="Times New Roman" w:hAnsi="Times New Roman"/>
          <w:sz w:val="28"/>
          <w:szCs w:val="28"/>
        </w:rPr>
        <w:t xml:space="preserve">й эле ал толук бузулбай калган учурда көрүлө турган иш-чаралар камтылышы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363. Буз</w:t>
      </w:r>
      <w:r w:rsidR="00737721">
        <w:rPr>
          <w:rFonts w:ascii="Times New Roman" w:hAnsi="Times New Roman"/>
          <w:sz w:val="28"/>
          <w:szCs w:val="28"/>
        </w:rPr>
        <w:t>улуучу</w:t>
      </w:r>
      <w:r w:rsidRPr="00EE676B">
        <w:rPr>
          <w:rFonts w:ascii="Times New Roman" w:hAnsi="Times New Roman"/>
          <w:sz w:val="28"/>
          <w:szCs w:val="28"/>
        </w:rPr>
        <w:t xml:space="preserve"> объектинин мас</w:t>
      </w:r>
      <w:r w:rsidR="004F3F1F">
        <w:rPr>
          <w:rFonts w:ascii="Times New Roman" w:hAnsi="Times New Roman"/>
          <w:sz w:val="28"/>
          <w:szCs w:val="28"/>
        </w:rPr>
        <w:t>сивиндеги боштуктарды ачуучу ш</w:t>
      </w:r>
      <w:r w:rsidRPr="00EE676B">
        <w:rPr>
          <w:rFonts w:ascii="Times New Roman" w:hAnsi="Times New Roman"/>
          <w:sz w:val="28"/>
          <w:szCs w:val="28"/>
        </w:rPr>
        <w:t>пурларды (</w:t>
      </w:r>
      <w:r w:rsidR="004F3F1F">
        <w:rPr>
          <w:rFonts w:ascii="Times New Roman" w:hAnsi="Times New Roman"/>
          <w:sz w:val="28"/>
          <w:szCs w:val="28"/>
        </w:rPr>
        <w:t>скважина</w:t>
      </w:r>
      <w:r w:rsidRPr="00EE676B">
        <w:rPr>
          <w:rFonts w:ascii="Times New Roman" w:hAnsi="Times New Roman"/>
          <w:sz w:val="28"/>
          <w:szCs w:val="28"/>
        </w:rPr>
        <w:t xml:space="preserve">ларды) дүрмөттөөгө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364. Биринчи сигнал электр</w:t>
      </w:r>
      <w:r w:rsidR="004F3F1F">
        <w:rPr>
          <w:rFonts w:ascii="Times New Roman" w:hAnsi="Times New Roman"/>
          <w:sz w:val="28"/>
          <w:szCs w:val="28"/>
        </w:rPr>
        <w:t xml:space="preserve"> тутанткы</w:t>
      </w:r>
      <w:r w:rsidRPr="00EE676B">
        <w:rPr>
          <w:rFonts w:ascii="Times New Roman" w:hAnsi="Times New Roman"/>
          <w:sz w:val="28"/>
          <w:szCs w:val="28"/>
        </w:rPr>
        <w:t xml:space="preserve">чка ээ боевиктерди орнотуунун алдында, ал эми </w:t>
      </w:r>
      <w:r w:rsidR="004F3F1F">
        <w:rPr>
          <w:rFonts w:ascii="Times New Roman" w:hAnsi="Times New Roman"/>
          <w:sz w:val="28"/>
          <w:szCs w:val="28"/>
        </w:rPr>
        <w:t>тутанткыч</w:t>
      </w:r>
      <w:r w:rsidRPr="00EE676B">
        <w:rPr>
          <w:rFonts w:ascii="Times New Roman" w:hAnsi="Times New Roman"/>
          <w:sz w:val="28"/>
          <w:szCs w:val="28"/>
        </w:rPr>
        <w:t xml:space="preserve"> шнур же электрсиз тутандыруу системасы менен жардырууда  – жардыргыч түйүндү монтаждоонун алдында берилет.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w:t>
      </w:r>
      <w:r w:rsidRPr="004F3F1F">
        <w:rPr>
          <w:rFonts w:ascii="Times New Roman" w:hAnsi="Times New Roman"/>
          <w:sz w:val="28"/>
          <w:szCs w:val="28"/>
        </w:rPr>
        <w:t>Отбой</w:t>
      </w:r>
      <w:r w:rsidRPr="00EE676B">
        <w:rPr>
          <w:rFonts w:ascii="Times New Roman" w:hAnsi="Times New Roman"/>
          <w:sz w:val="28"/>
          <w:szCs w:val="28"/>
        </w:rPr>
        <w:t>» сигналы жардыруу иштерин жүргүзүүгө жооптуу жардыруу иштеринин жетекчиси улук жардыруучу менен биргеликте жардыруу ордун карап чыккандан кийин гана берилет.</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365. К</w:t>
      </w:r>
      <w:r w:rsidR="00E422FA">
        <w:rPr>
          <w:rFonts w:ascii="Times New Roman" w:hAnsi="Times New Roman"/>
          <w:sz w:val="28"/>
          <w:szCs w:val="28"/>
        </w:rPr>
        <w:t>оркунуч</w:t>
      </w:r>
      <w:r w:rsidRPr="00EE676B">
        <w:rPr>
          <w:rFonts w:ascii="Times New Roman" w:hAnsi="Times New Roman"/>
          <w:sz w:val="28"/>
          <w:szCs w:val="28"/>
        </w:rPr>
        <w:t>туу зонада басым алдында турган буу казандарынын, түтүктөрүнүн жана башка объектилердин басымдары ошол объектилерди</w:t>
      </w:r>
      <w:r w:rsidR="00E422FA">
        <w:rPr>
          <w:rFonts w:ascii="Times New Roman" w:hAnsi="Times New Roman"/>
          <w:sz w:val="28"/>
          <w:szCs w:val="28"/>
        </w:rPr>
        <w:t xml:space="preserve"> пайдаланып жаткан уюмдар менен,</w:t>
      </w:r>
      <w:r w:rsidRPr="00EE676B">
        <w:rPr>
          <w:rFonts w:ascii="Times New Roman" w:hAnsi="Times New Roman"/>
          <w:sz w:val="28"/>
          <w:szCs w:val="28"/>
        </w:rPr>
        <w:t xml:space="preserve"> макулдашуу</w:t>
      </w:r>
      <w:r w:rsidR="00E422FA">
        <w:rPr>
          <w:rFonts w:ascii="Times New Roman" w:hAnsi="Times New Roman"/>
          <w:sz w:val="28"/>
          <w:szCs w:val="28"/>
        </w:rPr>
        <w:t>нун</w:t>
      </w:r>
      <w:r w:rsidRPr="00EE676B">
        <w:rPr>
          <w:rFonts w:ascii="Times New Roman" w:hAnsi="Times New Roman"/>
          <w:sz w:val="28"/>
          <w:szCs w:val="28"/>
        </w:rPr>
        <w:t xml:space="preserve"> негизинде </w:t>
      </w:r>
      <w:r w:rsidR="00E422FA">
        <w:rPr>
          <w:rFonts w:ascii="Times New Roman" w:hAnsi="Times New Roman"/>
          <w:sz w:val="28"/>
          <w:szCs w:val="28"/>
        </w:rPr>
        <w:t>белгиленген чектерге чейин</w:t>
      </w:r>
      <w:r>
        <w:rPr>
          <w:rFonts w:ascii="Times New Roman" w:hAnsi="Times New Roman"/>
          <w:sz w:val="28"/>
          <w:szCs w:val="28"/>
        </w:rPr>
        <w:t xml:space="preserve"> </w:t>
      </w:r>
      <w:r w:rsidRPr="00EE676B">
        <w:rPr>
          <w:rFonts w:ascii="Times New Roman" w:hAnsi="Times New Roman"/>
          <w:sz w:val="28"/>
          <w:szCs w:val="28"/>
        </w:rPr>
        <w:t xml:space="preserve">төмөндөтүлүшү керек.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366. Дүмүрлөрдү өз алдынча </w:t>
      </w:r>
      <w:r w:rsidR="00E422FA">
        <w:rPr>
          <w:rFonts w:ascii="Times New Roman" w:hAnsi="Times New Roman"/>
          <w:sz w:val="28"/>
          <w:szCs w:val="28"/>
        </w:rPr>
        <w:t>кийин жок кылуучу</w:t>
      </w:r>
      <w:r w:rsidRPr="00EE676B">
        <w:rPr>
          <w:rFonts w:ascii="Times New Roman" w:hAnsi="Times New Roman"/>
          <w:sz w:val="28"/>
          <w:szCs w:val="28"/>
        </w:rPr>
        <w:t xml:space="preserve"> жардыруучулар же жар</w:t>
      </w:r>
      <w:r w:rsidR="00E422FA">
        <w:rPr>
          <w:rFonts w:ascii="Times New Roman" w:hAnsi="Times New Roman"/>
          <w:sz w:val="28"/>
          <w:szCs w:val="28"/>
        </w:rPr>
        <w:t xml:space="preserve">дыруучулардын бригадалары бири </w:t>
      </w:r>
      <w:r w:rsidRPr="00EE676B">
        <w:rPr>
          <w:rFonts w:ascii="Times New Roman" w:hAnsi="Times New Roman"/>
          <w:sz w:val="28"/>
          <w:szCs w:val="28"/>
        </w:rPr>
        <w:t xml:space="preserve">биринен 500 метрден кем эмес аралыкта болушу жана коңшуларынын жайгашкан жерин, алардын кыймылдарынын багытын так билип туруулары </w:t>
      </w:r>
      <w:r w:rsidR="00E422FA">
        <w:rPr>
          <w:rFonts w:ascii="Times New Roman" w:hAnsi="Times New Roman"/>
          <w:sz w:val="28"/>
          <w:szCs w:val="28"/>
        </w:rPr>
        <w:t>керек</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Дүмүрлөрдү өз алдынча казып </w:t>
      </w:r>
      <w:r w:rsidR="00E422FA">
        <w:rPr>
          <w:rFonts w:ascii="Times New Roman" w:hAnsi="Times New Roman"/>
          <w:sz w:val="28"/>
          <w:szCs w:val="28"/>
        </w:rPr>
        <w:t>жок кылуучу</w:t>
      </w:r>
      <w:r w:rsidRPr="00EE676B">
        <w:rPr>
          <w:rFonts w:ascii="Times New Roman" w:hAnsi="Times New Roman"/>
          <w:sz w:val="28"/>
          <w:szCs w:val="28"/>
        </w:rPr>
        <w:t xml:space="preserve"> жардыруучулар же жардыруучулардын бригадалары бир уюмдун курамына киришсе, алардын кыймылы бир багытта болуп, жашынуучу</w:t>
      </w:r>
      <w:r w:rsidR="00E422FA">
        <w:rPr>
          <w:rFonts w:ascii="Times New Roman" w:hAnsi="Times New Roman"/>
          <w:sz w:val="28"/>
          <w:szCs w:val="28"/>
        </w:rPr>
        <w:t xml:space="preserve"> жайга кайтуу так сакталса </w:t>
      </w:r>
      <w:r w:rsidR="0062706C">
        <w:rPr>
          <w:rFonts w:ascii="Times New Roman" w:hAnsi="Times New Roman"/>
          <w:sz w:val="28"/>
          <w:szCs w:val="28"/>
        </w:rPr>
        <w:t>бири-</w:t>
      </w:r>
      <w:r w:rsidRPr="00EE676B">
        <w:rPr>
          <w:rFonts w:ascii="Times New Roman" w:hAnsi="Times New Roman"/>
          <w:sz w:val="28"/>
          <w:szCs w:val="28"/>
        </w:rPr>
        <w:t>биринен 300 метрден кем эмес аралыкта жайгаш</w:t>
      </w:r>
      <w:r w:rsidR="00E422FA">
        <w:rPr>
          <w:rFonts w:ascii="Times New Roman" w:hAnsi="Times New Roman"/>
          <w:sz w:val="28"/>
          <w:szCs w:val="28"/>
        </w:rPr>
        <w:t>а алышат</w:t>
      </w:r>
      <w:r w:rsidRPr="00EE676B">
        <w:rPr>
          <w:rFonts w:ascii="Times New Roman" w:hAnsi="Times New Roman"/>
          <w:sz w:val="28"/>
          <w:szCs w:val="28"/>
        </w:rPr>
        <w:t xml:space="preserve">.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367. Жардырууга даярдалган дөрмөттөр менен дүмүрлөрдү бургулоого (казууга)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368. Бир канча жардыруучулар тарабынан  дүмүрлөрдү а</w:t>
      </w:r>
      <w:r w:rsidR="00E422FA">
        <w:rPr>
          <w:rFonts w:ascii="Times New Roman" w:hAnsi="Times New Roman"/>
          <w:sz w:val="28"/>
          <w:szCs w:val="28"/>
        </w:rPr>
        <w:t>лып салуу боюнча же дарактарды өр</w:t>
      </w:r>
      <w:r w:rsidRPr="00EE676B">
        <w:rPr>
          <w:rFonts w:ascii="Times New Roman" w:hAnsi="Times New Roman"/>
          <w:sz w:val="28"/>
          <w:szCs w:val="28"/>
        </w:rPr>
        <w:t xml:space="preserve">т ыкмасы менен </w:t>
      </w:r>
      <w:r w:rsidR="00602695">
        <w:rPr>
          <w:rFonts w:ascii="Times New Roman" w:hAnsi="Times New Roman"/>
          <w:sz w:val="28"/>
          <w:szCs w:val="28"/>
        </w:rPr>
        <w:t xml:space="preserve">кийин жок кылуу </w:t>
      </w:r>
      <w:r w:rsidRPr="00EE676B">
        <w:rPr>
          <w:rFonts w:ascii="Times New Roman" w:hAnsi="Times New Roman"/>
          <w:sz w:val="28"/>
          <w:szCs w:val="28"/>
        </w:rPr>
        <w:t xml:space="preserve">үчүн жардыруу иштерин жүргүзүүдө улук жардыруучу кыймылдардын багытын ар бир жардыруучуга иш башталганга чейин көрсөтүүгө милдеттүү.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369. Тоң</w:t>
      </w:r>
      <w:r w:rsidR="00602695">
        <w:rPr>
          <w:rFonts w:ascii="Times New Roman" w:hAnsi="Times New Roman"/>
          <w:sz w:val="28"/>
          <w:szCs w:val="28"/>
        </w:rPr>
        <w:t>гон</w:t>
      </w:r>
      <w:r w:rsidRPr="00EE676B">
        <w:rPr>
          <w:rFonts w:ascii="Times New Roman" w:hAnsi="Times New Roman"/>
          <w:sz w:val="28"/>
          <w:szCs w:val="28"/>
        </w:rPr>
        <w:t xml:space="preserve"> отундарды, баланстарды жардырууда аларды копшоо үчүн сактоочу жардыргыч заттарды гана колдонууга уруксат берилет.</w:t>
      </w:r>
      <w:r w:rsidR="00602695">
        <w:rPr>
          <w:rFonts w:ascii="Times New Roman" w:hAnsi="Times New Roman"/>
          <w:sz w:val="28"/>
          <w:szCs w:val="28"/>
        </w:rPr>
        <w:t xml:space="preserve"> </w:t>
      </w:r>
      <w:r w:rsidRPr="00EE676B">
        <w:rPr>
          <w:rFonts w:ascii="Times New Roman" w:hAnsi="Times New Roman"/>
          <w:sz w:val="28"/>
          <w:szCs w:val="28"/>
        </w:rPr>
        <w:t xml:space="preserve">Ошол эле </w:t>
      </w:r>
      <w:r w:rsidR="00602695">
        <w:rPr>
          <w:rFonts w:ascii="Times New Roman" w:hAnsi="Times New Roman"/>
          <w:sz w:val="28"/>
          <w:szCs w:val="28"/>
        </w:rPr>
        <w:t>учур</w:t>
      </w:r>
      <w:r w:rsidRPr="00EE676B">
        <w:rPr>
          <w:rFonts w:ascii="Times New Roman" w:hAnsi="Times New Roman"/>
          <w:sz w:val="28"/>
          <w:szCs w:val="28"/>
        </w:rPr>
        <w:t>да төмөндөгү шарттар сөзсүз аткарылышы керек:</w:t>
      </w:r>
    </w:p>
    <w:p w:rsidR="00456736" w:rsidRPr="00EE676B" w:rsidRDefault="00456736" w:rsidP="00F90C46">
      <w:pPr>
        <w:ind w:firstLine="709"/>
        <w:jc w:val="both"/>
        <w:rPr>
          <w:rFonts w:ascii="Times New Roman" w:hAnsi="Times New Roman"/>
          <w:sz w:val="28"/>
          <w:szCs w:val="28"/>
        </w:rPr>
      </w:pPr>
      <w:r w:rsidRPr="00602695">
        <w:rPr>
          <w:rFonts w:ascii="Times New Roman" w:hAnsi="Times New Roman"/>
          <w:sz w:val="28"/>
          <w:szCs w:val="28"/>
        </w:rPr>
        <w:t>1</w:t>
      </w:r>
      <w:r w:rsidRPr="00EE676B">
        <w:rPr>
          <w:rFonts w:ascii="Times New Roman" w:hAnsi="Times New Roman"/>
          <w:sz w:val="28"/>
          <w:szCs w:val="28"/>
        </w:rPr>
        <w:t>) тутандыруучу каражат катары электр</w:t>
      </w:r>
      <w:r w:rsidR="00602695">
        <w:rPr>
          <w:rFonts w:ascii="Times New Roman" w:hAnsi="Times New Roman"/>
          <w:sz w:val="28"/>
          <w:szCs w:val="28"/>
        </w:rPr>
        <w:t xml:space="preserve"> тутантк</w:t>
      </w:r>
      <w:r w:rsidRPr="00EE676B">
        <w:rPr>
          <w:rFonts w:ascii="Times New Roman" w:hAnsi="Times New Roman"/>
          <w:sz w:val="28"/>
          <w:szCs w:val="28"/>
        </w:rPr>
        <w:t>ычтар</w:t>
      </w:r>
      <w:r w:rsidR="00602695">
        <w:rPr>
          <w:rFonts w:ascii="Times New Roman" w:hAnsi="Times New Roman"/>
          <w:sz w:val="28"/>
          <w:szCs w:val="28"/>
        </w:rPr>
        <w:t>ды</w:t>
      </w:r>
      <w:r w:rsidRPr="00EE676B">
        <w:rPr>
          <w:rFonts w:ascii="Times New Roman" w:hAnsi="Times New Roman"/>
          <w:sz w:val="28"/>
          <w:szCs w:val="28"/>
        </w:rPr>
        <w:t xml:space="preserve"> колдонуу;</w:t>
      </w:r>
    </w:p>
    <w:p w:rsidR="00456736" w:rsidRPr="00EE676B" w:rsidRDefault="00456736" w:rsidP="00F90C46">
      <w:pPr>
        <w:ind w:firstLine="709"/>
        <w:jc w:val="both"/>
        <w:rPr>
          <w:rFonts w:ascii="Times New Roman" w:hAnsi="Times New Roman"/>
          <w:sz w:val="28"/>
          <w:szCs w:val="28"/>
        </w:rPr>
      </w:pPr>
      <w:r w:rsidRPr="00453C2C">
        <w:rPr>
          <w:rFonts w:ascii="Times New Roman" w:hAnsi="Times New Roman"/>
          <w:sz w:val="28"/>
          <w:szCs w:val="28"/>
        </w:rPr>
        <w:t>2</w:t>
      </w:r>
      <w:r w:rsidRPr="00EE676B">
        <w:rPr>
          <w:rFonts w:ascii="Times New Roman" w:hAnsi="Times New Roman"/>
          <w:sz w:val="28"/>
          <w:szCs w:val="28"/>
        </w:rPr>
        <w:t xml:space="preserve">) жардыруучулардын жыгач </w:t>
      </w:r>
      <w:r w:rsidR="00602695">
        <w:rPr>
          <w:rFonts w:ascii="Times New Roman" w:hAnsi="Times New Roman"/>
          <w:sz w:val="28"/>
          <w:szCs w:val="28"/>
        </w:rPr>
        <w:t>боюнча жүрүү</w:t>
      </w:r>
      <w:r w:rsidRPr="00EE676B">
        <w:rPr>
          <w:rFonts w:ascii="Times New Roman" w:hAnsi="Times New Roman"/>
          <w:sz w:val="28"/>
          <w:szCs w:val="28"/>
        </w:rPr>
        <w:t xml:space="preserve"> коопсуздугун камсыз кылуу (штабелдердин арасындагы, отвалдардагы боштуктарды жабуу);</w:t>
      </w:r>
    </w:p>
    <w:p w:rsidR="00456736" w:rsidRPr="00EE676B" w:rsidRDefault="00456736" w:rsidP="00F90C46">
      <w:pPr>
        <w:ind w:firstLine="709"/>
        <w:jc w:val="both"/>
        <w:rPr>
          <w:rFonts w:ascii="Times New Roman" w:hAnsi="Times New Roman"/>
          <w:sz w:val="28"/>
          <w:szCs w:val="28"/>
        </w:rPr>
      </w:pPr>
      <w:r w:rsidRPr="00453C2C">
        <w:rPr>
          <w:rFonts w:ascii="Times New Roman" w:hAnsi="Times New Roman"/>
          <w:sz w:val="28"/>
          <w:szCs w:val="28"/>
        </w:rPr>
        <w:lastRenderedPageBreak/>
        <w:t>3</w:t>
      </w:r>
      <w:r w:rsidRPr="00EE676B">
        <w:rPr>
          <w:rFonts w:ascii="Times New Roman" w:hAnsi="Times New Roman"/>
          <w:sz w:val="28"/>
          <w:szCs w:val="28"/>
        </w:rPr>
        <w:t>) дүрмөттөө башталганга чейин өрткө каршы зарыл болгон чараларды көрүү.</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370. Тоң</w:t>
      </w:r>
      <w:r w:rsidR="00602695">
        <w:rPr>
          <w:rFonts w:ascii="Times New Roman" w:hAnsi="Times New Roman"/>
          <w:sz w:val="28"/>
          <w:szCs w:val="28"/>
        </w:rPr>
        <w:t>го</w:t>
      </w:r>
      <w:r w:rsidRPr="00EE676B">
        <w:rPr>
          <w:rFonts w:ascii="Times New Roman" w:hAnsi="Times New Roman"/>
          <w:sz w:val="28"/>
          <w:szCs w:val="28"/>
        </w:rPr>
        <w:t xml:space="preserve">н рудаларды, көмүрлөрдү, руда концентраттарын, металл кырындыларын копшоодо нитроэфирдүү жардыргыч заттарды пайдаланууга тыюу салынат.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Металл кырындыларын копшоодо электрдик жардырууга уруксат берилбейт.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Аммиак селитрасынын негизинде</w:t>
      </w:r>
      <w:r w:rsidR="00602695">
        <w:rPr>
          <w:rFonts w:ascii="Times New Roman" w:hAnsi="Times New Roman"/>
          <w:sz w:val="28"/>
          <w:szCs w:val="28"/>
        </w:rPr>
        <w:t>ги</w:t>
      </w:r>
      <w:r w:rsidRPr="00EE676B">
        <w:rPr>
          <w:rFonts w:ascii="Times New Roman" w:hAnsi="Times New Roman"/>
          <w:sz w:val="28"/>
          <w:szCs w:val="28"/>
        </w:rPr>
        <w:t xml:space="preserve"> минералдык жер семирткичтер менен жардырып копшоого жол берилбейт.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 xml:space="preserve">371. Тузду копшоо </w:t>
      </w:r>
      <w:r w:rsidR="00602695">
        <w:rPr>
          <w:rFonts w:ascii="Times New Roman" w:hAnsi="Times New Roman"/>
          <w:sz w:val="28"/>
          <w:szCs w:val="28"/>
        </w:rPr>
        <w:t>тутантк</w:t>
      </w:r>
      <w:r w:rsidRPr="00EE676B">
        <w:rPr>
          <w:rFonts w:ascii="Times New Roman" w:hAnsi="Times New Roman"/>
          <w:sz w:val="28"/>
          <w:szCs w:val="28"/>
        </w:rPr>
        <w:t xml:space="preserve">ыч шнурду колдонуу аркылуу жардыруу ыкмасы менен жүргүзүлүшү мүмкүн. </w:t>
      </w:r>
    </w:p>
    <w:p w:rsidR="00456736" w:rsidRPr="00EE676B" w:rsidRDefault="00456736" w:rsidP="00F90C46">
      <w:pPr>
        <w:ind w:firstLine="709"/>
        <w:jc w:val="both"/>
        <w:rPr>
          <w:rFonts w:ascii="Times New Roman" w:hAnsi="Times New Roman"/>
          <w:sz w:val="28"/>
          <w:szCs w:val="28"/>
        </w:rPr>
      </w:pPr>
      <w:r w:rsidRPr="00EE676B">
        <w:rPr>
          <w:rFonts w:ascii="Times New Roman" w:hAnsi="Times New Roman"/>
          <w:sz w:val="28"/>
          <w:szCs w:val="28"/>
        </w:rPr>
        <w:t>372. Ачык же жабык (тереңдетилген) магистраль түтүктөрү кайтарууда турган зонада жардыруу иштеринин жүргүзүлүшү</w:t>
      </w:r>
      <w:r w:rsidR="00602695">
        <w:rPr>
          <w:rFonts w:ascii="Times New Roman" w:hAnsi="Times New Roman"/>
          <w:sz w:val="28"/>
          <w:szCs w:val="28"/>
        </w:rPr>
        <w:t>,</w:t>
      </w:r>
      <w:r w:rsidRPr="00EE676B">
        <w:rPr>
          <w:rFonts w:ascii="Times New Roman" w:hAnsi="Times New Roman"/>
          <w:sz w:val="28"/>
          <w:szCs w:val="28"/>
        </w:rPr>
        <w:t xml:space="preserve"> ошол түтүктөрдү пайдаланып жаткан уюмдун кат жүзүндөгү макулдугу менен гана ишке ашырылышы керек. Ошол эле учу</w:t>
      </w:r>
      <w:r w:rsidR="0062706C">
        <w:rPr>
          <w:rFonts w:ascii="Times New Roman" w:hAnsi="Times New Roman"/>
          <w:sz w:val="28"/>
          <w:szCs w:val="28"/>
        </w:rPr>
        <w:t>рда жардыруу иштерин жүргүзүүчү</w:t>
      </w:r>
      <w:r w:rsidRPr="00EE676B">
        <w:rPr>
          <w:rFonts w:ascii="Times New Roman" w:hAnsi="Times New Roman"/>
          <w:sz w:val="28"/>
          <w:szCs w:val="28"/>
        </w:rPr>
        <w:t xml:space="preserve"> түтүктөрдү пайдаланып жаткан уюмга макулдашуу үчүн жардыруу иштеринин долбоорун берүүгө</w:t>
      </w:r>
      <w:r>
        <w:rPr>
          <w:rFonts w:ascii="Times New Roman" w:hAnsi="Times New Roman"/>
          <w:sz w:val="28"/>
          <w:szCs w:val="28"/>
        </w:rPr>
        <w:t xml:space="preserve"> милдеттүү.</w:t>
      </w:r>
    </w:p>
    <w:p w:rsidR="00456736" w:rsidRPr="00EE676B" w:rsidRDefault="00456736" w:rsidP="00F90C46">
      <w:pPr>
        <w:ind w:firstLine="709"/>
        <w:rPr>
          <w:rFonts w:ascii="Times New Roman" w:hAnsi="Times New Roman"/>
          <w:sz w:val="28"/>
          <w:szCs w:val="28"/>
        </w:rPr>
      </w:pPr>
    </w:p>
    <w:p w:rsidR="00456736" w:rsidRDefault="00456736" w:rsidP="00E92E25">
      <w:pPr>
        <w:pStyle w:val="ConsPlusNormal"/>
        <w:ind w:firstLine="540"/>
        <w:jc w:val="center"/>
        <w:outlineLvl w:val="1"/>
        <w:rPr>
          <w:rFonts w:ascii="Times New Roman" w:hAnsi="Times New Roman" w:cs="Times New Roman"/>
          <w:b/>
          <w:sz w:val="28"/>
          <w:szCs w:val="28"/>
          <w:lang w:val="ky-KG"/>
        </w:rPr>
      </w:pPr>
      <w:r>
        <w:rPr>
          <w:rFonts w:ascii="Times New Roman" w:hAnsi="Times New Roman" w:cs="Times New Roman"/>
          <w:b/>
          <w:sz w:val="28"/>
          <w:szCs w:val="28"/>
          <w:lang w:val="ky-KG"/>
        </w:rPr>
        <w:t>16-</w:t>
      </w:r>
      <w:r w:rsidR="00200F53">
        <w:rPr>
          <w:rFonts w:ascii="Times New Roman" w:hAnsi="Times New Roman" w:cs="Times New Roman"/>
          <w:b/>
          <w:sz w:val="28"/>
          <w:szCs w:val="28"/>
          <w:lang w:val="ky-KG"/>
        </w:rPr>
        <w:t>глава</w:t>
      </w:r>
      <w:r>
        <w:rPr>
          <w:rFonts w:ascii="Times New Roman" w:hAnsi="Times New Roman" w:cs="Times New Roman"/>
          <w:b/>
          <w:sz w:val="28"/>
          <w:szCs w:val="28"/>
          <w:lang w:val="ky-KG"/>
        </w:rPr>
        <w:t>. Жер үстүндө массалык жардырууларды жүргүзүүдөгү талаптар</w:t>
      </w:r>
    </w:p>
    <w:p w:rsidR="00456736" w:rsidRDefault="00456736" w:rsidP="00487529">
      <w:pPr>
        <w:pStyle w:val="ConsPlusNormal"/>
        <w:jc w:val="both"/>
        <w:outlineLvl w:val="1"/>
        <w:rPr>
          <w:rFonts w:ascii="Times New Roman" w:hAnsi="Times New Roman" w:cs="Times New Roman"/>
          <w:b/>
          <w:sz w:val="28"/>
          <w:szCs w:val="28"/>
          <w:lang w:val="ky-KG"/>
        </w:rPr>
      </w:pP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373. Жайгаштырылган аралык узундугуна карабастан, жалпы жардыруу түйүнүнө кошулган эки жана андан ашык скважиналык, чуңкурлуу же көңдөйлүү дүрмөттөрдү, ошондой эле узундугу 10 метрден ашкан жер алдындагы өткөөлдөрдө жалкы дүрмөттөрдү жардырууларды </w:t>
      </w:r>
      <w:r w:rsidR="00B23EFF">
        <w:rPr>
          <w:rFonts w:ascii="Times New Roman" w:hAnsi="Times New Roman" w:cs="Times New Roman"/>
          <w:sz w:val="28"/>
          <w:szCs w:val="28"/>
          <w:lang w:val="ky-KG"/>
        </w:rPr>
        <w:t xml:space="preserve"> (мындан ары – массалык жардыруу) </w:t>
      </w:r>
      <w:r>
        <w:rPr>
          <w:rFonts w:ascii="Times New Roman" w:hAnsi="Times New Roman" w:cs="Times New Roman"/>
          <w:sz w:val="28"/>
          <w:szCs w:val="28"/>
          <w:lang w:val="ky-KG"/>
        </w:rPr>
        <w:t xml:space="preserve">жүргүзгөн уюмдардын бургулоо-жардыруу жумуштары боюнча типтүү долбоору болушу керек.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Типтүү долбоордо карьер талаасынын, </w:t>
      </w:r>
      <w:r w:rsidR="00B23EFF">
        <w:rPr>
          <w:rFonts w:ascii="Times New Roman" w:hAnsi="Times New Roman" w:cs="Times New Roman"/>
          <w:sz w:val="28"/>
          <w:szCs w:val="28"/>
          <w:lang w:val="ky-KG"/>
        </w:rPr>
        <w:t>коркунучтуу зонанын</w:t>
      </w:r>
      <w:r>
        <w:rPr>
          <w:rFonts w:ascii="Times New Roman" w:hAnsi="Times New Roman" w:cs="Times New Roman"/>
          <w:sz w:val="28"/>
          <w:szCs w:val="28"/>
          <w:lang w:val="ky-KG"/>
        </w:rPr>
        <w:t xml:space="preserve"> максималдуу чегиндеги  курулуш  объектилеринин, имараттардын, курулуштардын, электр линияларынын жана коммуникациялардын чек аралары көрсөтүлгөн кырдаалдык пландын параметрлери; кыртыштын жана казылуучу кен байлыктардын геологиялык жана гидрогеологиялык кыскача мүнөздөмөлөрү, алардын катуулук, жаракалык, бургулануусу, жарылмалуулугу боюнча классификациялары</w:t>
      </w:r>
      <w:r w:rsidR="005B474F">
        <w:rPr>
          <w:rFonts w:ascii="Times New Roman" w:hAnsi="Times New Roman" w:cs="Times New Roman"/>
          <w:sz w:val="28"/>
          <w:szCs w:val="28"/>
          <w:lang w:val="ky-KG"/>
        </w:rPr>
        <w:t>,</w:t>
      </w:r>
      <w:r>
        <w:rPr>
          <w:rFonts w:ascii="Times New Roman" w:hAnsi="Times New Roman" w:cs="Times New Roman"/>
          <w:sz w:val="28"/>
          <w:szCs w:val="28"/>
          <w:lang w:val="ky-KG"/>
        </w:rPr>
        <w:t xml:space="preserve"> технологиялык шарттары (жумушчу аянттардын кеңдиги, урчуктардын бийиктиги); бургулоо жана жардыруу жумуштарынын параметрлерин эсептөөнүн жалпы ыкмалары; оюктар менен скважиналардын диаметрлерин, жарылгыч заттарды жана от алдыргыч каражаттарды, бургулоо-жардырууларды механи</w:t>
      </w:r>
      <w:r w:rsidR="005B474F">
        <w:rPr>
          <w:rFonts w:ascii="Times New Roman" w:hAnsi="Times New Roman" w:cs="Times New Roman"/>
          <w:sz w:val="28"/>
          <w:szCs w:val="28"/>
          <w:lang w:val="ky-KG"/>
        </w:rPr>
        <w:t>калаштыруу</w:t>
      </w:r>
      <w:r>
        <w:rPr>
          <w:rFonts w:ascii="Times New Roman" w:hAnsi="Times New Roman" w:cs="Times New Roman"/>
          <w:sz w:val="28"/>
          <w:szCs w:val="28"/>
          <w:lang w:val="ky-KG"/>
        </w:rPr>
        <w:t xml:space="preserve"> каражаттарын, жардыруучу жана көзөмөлдөөчү-өлчөөчү приборлорду; жардыруу ыкмаларын; жардыруу түйүндөрүнүн схемасын; дүрмөттөр менен атылгыч октордун (</w:t>
      </w:r>
      <w:r w:rsidR="005B474F">
        <w:rPr>
          <w:rFonts w:ascii="Times New Roman" w:hAnsi="Times New Roman" w:cs="Times New Roman"/>
          <w:sz w:val="28"/>
          <w:szCs w:val="28"/>
          <w:lang w:val="ky-KG"/>
        </w:rPr>
        <w:t xml:space="preserve">орто </w:t>
      </w:r>
      <w:r>
        <w:rPr>
          <w:rFonts w:ascii="Times New Roman" w:hAnsi="Times New Roman" w:cs="Times New Roman"/>
          <w:sz w:val="28"/>
          <w:szCs w:val="28"/>
          <w:lang w:val="ky-KG"/>
        </w:rPr>
        <w:t xml:space="preserve">аралык от алдыргычтардын); жайлатуулардын интервалын жана кабыл алынган интервалдардын эсептөө параметрлерин, скважиналардын жайгашуу параметрлерин; жардыруулардын керектөө коэффициенттери жана эсептик көрсөткүчтөрүн (жарылгыч заттардын жалпы керектелиши, скважинанын 1 </w:t>
      </w:r>
      <w:r>
        <w:rPr>
          <w:rFonts w:ascii="Times New Roman" w:hAnsi="Times New Roman" w:cs="Times New Roman"/>
          <w:sz w:val="28"/>
          <w:szCs w:val="28"/>
          <w:lang w:val="ky-KG"/>
        </w:rPr>
        <w:lastRenderedPageBreak/>
        <w:t xml:space="preserve">погондуу метринен казылган кыртыштын көлөмү);  коопсуз аралыктарды эсептөө ыкмаларын, чоң көлөмдөгү таштарды талкалоонун типтүү паспорту камтылат.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Бургулоо-жардыруу жумуштарынын типтүү долбоору уюмдун буйругу менен бекитилет жана колдонууга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Буйрук</w:t>
      </w:r>
      <w:r w:rsidR="008556BA">
        <w:rPr>
          <w:rFonts w:ascii="Times New Roman" w:hAnsi="Times New Roman" w:cs="Times New Roman"/>
          <w:sz w:val="28"/>
          <w:szCs w:val="28"/>
          <w:lang w:val="ky-KG"/>
        </w:rPr>
        <w:t>та</w:t>
      </w:r>
      <w:r>
        <w:rPr>
          <w:rFonts w:ascii="Times New Roman" w:hAnsi="Times New Roman" w:cs="Times New Roman"/>
          <w:sz w:val="28"/>
          <w:szCs w:val="28"/>
          <w:lang w:val="ky-KG"/>
        </w:rPr>
        <w:t xml:space="preserve"> массалык жардыруулар жөнүндө уюмдун персоналын жана жакын жайгашкан уюмдарды, жергиликтүү башкаруу органдарын (зарыл учурларда) жана калкты эскертүү боюнча чаралар карал</w:t>
      </w:r>
      <w:r w:rsidR="008556BA">
        <w:rPr>
          <w:rFonts w:ascii="Times New Roman" w:hAnsi="Times New Roman" w:cs="Times New Roman"/>
          <w:sz w:val="28"/>
          <w:szCs w:val="28"/>
          <w:lang w:val="ky-KG"/>
        </w:rPr>
        <w:t>ышы</w:t>
      </w:r>
      <w:r>
        <w:rPr>
          <w:rFonts w:ascii="Times New Roman" w:hAnsi="Times New Roman" w:cs="Times New Roman"/>
          <w:sz w:val="28"/>
          <w:szCs w:val="28"/>
          <w:lang w:val="ky-KG"/>
        </w:rPr>
        <w:t xml:space="preserve"> керек.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Жардыруу жумуштары подряддык уюмдар тарабынан жүргүзүл</w:t>
      </w:r>
      <w:r w:rsidR="007E134C">
        <w:rPr>
          <w:rFonts w:ascii="Times New Roman" w:hAnsi="Times New Roman" w:cs="Times New Roman"/>
          <w:sz w:val="28"/>
          <w:szCs w:val="28"/>
          <w:lang w:val="ky-KG"/>
        </w:rPr>
        <w:t>с</w:t>
      </w:r>
      <w:r>
        <w:rPr>
          <w:rFonts w:ascii="Times New Roman" w:hAnsi="Times New Roman" w:cs="Times New Roman"/>
          <w:sz w:val="28"/>
          <w:szCs w:val="28"/>
          <w:lang w:val="ky-KG"/>
        </w:rPr>
        <w:t>ө</w:t>
      </w:r>
      <w:r w:rsidR="007E134C">
        <w:rPr>
          <w:rFonts w:ascii="Times New Roman" w:hAnsi="Times New Roman" w:cs="Times New Roman"/>
          <w:sz w:val="28"/>
          <w:szCs w:val="28"/>
          <w:lang w:val="ky-KG"/>
        </w:rPr>
        <w:t>,</w:t>
      </w:r>
      <w:r>
        <w:rPr>
          <w:rFonts w:ascii="Times New Roman" w:hAnsi="Times New Roman" w:cs="Times New Roman"/>
          <w:sz w:val="28"/>
          <w:szCs w:val="28"/>
          <w:lang w:val="ky-KG"/>
        </w:rPr>
        <w:t xml:space="preserve"> көрсөтүлгөн долбоорлор заказчы жана подряддык уюмдардын техникалык жетекчилери же алар дайындаган адамдар тарабынан жумуштардын коопсуздугун жана жарылгыч заттардын сакталышын камсыздоо боюнча </w:t>
      </w:r>
      <w:r w:rsidR="007E134C">
        <w:rPr>
          <w:rFonts w:ascii="Times New Roman" w:hAnsi="Times New Roman" w:cs="Times New Roman"/>
          <w:sz w:val="28"/>
          <w:szCs w:val="28"/>
          <w:lang w:val="ky-KG"/>
        </w:rPr>
        <w:t>тараптардын милдеттерин конкреттүү көрсөтүү</w:t>
      </w:r>
      <w:r>
        <w:rPr>
          <w:rFonts w:ascii="Times New Roman" w:hAnsi="Times New Roman" w:cs="Times New Roman"/>
          <w:sz w:val="28"/>
          <w:szCs w:val="28"/>
          <w:lang w:val="ky-KG"/>
        </w:rPr>
        <w:t xml:space="preserve"> менен бекитилет.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374. Типтүү долбоордун негизинде конкреттүү шарттарда аткарылуучу бургулоо-жардыруу жумуштары үчүн төмөнкүлөрдү камтыган долбоор (массалык жардыруу долбоору) түзүлөт:</w:t>
      </w:r>
    </w:p>
    <w:p w:rsidR="00456736" w:rsidRDefault="00456736" w:rsidP="00487529">
      <w:pPr>
        <w:pStyle w:val="ConsPlusNormal"/>
        <w:ind w:firstLine="540"/>
        <w:jc w:val="both"/>
        <w:rPr>
          <w:rFonts w:ascii="Times New Roman" w:hAnsi="Times New Roman" w:cs="Times New Roman"/>
          <w:sz w:val="28"/>
          <w:szCs w:val="28"/>
          <w:lang w:val="ky-KG"/>
        </w:rPr>
      </w:pPr>
      <w:r w:rsidRPr="00453C2C">
        <w:rPr>
          <w:rFonts w:ascii="Times New Roman" w:hAnsi="Times New Roman" w:cs="Times New Roman"/>
          <w:sz w:val="28"/>
          <w:szCs w:val="28"/>
          <w:lang w:val="ky-KG"/>
        </w:rPr>
        <w:t xml:space="preserve">1) </w:t>
      </w:r>
      <w:r>
        <w:rPr>
          <w:rFonts w:ascii="Times New Roman" w:hAnsi="Times New Roman" w:cs="Times New Roman"/>
          <w:sz w:val="28"/>
          <w:szCs w:val="28"/>
          <w:lang w:val="ky-KG"/>
        </w:rPr>
        <w:t>скважиналардын графикалык схемалары көрсөтүлгөн техникалык эсептер (ушул Эрежелердин 13-тиркемеси);</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 ж</w:t>
      </w:r>
      <w:r w:rsidR="00891C48">
        <w:rPr>
          <w:rFonts w:ascii="Times New Roman" w:hAnsi="Times New Roman" w:cs="Times New Roman"/>
          <w:sz w:val="28"/>
          <w:szCs w:val="28"/>
          <w:lang w:val="ky-KG"/>
        </w:rPr>
        <w:t>ардыруу жумуштарынын параметрлеринин</w:t>
      </w:r>
      <w:r>
        <w:rPr>
          <w:rFonts w:ascii="Times New Roman" w:hAnsi="Times New Roman" w:cs="Times New Roman"/>
          <w:sz w:val="28"/>
          <w:szCs w:val="28"/>
          <w:lang w:val="ky-KG"/>
        </w:rPr>
        <w:t xml:space="preserve"> таблицалары (ушул Эрежелердин 14-тиркемеси);</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массалык жардыруу жүргүзүүнүн тартиби (ушул Эрежелердин </w:t>
      </w:r>
      <w:r w:rsidR="0062706C">
        <w:rPr>
          <w:rFonts w:ascii="Times New Roman" w:hAnsi="Times New Roman" w:cs="Times New Roman"/>
          <w:sz w:val="28"/>
          <w:szCs w:val="28"/>
          <w:lang w:val="ky-KG"/>
        </w:rPr>
        <w:t xml:space="preserve">          </w:t>
      </w:r>
      <w:r>
        <w:rPr>
          <w:rFonts w:ascii="Times New Roman" w:hAnsi="Times New Roman" w:cs="Times New Roman"/>
          <w:sz w:val="28"/>
          <w:szCs w:val="28"/>
          <w:lang w:val="ky-KG"/>
        </w:rPr>
        <w:t>15-тиркемеси).</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375. </w:t>
      </w:r>
      <w:r w:rsidR="00926262">
        <w:rPr>
          <w:rFonts w:ascii="Times New Roman" w:hAnsi="Times New Roman" w:cs="Times New Roman"/>
          <w:sz w:val="28"/>
          <w:szCs w:val="28"/>
          <w:lang w:val="ky-KG"/>
        </w:rPr>
        <w:t>Т</w:t>
      </w:r>
      <w:r>
        <w:rPr>
          <w:rFonts w:ascii="Times New Roman" w:hAnsi="Times New Roman" w:cs="Times New Roman"/>
          <w:sz w:val="28"/>
          <w:szCs w:val="28"/>
          <w:lang w:val="ky-KG"/>
        </w:rPr>
        <w:t>оо-те</w:t>
      </w:r>
      <w:r w:rsidR="00926262">
        <w:rPr>
          <w:rFonts w:ascii="Times New Roman" w:hAnsi="Times New Roman" w:cs="Times New Roman"/>
          <w:sz w:val="28"/>
          <w:szCs w:val="28"/>
          <w:lang w:val="ky-KG"/>
        </w:rPr>
        <w:t xml:space="preserve">хникалык жана гидрогеологиялык бирдей </w:t>
      </w:r>
      <w:r>
        <w:rPr>
          <w:rFonts w:ascii="Times New Roman" w:hAnsi="Times New Roman" w:cs="Times New Roman"/>
          <w:sz w:val="28"/>
          <w:szCs w:val="28"/>
          <w:lang w:val="ky-KG"/>
        </w:rPr>
        <w:t>шарттарда</w:t>
      </w:r>
      <w:r w:rsidR="00926262">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926262">
        <w:rPr>
          <w:rFonts w:ascii="Times New Roman" w:hAnsi="Times New Roman" w:cs="Times New Roman"/>
          <w:sz w:val="28"/>
          <w:szCs w:val="28"/>
          <w:lang w:val="ky-KG"/>
        </w:rPr>
        <w:t>типтүү долбоор болсо, жардыруу иштеринин параметрлеринин</w:t>
      </w:r>
      <w:r>
        <w:rPr>
          <w:rFonts w:ascii="Times New Roman" w:hAnsi="Times New Roman" w:cs="Times New Roman"/>
          <w:sz w:val="28"/>
          <w:szCs w:val="28"/>
          <w:lang w:val="ky-KG"/>
        </w:rPr>
        <w:t xml:space="preserve"> таблицалары жана </w:t>
      </w:r>
      <w:r w:rsidR="00926262">
        <w:rPr>
          <w:rFonts w:ascii="Times New Roman" w:hAnsi="Times New Roman" w:cs="Times New Roman"/>
          <w:sz w:val="28"/>
          <w:szCs w:val="28"/>
          <w:lang w:val="ky-KG"/>
        </w:rPr>
        <w:t xml:space="preserve">блокторду бургулоо долбоорлору </w:t>
      </w:r>
      <w:r>
        <w:rPr>
          <w:rFonts w:ascii="Times New Roman" w:hAnsi="Times New Roman" w:cs="Times New Roman"/>
          <w:sz w:val="28"/>
          <w:szCs w:val="28"/>
          <w:lang w:val="ky-KG"/>
        </w:rPr>
        <w:t>скважиналар</w:t>
      </w:r>
      <w:r w:rsidR="00926262">
        <w:rPr>
          <w:rFonts w:ascii="Times New Roman" w:hAnsi="Times New Roman" w:cs="Times New Roman"/>
          <w:sz w:val="28"/>
          <w:szCs w:val="28"/>
          <w:lang w:val="ky-KG"/>
        </w:rPr>
        <w:t>д</w:t>
      </w:r>
      <w:r>
        <w:rPr>
          <w:rFonts w:ascii="Times New Roman" w:hAnsi="Times New Roman" w:cs="Times New Roman"/>
          <w:sz w:val="28"/>
          <w:szCs w:val="28"/>
          <w:lang w:val="ky-KG"/>
        </w:rPr>
        <w:t xml:space="preserve">ын </w:t>
      </w:r>
      <w:r w:rsidR="00926262">
        <w:rPr>
          <w:rFonts w:ascii="Times New Roman" w:hAnsi="Times New Roman" w:cs="Times New Roman"/>
          <w:sz w:val="28"/>
          <w:szCs w:val="28"/>
          <w:lang w:val="ky-KG"/>
        </w:rPr>
        <w:t xml:space="preserve">иш жүзүндөгү жайгашуу схемалары боюнча </w:t>
      </w:r>
      <w:r>
        <w:rPr>
          <w:rFonts w:ascii="Times New Roman" w:hAnsi="Times New Roman" w:cs="Times New Roman"/>
          <w:sz w:val="28"/>
          <w:szCs w:val="28"/>
          <w:lang w:val="ky-KG"/>
        </w:rPr>
        <w:t>жардыруу жүргүзүү тартибинин долбооруна ылайык</w:t>
      </w:r>
      <w:r w:rsidR="00926262">
        <w:rPr>
          <w:rFonts w:ascii="Times New Roman" w:hAnsi="Times New Roman" w:cs="Times New Roman"/>
          <w:sz w:val="28"/>
          <w:szCs w:val="28"/>
          <w:lang w:val="ky-KG"/>
        </w:rPr>
        <w:t xml:space="preserve"> массалык жардырууларды жүргүзүүгө</w:t>
      </w:r>
      <w:r>
        <w:rPr>
          <w:rFonts w:ascii="Times New Roman" w:hAnsi="Times New Roman" w:cs="Times New Roman"/>
          <w:sz w:val="28"/>
          <w:szCs w:val="28"/>
          <w:lang w:val="ky-KG"/>
        </w:rPr>
        <w:t xml:space="preserve"> жол берилет.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376. Ар бир уюмда массалык жардыруу жүргүзүү </w:t>
      </w:r>
      <w:r w:rsidR="00926262">
        <w:rPr>
          <w:rFonts w:ascii="Times New Roman" w:hAnsi="Times New Roman" w:cs="Times New Roman"/>
          <w:sz w:val="28"/>
          <w:szCs w:val="28"/>
          <w:lang w:val="ky-KG"/>
        </w:rPr>
        <w:t xml:space="preserve">датасы </w:t>
      </w:r>
      <w:r>
        <w:rPr>
          <w:rFonts w:ascii="Times New Roman" w:hAnsi="Times New Roman" w:cs="Times New Roman"/>
          <w:sz w:val="28"/>
          <w:szCs w:val="28"/>
          <w:lang w:val="ky-KG"/>
        </w:rPr>
        <w:t xml:space="preserve">жана убактысын аныктоочу документ </w:t>
      </w:r>
      <w:r w:rsidR="00926262">
        <w:rPr>
          <w:rFonts w:ascii="Times New Roman" w:hAnsi="Times New Roman" w:cs="Times New Roman"/>
          <w:sz w:val="28"/>
          <w:szCs w:val="28"/>
          <w:lang w:val="ky-KG"/>
        </w:rPr>
        <w:t>иштелип чыгат</w:t>
      </w:r>
      <w:r>
        <w:rPr>
          <w:rFonts w:ascii="Times New Roman" w:hAnsi="Times New Roman" w:cs="Times New Roman"/>
          <w:sz w:val="28"/>
          <w:szCs w:val="28"/>
          <w:lang w:val="ky-KG"/>
        </w:rPr>
        <w:t>. Массалык жардырууга даярдык көрүү жана өткө</w:t>
      </w:r>
      <w:r w:rsidR="00926262">
        <w:rPr>
          <w:rFonts w:ascii="Times New Roman" w:hAnsi="Times New Roman" w:cs="Times New Roman"/>
          <w:sz w:val="28"/>
          <w:szCs w:val="28"/>
          <w:lang w:val="ky-KG"/>
        </w:rPr>
        <w:t>р</w:t>
      </w:r>
      <w:r>
        <w:rPr>
          <w:rFonts w:ascii="Times New Roman" w:hAnsi="Times New Roman" w:cs="Times New Roman"/>
          <w:sz w:val="28"/>
          <w:szCs w:val="28"/>
          <w:lang w:val="ky-KG"/>
        </w:rPr>
        <w:t>үү тартибин жардыруу иштерин аткаруучу уюмдун техникалык жетекчиси же ал дайындаган адам бекитет. Подряддык уюмдун катышуусунда массалык жардырууга даярдык көрүү жана өткө</w:t>
      </w:r>
      <w:r w:rsidR="00926262">
        <w:rPr>
          <w:rFonts w:ascii="Times New Roman" w:hAnsi="Times New Roman" w:cs="Times New Roman"/>
          <w:sz w:val="28"/>
          <w:szCs w:val="28"/>
          <w:lang w:val="ky-KG"/>
        </w:rPr>
        <w:t>р</w:t>
      </w:r>
      <w:r>
        <w:rPr>
          <w:rFonts w:ascii="Times New Roman" w:hAnsi="Times New Roman" w:cs="Times New Roman"/>
          <w:sz w:val="28"/>
          <w:szCs w:val="28"/>
          <w:lang w:val="ky-KG"/>
        </w:rPr>
        <w:t>үү тартиби заказчы жана подрядчынын милдеттери так көрсөтүлгөн биргелешкен документ</w:t>
      </w:r>
      <w:r w:rsidR="00926262">
        <w:rPr>
          <w:rFonts w:ascii="Times New Roman" w:hAnsi="Times New Roman" w:cs="Times New Roman"/>
          <w:sz w:val="28"/>
          <w:szCs w:val="28"/>
          <w:lang w:val="ky-KG"/>
        </w:rPr>
        <w:t xml:space="preserve">те </w:t>
      </w:r>
      <w:r>
        <w:rPr>
          <w:rFonts w:ascii="Times New Roman" w:hAnsi="Times New Roman" w:cs="Times New Roman"/>
          <w:sz w:val="28"/>
          <w:szCs w:val="28"/>
          <w:lang w:val="ky-KG"/>
        </w:rPr>
        <w:t>аныкталат.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rPr>
        <w:t xml:space="preserve">377. </w:t>
      </w:r>
      <w:r>
        <w:rPr>
          <w:rFonts w:ascii="Times New Roman" w:hAnsi="Times New Roman" w:cs="Times New Roman"/>
          <w:sz w:val="28"/>
          <w:szCs w:val="28"/>
          <w:lang w:val="ky-KG"/>
        </w:rPr>
        <w:t>Скважиналардын техникалык эсептери жана жайгашуу схемалары түшүндүрмөлөр жана графикалык документтер менен коштолот.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Көрсөтүлгөн документтер тоо, геологиялык жана гидрогеологиялык шарттарды, ошондой эле маркшейдерлик кызматтардын көрсөтмөлөрүн жана мурдагы жардыруулардын натыйжасын эске алуу менен түзүлөт.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Схемаларды түзүү үчүн скважиналардын жайгашуу ор</w:t>
      </w:r>
      <w:r w:rsidR="00926262">
        <w:rPr>
          <w:rFonts w:ascii="Times New Roman" w:hAnsi="Times New Roman" w:cs="Times New Roman"/>
          <w:sz w:val="28"/>
          <w:szCs w:val="28"/>
          <w:lang w:val="ky-KG"/>
        </w:rPr>
        <w:t>ундары көрсөтүлгөн горизонттук планшеттердин</w:t>
      </w:r>
      <w:r>
        <w:rPr>
          <w:rFonts w:ascii="Times New Roman" w:hAnsi="Times New Roman" w:cs="Times New Roman"/>
          <w:sz w:val="28"/>
          <w:szCs w:val="28"/>
          <w:lang w:val="ky-KG"/>
        </w:rPr>
        <w:t xml:space="preserve"> тийиштүү көчүрмөлөрү колдонулушу мүмкүн.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378. Скважиналардын жайгашуу чекиттери </w:t>
      </w:r>
      <w:r w:rsidR="00926262">
        <w:rPr>
          <w:rFonts w:ascii="Times New Roman" w:hAnsi="Times New Roman" w:cs="Times New Roman"/>
          <w:sz w:val="28"/>
          <w:szCs w:val="28"/>
          <w:lang w:val="ky-KG"/>
        </w:rPr>
        <w:t>орундарына коюлууга тийиш</w:t>
      </w:r>
      <w:r>
        <w:rPr>
          <w:rFonts w:ascii="Times New Roman" w:hAnsi="Times New Roman" w:cs="Times New Roman"/>
          <w:sz w:val="28"/>
          <w:szCs w:val="28"/>
          <w:lang w:val="ky-KG"/>
        </w:rPr>
        <w:t xml:space="preserve">.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379. </w:t>
      </w:r>
      <w:r w:rsidR="00926262">
        <w:rPr>
          <w:rFonts w:ascii="Times New Roman" w:hAnsi="Times New Roman" w:cs="Times New Roman"/>
          <w:sz w:val="28"/>
          <w:szCs w:val="28"/>
          <w:lang w:val="ky-KG"/>
        </w:rPr>
        <w:t xml:space="preserve">Скважиналар бургулангандан </w:t>
      </w:r>
      <w:r>
        <w:rPr>
          <w:rFonts w:ascii="Times New Roman" w:hAnsi="Times New Roman" w:cs="Times New Roman"/>
          <w:sz w:val="28"/>
          <w:szCs w:val="28"/>
          <w:lang w:val="ky-KG"/>
        </w:rPr>
        <w:t>кийин массалык жардыруунун долбооруна ылайык, бургуланган блокто  маркшейдерлик тартуу жүргүзүлөт жана скважиналар менен урчуктардын жайгашуу орундары так көрсөтүлгөн план түзүлөт.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План өзүнчө документ катары түзүлүп, ага эсептик маалыматтар камтылган жардыруу иштеринин параметрлик таблицасы түшүрүлөт. Дүрмөттөө</w:t>
      </w:r>
      <w:r w:rsidR="0062706C">
        <w:rPr>
          <w:rFonts w:ascii="Times New Roman" w:hAnsi="Times New Roman" w:cs="Times New Roman"/>
          <w:sz w:val="28"/>
          <w:szCs w:val="28"/>
          <w:lang w:val="ky-KG"/>
        </w:rPr>
        <w:t>нүн</w:t>
      </w:r>
      <w:r w:rsidR="00A724F2">
        <w:rPr>
          <w:rFonts w:ascii="Times New Roman" w:hAnsi="Times New Roman" w:cs="Times New Roman"/>
          <w:sz w:val="28"/>
          <w:szCs w:val="28"/>
          <w:lang w:val="ky-KG"/>
        </w:rPr>
        <w:t xml:space="preserve"> таблицасында </w:t>
      </w:r>
      <w:r>
        <w:rPr>
          <w:rFonts w:ascii="Times New Roman" w:hAnsi="Times New Roman" w:cs="Times New Roman"/>
          <w:sz w:val="28"/>
          <w:szCs w:val="28"/>
          <w:lang w:val="ky-KG"/>
        </w:rPr>
        <w:t>иш жүзүндөгү параметрлер белгиленет.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380. Маркшейдерлик тартуудан кийин даярдалган блок ушул Эрежелердин 16-тиркемесинде көрсөтүлгөн үлгүдөгү акты боюнча аткаруу үчүн жардыруу участогуна же цехке, подряддык уюмдун өндүрүштүк бөлүмүнө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Эгер бургулоо-жардыруу жумуштарын бир участок (цех) аткарса, акт түзүлбөйт.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381. Массалык жардырууга даярдык көрүү жана жүргүзүүнүн белгиленген тартибинин негизинде конкреттүү массалык жардыруунун ырааты </w:t>
      </w:r>
      <w:r w:rsidR="00A724F2">
        <w:rPr>
          <w:rFonts w:ascii="Times New Roman" w:hAnsi="Times New Roman" w:cs="Times New Roman"/>
          <w:sz w:val="28"/>
          <w:szCs w:val="28"/>
          <w:lang w:val="ky-KG"/>
        </w:rPr>
        <w:t xml:space="preserve">түзүлөт, ал </w:t>
      </w:r>
      <w:r>
        <w:rPr>
          <w:rFonts w:ascii="Times New Roman" w:hAnsi="Times New Roman" w:cs="Times New Roman"/>
          <w:sz w:val="28"/>
          <w:szCs w:val="28"/>
          <w:lang w:val="ky-KG"/>
        </w:rPr>
        <w:t xml:space="preserve">техникалык жетекчи же ал дайындаган адам тарабынан бекитилет.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Жардыруу жумуштары подряддык ыкма менен аткарылган учурда, конкреттүү массалык жардыруунун ыраатын заказчы менен подрядчы биргелешип аныктайт, ал эми алыскы участкаларда (объектилерде) подряддык уюмдун буйру</w:t>
      </w:r>
      <w:r w:rsidR="00A724F2">
        <w:rPr>
          <w:rFonts w:ascii="Times New Roman" w:hAnsi="Times New Roman" w:cs="Times New Roman"/>
          <w:sz w:val="28"/>
          <w:szCs w:val="28"/>
          <w:lang w:val="ky-KG"/>
        </w:rPr>
        <w:t>гу</w:t>
      </w:r>
      <w:r>
        <w:rPr>
          <w:rFonts w:ascii="Times New Roman" w:hAnsi="Times New Roman" w:cs="Times New Roman"/>
          <w:sz w:val="28"/>
          <w:szCs w:val="28"/>
          <w:lang w:val="ky-KG"/>
        </w:rPr>
        <w:t xml:space="preserve"> менен дайындалган жардыруу жумуштарынын жооптуу жетекчиси аныкта</w:t>
      </w:r>
      <w:r w:rsidR="00A724F2">
        <w:rPr>
          <w:rFonts w:ascii="Times New Roman" w:hAnsi="Times New Roman" w:cs="Times New Roman"/>
          <w:sz w:val="28"/>
          <w:szCs w:val="28"/>
          <w:lang w:val="ky-KG"/>
        </w:rPr>
        <w:t>ла</w:t>
      </w:r>
      <w:r>
        <w:rPr>
          <w:rFonts w:ascii="Times New Roman" w:hAnsi="Times New Roman" w:cs="Times New Roman"/>
          <w:sz w:val="28"/>
          <w:szCs w:val="28"/>
          <w:lang w:val="ky-KG"/>
        </w:rPr>
        <w:t xml:space="preserve">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382. Массалык жардырууну даярдоо жөнүндө буйрукта жооптуу жетекчинин аты-жөнү көрсөтүлөт.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383. Массалык жардырууга жооптуу жетекчи жардыруунун документтери менен персоналды тааныштырууга, аларга даярдык көрүүнүн жана жүргүзүүнүн тартибин, коопсуздуктун зарыл чараларын түшүндүрүүгө милдеттүү.</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384. Массалык жардыруу түйүндөрүн </w:t>
      </w:r>
      <w:r w:rsidR="0022213F">
        <w:rPr>
          <w:rFonts w:ascii="Times New Roman" w:hAnsi="Times New Roman" w:cs="Times New Roman"/>
          <w:sz w:val="28"/>
          <w:szCs w:val="28"/>
          <w:lang w:val="ky-KG"/>
        </w:rPr>
        <w:t>монтаждоо</w:t>
      </w:r>
      <w:r>
        <w:rPr>
          <w:rFonts w:ascii="Times New Roman" w:hAnsi="Times New Roman" w:cs="Times New Roman"/>
          <w:sz w:val="28"/>
          <w:szCs w:val="28"/>
          <w:lang w:val="ky-KG"/>
        </w:rPr>
        <w:t xml:space="preserve"> аяктагандан кийин жооптуу жетекчи, бир нече блокторду бир убакта жардырууда жардыруучулар, айрым блокторду даярдоо жана дүрмөттөө үчүн атайын дайындалган жооптуу адамдар жардырылуучу түйүндөрдүн коммутацияларынын долбоордук схемасына дал келүүсүн, түйүндөр менен бирикмелердин ишенимдүүлүгүн, жайлатуучуларды орнотуунун тууралыгын текшеришет. Табылган кемчиликтер түзөтүлөт.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385. </w:t>
      </w:r>
      <w:r w:rsidR="0022213F">
        <w:rPr>
          <w:rFonts w:ascii="Times New Roman" w:hAnsi="Times New Roman" w:cs="Times New Roman"/>
          <w:sz w:val="28"/>
          <w:szCs w:val="28"/>
          <w:lang w:val="ky-KG"/>
        </w:rPr>
        <w:t>Массалык жардыруу</w:t>
      </w:r>
      <w:r w:rsidR="0062706C">
        <w:rPr>
          <w:rFonts w:ascii="Times New Roman" w:hAnsi="Times New Roman" w:cs="Times New Roman"/>
          <w:sz w:val="28"/>
          <w:szCs w:val="28"/>
          <w:lang w:val="ky-KG"/>
        </w:rPr>
        <w:t>га</w:t>
      </w:r>
      <w:r w:rsidR="0022213F">
        <w:rPr>
          <w:rFonts w:ascii="Times New Roman" w:hAnsi="Times New Roman" w:cs="Times New Roman"/>
          <w:sz w:val="28"/>
          <w:szCs w:val="28"/>
          <w:lang w:val="ky-KG"/>
        </w:rPr>
        <w:t xml:space="preserve"> ж</w:t>
      </w:r>
      <w:r>
        <w:rPr>
          <w:rFonts w:ascii="Times New Roman" w:hAnsi="Times New Roman" w:cs="Times New Roman"/>
          <w:sz w:val="28"/>
          <w:szCs w:val="28"/>
          <w:lang w:val="ky-KG"/>
        </w:rPr>
        <w:t xml:space="preserve">ооптуу жетекчи менен айрым блокторду дүрмөттөөгө жана жардырууга жооптуу </w:t>
      </w:r>
      <w:r w:rsidR="0022213F">
        <w:rPr>
          <w:rFonts w:ascii="Times New Roman" w:hAnsi="Times New Roman" w:cs="Times New Roman"/>
          <w:sz w:val="28"/>
          <w:szCs w:val="28"/>
          <w:lang w:val="ky-KG"/>
        </w:rPr>
        <w:t>жардыруучулардын</w:t>
      </w:r>
      <w:r>
        <w:rPr>
          <w:rFonts w:ascii="Times New Roman" w:hAnsi="Times New Roman" w:cs="Times New Roman"/>
          <w:sz w:val="28"/>
          <w:szCs w:val="28"/>
          <w:lang w:val="ky-KG"/>
        </w:rPr>
        <w:t>, ошондой эле улук жардыруучунун ортосунда ишенимдүү эки тараптуу байланыш камсыздалышы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386. Эки же андан көп </w:t>
      </w:r>
      <w:r w:rsidR="0022213F">
        <w:rPr>
          <w:rFonts w:ascii="Times New Roman" w:hAnsi="Times New Roman" w:cs="Times New Roman"/>
          <w:sz w:val="28"/>
          <w:szCs w:val="28"/>
          <w:lang w:val="ky-KG"/>
        </w:rPr>
        <w:t>жардыруу станцияларында</w:t>
      </w:r>
      <w:r>
        <w:rPr>
          <w:rFonts w:ascii="Times New Roman" w:hAnsi="Times New Roman" w:cs="Times New Roman"/>
          <w:sz w:val="28"/>
          <w:szCs w:val="28"/>
          <w:lang w:val="ky-KG"/>
        </w:rPr>
        <w:t xml:space="preserve"> массалык жардыруу жүргүзүүгө жооптуу жетекчи менен жардыруучу станциялардын, улук жардыруучу</w:t>
      </w:r>
      <w:r w:rsidR="0022213F">
        <w:rPr>
          <w:rFonts w:ascii="Times New Roman" w:hAnsi="Times New Roman" w:cs="Times New Roman"/>
          <w:sz w:val="28"/>
          <w:szCs w:val="28"/>
          <w:lang w:val="ky-KG"/>
        </w:rPr>
        <w:t>лар</w:t>
      </w:r>
      <w:r w:rsidR="0062706C">
        <w:rPr>
          <w:rFonts w:ascii="Times New Roman" w:hAnsi="Times New Roman" w:cs="Times New Roman"/>
          <w:sz w:val="28"/>
          <w:szCs w:val="28"/>
          <w:lang w:val="ky-KG"/>
        </w:rPr>
        <w:t>дын</w:t>
      </w:r>
      <w:r>
        <w:rPr>
          <w:rFonts w:ascii="Times New Roman" w:hAnsi="Times New Roman" w:cs="Times New Roman"/>
          <w:sz w:val="28"/>
          <w:szCs w:val="28"/>
          <w:lang w:val="ky-KG"/>
        </w:rPr>
        <w:t xml:space="preserve"> ортосунда ишенимдүү радиобайланыш болгондо гана жол берилиши мүмкүн.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387. Массалык жардыруу</w:t>
      </w:r>
      <w:r w:rsidR="0022213F">
        <w:rPr>
          <w:rFonts w:ascii="Times New Roman" w:hAnsi="Times New Roman" w:cs="Times New Roman"/>
          <w:sz w:val="28"/>
          <w:szCs w:val="28"/>
          <w:lang w:val="ky-KG"/>
        </w:rPr>
        <w:t xml:space="preserve">га </w:t>
      </w:r>
      <w:r>
        <w:rPr>
          <w:rFonts w:ascii="Times New Roman" w:hAnsi="Times New Roman" w:cs="Times New Roman"/>
          <w:sz w:val="28"/>
          <w:szCs w:val="28"/>
          <w:lang w:val="ky-KG"/>
        </w:rPr>
        <w:t xml:space="preserve">жооптуу жетекчи блокторду дүрмөттөө жана жардырууга даярдоо, </w:t>
      </w:r>
      <w:r w:rsidR="0022213F">
        <w:rPr>
          <w:rFonts w:ascii="Times New Roman" w:hAnsi="Times New Roman" w:cs="Times New Roman"/>
          <w:sz w:val="28"/>
          <w:szCs w:val="28"/>
          <w:lang w:val="ky-KG"/>
        </w:rPr>
        <w:t>коркунучтуу зонанын</w:t>
      </w:r>
      <w:r>
        <w:rPr>
          <w:rFonts w:ascii="Times New Roman" w:hAnsi="Times New Roman" w:cs="Times New Roman"/>
          <w:sz w:val="28"/>
          <w:szCs w:val="28"/>
          <w:lang w:val="ky-KG"/>
        </w:rPr>
        <w:t xml:space="preserve"> кайтарылышы жана </w:t>
      </w:r>
      <w:r>
        <w:rPr>
          <w:rFonts w:ascii="Times New Roman" w:hAnsi="Times New Roman" w:cs="Times New Roman"/>
          <w:sz w:val="28"/>
          <w:szCs w:val="28"/>
          <w:lang w:val="ky-KG"/>
        </w:rPr>
        <w:lastRenderedPageBreak/>
        <w:t xml:space="preserve">посттордун коюлушу, ошондой эле </w:t>
      </w:r>
      <w:r w:rsidR="0022213F">
        <w:rPr>
          <w:rFonts w:ascii="Times New Roman" w:hAnsi="Times New Roman" w:cs="Times New Roman"/>
          <w:sz w:val="28"/>
          <w:szCs w:val="28"/>
          <w:lang w:val="ky-KG"/>
        </w:rPr>
        <w:t>коркунучтуу зонадан</w:t>
      </w:r>
      <w:r>
        <w:rPr>
          <w:rFonts w:ascii="Times New Roman" w:hAnsi="Times New Roman" w:cs="Times New Roman"/>
          <w:sz w:val="28"/>
          <w:szCs w:val="28"/>
          <w:lang w:val="ky-KG"/>
        </w:rPr>
        <w:t xml:space="preserve"> адамдарды чыгаруу үчүн жооптуу</w:t>
      </w:r>
      <w:r w:rsidR="0022213F">
        <w:rPr>
          <w:rFonts w:ascii="Times New Roman" w:hAnsi="Times New Roman" w:cs="Times New Roman"/>
          <w:sz w:val="28"/>
          <w:szCs w:val="28"/>
          <w:lang w:val="ky-KG"/>
        </w:rPr>
        <w:t xml:space="preserve"> жардыруучул</w:t>
      </w:r>
      <w:r>
        <w:rPr>
          <w:rFonts w:ascii="Times New Roman" w:hAnsi="Times New Roman" w:cs="Times New Roman"/>
          <w:sz w:val="28"/>
          <w:szCs w:val="28"/>
          <w:lang w:val="ky-KG"/>
        </w:rPr>
        <w:t xml:space="preserve">ардан </w:t>
      </w:r>
      <w:r w:rsidR="0022213F">
        <w:rPr>
          <w:rFonts w:ascii="Times New Roman" w:hAnsi="Times New Roman" w:cs="Times New Roman"/>
          <w:sz w:val="28"/>
          <w:szCs w:val="28"/>
          <w:lang w:val="ky-KG"/>
        </w:rPr>
        <w:t>сигнал</w:t>
      </w:r>
      <w:r>
        <w:rPr>
          <w:rFonts w:ascii="Times New Roman" w:hAnsi="Times New Roman" w:cs="Times New Roman"/>
          <w:sz w:val="28"/>
          <w:szCs w:val="28"/>
          <w:lang w:val="ky-KG"/>
        </w:rPr>
        <w:t xml:space="preserve"> алынган соң, жардыруу жумуштарынын толтурулган параметрлик таблицалары менен таанышып, массалык жардыруу жүргүзүүнүн тартибинде саналган иш-чаралардын аткарылгандыгына ынангандан кийин гана жардырууну баштоо жөнүндө </w:t>
      </w:r>
      <w:r w:rsidR="0022213F">
        <w:rPr>
          <w:rFonts w:ascii="Times New Roman" w:hAnsi="Times New Roman" w:cs="Times New Roman"/>
          <w:sz w:val="28"/>
          <w:szCs w:val="28"/>
          <w:lang w:val="ky-KG"/>
        </w:rPr>
        <w:t xml:space="preserve">көрсөтмө </w:t>
      </w:r>
      <w:r>
        <w:rPr>
          <w:rFonts w:ascii="Times New Roman" w:hAnsi="Times New Roman" w:cs="Times New Roman"/>
          <w:sz w:val="28"/>
          <w:szCs w:val="28"/>
          <w:lang w:val="ky-KG"/>
        </w:rPr>
        <w:t>берет.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388. Жарылуудан </w:t>
      </w:r>
      <w:r w:rsidR="0022213F">
        <w:rPr>
          <w:rFonts w:ascii="Times New Roman" w:hAnsi="Times New Roman" w:cs="Times New Roman"/>
          <w:sz w:val="28"/>
          <w:szCs w:val="28"/>
          <w:lang w:val="ky-KG"/>
        </w:rPr>
        <w:t xml:space="preserve">кеминде </w:t>
      </w:r>
      <w:r>
        <w:rPr>
          <w:rFonts w:ascii="Times New Roman" w:hAnsi="Times New Roman" w:cs="Times New Roman"/>
          <w:sz w:val="28"/>
          <w:szCs w:val="28"/>
          <w:lang w:val="ky-KG"/>
        </w:rPr>
        <w:t xml:space="preserve">15 мүнөт убакыт </w:t>
      </w:r>
      <w:r w:rsidR="004832F7">
        <w:rPr>
          <w:rFonts w:ascii="Times New Roman" w:hAnsi="Times New Roman" w:cs="Times New Roman"/>
          <w:sz w:val="28"/>
          <w:szCs w:val="28"/>
          <w:lang w:val="ky-KG"/>
        </w:rPr>
        <w:t xml:space="preserve">өткөндөн </w:t>
      </w:r>
      <w:r>
        <w:rPr>
          <w:rFonts w:ascii="Times New Roman" w:hAnsi="Times New Roman" w:cs="Times New Roman"/>
          <w:sz w:val="28"/>
          <w:szCs w:val="28"/>
          <w:lang w:val="ky-KG"/>
        </w:rPr>
        <w:t>кийин массалык жардырууга жооптуу жетекчи персоналдын газ менен уулануудан сактоо чараларын көрү</w:t>
      </w:r>
      <w:r w:rsidR="00126812">
        <w:rPr>
          <w:rFonts w:ascii="Times New Roman" w:hAnsi="Times New Roman" w:cs="Times New Roman"/>
          <w:sz w:val="28"/>
          <w:szCs w:val="28"/>
          <w:lang w:val="ky-KG"/>
        </w:rPr>
        <w:t>п</w:t>
      </w:r>
      <w:r>
        <w:rPr>
          <w:rFonts w:ascii="Times New Roman" w:hAnsi="Times New Roman" w:cs="Times New Roman"/>
          <w:sz w:val="28"/>
          <w:szCs w:val="28"/>
          <w:lang w:val="ky-KG"/>
        </w:rPr>
        <w:t xml:space="preserve"> жардырылган блокторду карап чыгууну уюштурат.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389. Жардыруу ордун карап чыккандан кийин жарылбай калган дүрмөттөр жок болсо жана жарылуу учурундагы уулу</w:t>
      </w:r>
      <w:r w:rsidR="00126812">
        <w:rPr>
          <w:rFonts w:ascii="Times New Roman" w:hAnsi="Times New Roman" w:cs="Times New Roman"/>
          <w:sz w:val="28"/>
          <w:szCs w:val="28"/>
          <w:lang w:val="ky-KG"/>
        </w:rPr>
        <w:t>у</w:t>
      </w:r>
      <w:r>
        <w:rPr>
          <w:rFonts w:ascii="Times New Roman" w:hAnsi="Times New Roman" w:cs="Times New Roman"/>
          <w:sz w:val="28"/>
          <w:szCs w:val="28"/>
          <w:lang w:val="ky-KG"/>
        </w:rPr>
        <w:t xml:space="preserve"> газ концентрациялары белгиленген нормага чейин төмөндө</w:t>
      </w:r>
      <w:r w:rsidR="00126812">
        <w:rPr>
          <w:rFonts w:ascii="Times New Roman" w:hAnsi="Times New Roman" w:cs="Times New Roman"/>
          <w:sz w:val="28"/>
          <w:szCs w:val="28"/>
          <w:lang w:val="ky-KG"/>
        </w:rPr>
        <w:t>сө</w:t>
      </w:r>
      <w:r>
        <w:rPr>
          <w:rFonts w:ascii="Times New Roman" w:hAnsi="Times New Roman" w:cs="Times New Roman"/>
          <w:sz w:val="28"/>
          <w:szCs w:val="28"/>
          <w:lang w:val="ky-KG"/>
        </w:rPr>
        <w:t xml:space="preserve">, массалык жардырууга жооптуу жетекчи “Баары жайында” </w:t>
      </w:r>
      <w:r w:rsidR="00126812">
        <w:rPr>
          <w:rFonts w:ascii="Times New Roman" w:hAnsi="Times New Roman" w:cs="Times New Roman"/>
          <w:sz w:val="28"/>
          <w:szCs w:val="28"/>
          <w:lang w:val="ky-KG"/>
        </w:rPr>
        <w:t>сигналын</w:t>
      </w:r>
      <w:r w:rsidR="00CE5FCC">
        <w:rPr>
          <w:rFonts w:ascii="Times New Roman" w:hAnsi="Times New Roman" w:cs="Times New Roman"/>
          <w:sz w:val="28"/>
          <w:szCs w:val="28"/>
          <w:lang w:val="ky-KG"/>
        </w:rPr>
        <w:t xml:space="preserve"> билдирүү жолунда көрсөтмө б</w:t>
      </w:r>
      <w:r>
        <w:rPr>
          <w:rFonts w:ascii="Times New Roman" w:hAnsi="Times New Roman" w:cs="Times New Roman"/>
          <w:sz w:val="28"/>
          <w:szCs w:val="28"/>
          <w:lang w:val="ky-KG"/>
        </w:rPr>
        <w:t xml:space="preserve">ерет. Бул </w:t>
      </w:r>
      <w:r w:rsidR="00CE5FCC">
        <w:rPr>
          <w:rFonts w:ascii="Times New Roman" w:hAnsi="Times New Roman" w:cs="Times New Roman"/>
          <w:sz w:val="28"/>
          <w:szCs w:val="28"/>
          <w:lang w:val="ky-KG"/>
        </w:rPr>
        <w:t>сигнал</w:t>
      </w:r>
      <w:r>
        <w:rPr>
          <w:rFonts w:ascii="Times New Roman" w:hAnsi="Times New Roman" w:cs="Times New Roman"/>
          <w:sz w:val="28"/>
          <w:szCs w:val="28"/>
          <w:lang w:val="ky-KG"/>
        </w:rPr>
        <w:t xml:space="preserve"> боюнча ко</w:t>
      </w:r>
      <w:r w:rsidR="00CE5FCC">
        <w:rPr>
          <w:rFonts w:ascii="Times New Roman" w:hAnsi="Times New Roman" w:cs="Times New Roman"/>
          <w:sz w:val="28"/>
          <w:szCs w:val="28"/>
          <w:lang w:val="ky-KG"/>
        </w:rPr>
        <w:t>ркунучт</w:t>
      </w:r>
      <w:r>
        <w:rPr>
          <w:rFonts w:ascii="Times New Roman" w:hAnsi="Times New Roman" w:cs="Times New Roman"/>
          <w:sz w:val="28"/>
          <w:szCs w:val="28"/>
          <w:lang w:val="ky-KG"/>
        </w:rPr>
        <w:t xml:space="preserve">уу </w:t>
      </w:r>
      <w:r w:rsidR="00CE5FCC">
        <w:rPr>
          <w:rFonts w:ascii="Times New Roman" w:hAnsi="Times New Roman" w:cs="Times New Roman"/>
          <w:sz w:val="28"/>
          <w:szCs w:val="28"/>
          <w:lang w:val="ky-KG"/>
        </w:rPr>
        <w:t>зонадан</w:t>
      </w:r>
      <w:r>
        <w:rPr>
          <w:rFonts w:ascii="Times New Roman" w:hAnsi="Times New Roman" w:cs="Times New Roman"/>
          <w:sz w:val="28"/>
          <w:szCs w:val="28"/>
          <w:lang w:val="ky-KG"/>
        </w:rPr>
        <w:t xml:space="preserve"> кайтаруу посттору алынат.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390. </w:t>
      </w:r>
      <w:r w:rsidR="00CE5FCC">
        <w:rPr>
          <w:rFonts w:ascii="Times New Roman" w:hAnsi="Times New Roman" w:cs="Times New Roman"/>
          <w:sz w:val="28"/>
          <w:szCs w:val="28"/>
          <w:lang w:val="ky-KG"/>
        </w:rPr>
        <w:t>Массалык жардыруудан кийин ж</w:t>
      </w:r>
      <w:r>
        <w:rPr>
          <w:rFonts w:ascii="Times New Roman" w:hAnsi="Times New Roman" w:cs="Times New Roman"/>
          <w:sz w:val="28"/>
          <w:szCs w:val="28"/>
          <w:lang w:val="ky-KG"/>
        </w:rPr>
        <w:t>арылбай калган дүрмөттөр</w:t>
      </w:r>
      <w:r w:rsidR="00CE5FCC">
        <w:rPr>
          <w:rFonts w:ascii="Times New Roman" w:hAnsi="Times New Roman" w:cs="Times New Roman"/>
          <w:sz w:val="28"/>
          <w:szCs w:val="28"/>
          <w:lang w:val="ky-KG"/>
        </w:rPr>
        <w:t>дүн бардыгы, аларды катто</w:t>
      </w:r>
      <w:r w:rsidR="0062706C">
        <w:rPr>
          <w:rFonts w:ascii="Times New Roman" w:hAnsi="Times New Roman" w:cs="Times New Roman"/>
          <w:sz w:val="28"/>
          <w:szCs w:val="28"/>
          <w:lang w:val="ky-KG"/>
        </w:rPr>
        <w:t>о</w:t>
      </w:r>
      <w:r w:rsidR="00CE5FCC">
        <w:rPr>
          <w:rFonts w:ascii="Times New Roman" w:hAnsi="Times New Roman" w:cs="Times New Roman"/>
          <w:sz w:val="28"/>
          <w:szCs w:val="28"/>
          <w:lang w:val="ky-KG"/>
        </w:rPr>
        <w:t xml:space="preserve"> жана жоюуну контролдоо </w:t>
      </w:r>
      <w:r>
        <w:rPr>
          <w:rFonts w:ascii="Times New Roman" w:hAnsi="Times New Roman" w:cs="Times New Roman"/>
          <w:sz w:val="28"/>
          <w:szCs w:val="28"/>
          <w:lang w:val="ky-KG"/>
        </w:rPr>
        <w:t>белгиленген тартип</w:t>
      </w:r>
      <w:r w:rsidR="00CE5FCC">
        <w:rPr>
          <w:rFonts w:ascii="Times New Roman" w:hAnsi="Times New Roman" w:cs="Times New Roman"/>
          <w:sz w:val="28"/>
          <w:szCs w:val="28"/>
          <w:lang w:val="ky-KG"/>
        </w:rPr>
        <w:t>к</w:t>
      </w:r>
      <w:r>
        <w:rPr>
          <w:rFonts w:ascii="Times New Roman" w:hAnsi="Times New Roman" w:cs="Times New Roman"/>
          <w:sz w:val="28"/>
          <w:szCs w:val="28"/>
          <w:lang w:val="ky-KG"/>
        </w:rPr>
        <w:t xml:space="preserve">е </w:t>
      </w:r>
      <w:r w:rsidR="00CE5FCC">
        <w:rPr>
          <w:rFonts w:ascii="Times New Roman" w:hAnsi="Times New Roman" w:cs="Times New Roman"/>
          <w:sz w:val="28"/>
          <w:szCs w:val="28"/>
          <w:lang w:val="ky-KG"/>
        </w:rPr>
        <w:t>ылайык жүргүзүлүүгө тийиш</w:t>
      </w:r>
      <w:r>
        <w:rPr>
          <w:rFonts w:ascii="Times New Roman" w:hAnsi="Times New Roman" w:cs="Times New Roman"/>
          <w:sz w:val="28"/>
          <w:szCs w:val="28"/>
          <w:lang w:val="ky-KG"/>
        </w:rPr>
        <w:t xml:space="preserve">.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391. Аткарылган массалык жардыруулардын натыйжалары параметрлерди тактоо жана бургулоо-жардыруу жумуштарын андан ары өркүндөтүү максатында системалык анализдөөгө алынат.</w:t>
      </w:r>
    </w:p>
    <w:p w:rsidR="00456736" w:rsidRDefault="00456736" w:rsidP="00487529">
      <w:pPr>
        <w:pStyle w:val="ConsPlusNormal"/>
        <w:jc w:val="both"/>
        <w:outlineLvl w:val="1"/>
        <w:rPr>
          <w:rFonts w:ascii="Times New Roman" w:hAnsi="Times New Roman" w:cs="Times New Roman"/>
          <w:b/>
          <w:sz w:val="28"/>
          <w:szCs w:val="28"/>
          <w:lang w:val="ky-KG"/>
        </w:rPr>
      </w:pPr>
    </w:p>
    <w:p w:rsidR="00456736" w:rsidRDefault="00E92E25" w:rsidP="00E92E25">
      <w:pPr>
        <w:pStyle w:val="ConsPlusNormal"/>
        <w:ind w:firstLine="540"/>
        <w:jc w:val="center"/>
        <w:outlineLvl w:val="1"/>
        <w:rPr>
          <w:rFonts w:ascii="Times New Roman" w:hAnsi="Times New Roman" w:cs="Times New Roman"/>
          <w:b/>
          <w:sz w:val="28"/>
          <w:szCs w:val="28"/>
          <w:lang w:val="ky-KG"/>
        </w:rPr>
      </w:pPr>
      <w:r>
        <w:rPr>
          <w:rFonts w:ascii="Times New Roman" w:hAnsi="Times New Roman" w:cs="Times New Roman"/>
          <w:b/>
          <w:sz w:val="28"/>
          <w:szCs w:val="28"/>
          <w:lang w:val="ky-KG"/>
        </w:rPr>
        <w:t>17-</w:t>
      </w:r>
      <w:r w:rsidR="00456736">
        <w:rPr>
          <w:rFonts w:ascii="Times New Roman" w:hAnsi="Times New Roman" w:cs="Times New Roman"/>
          <w:b/>
          <w:sz w:val="28"/>
          <w:szCs w:val="28"/>
          <w:lang w:val="ky-KG"/>
        </w:rPr>
        <w:t>б</w:t>
      </w:r>
      <w:r w:rsidRPr="00E92E25">
        <w:rPr>
          <w:rFonts w:ascii="Times New Roman" w:eastAsia="MS Mincho" w:hAnsi="Times New Roman" w:cs="Times New Roman"/>
          <w:b/>
          <w:sz w:val="28"/>
          <w:szCs w:val="28"/>
          <w:lang w:val="ky-KG"/>
        </w:rPr>
        <w:t>ө</w:t>
      </w:r>
      <w:r w:rsidR="00456736">
        <w:rPr>
          <w:rFonts w:ascii="Times New Roman" w:hAnsi="Times New Roman" w:cs="Times New Roman"/>
          <w:b/>
          <w:sz w:val="28"/>
          <w:szCs w:val="28"/>
          <w:lang w:val="ky-KG"/>
        </w:rPr>
        <w:t xml:space="preserve">лүм. Жарылгыч </w:t>
      </w:r>
      <w:r w:rsidR="00CE5FCC">
        <w:rPr>
          <w:rFonts w:ascii="Times New Roman" w:hAnsi="Times New Roman" w:cs="Times New Roman"/>
          <w:b/>
          <w:sz w:val="28"/>
          <w:szCs w:val="28"/>
          <w:lang w:val="ky-KG"/>
        </w:rPr>
        <w:t xml:space="preserve">материалдар </w:t>
      </w:r>
      <w:r w:rsidR="00456736">
        <w:rPr>
          <w:rFonts w:ascii="Times New Roman" w:hAnsi="Times New Roman" w:cs="Times New Roman"/>
          <w:b/>
          <w:sz w:val="28"/>
          <w:szCs w:val="28"/>
          <w:lang w:val="ky-KG"/>
        </w:rPr>
        <w:t>кампаларынын курулушу жана пайдаланышы</w:t>
      </w:r>
      <w:r w:rsidR="00CE5FCC">
        <w:rPr>
          <w:rFonts w:ascii="Times New Roman" w:hAnsi="Times New Roman" w:cs="Times New Roman"/>
          <w:b/>
          <w:sz w:val="28"/>
          <w:szCs w:val="28"/>
          <w:lang w:val="ky-KG"/>
        </w:rPr>
        <w:t>, жарылгыч материалдарды сактоо боюнча коопсуздук талаптар</w:t>
      </w:r>
    </w:p>
    <w:p w:rsidR="00456736" w:rsidRDefault="00456736" w:rsidP="00487529">
      <w:pPr>
        <w:pStyle w:val="ConsPlusNormal"/>
        <w:ind w:firstLine="540"/>
        <w:jc w:val="both"/>
        <w:rPr>
          <w:rFonts w:ascii="Times New Roman" w:hAnsi="Times New Roman" w:cs="Times New Roman"/>
          <w:sz w:val="28"/>
          <w:szCs w:val="28"/>
          <w:lang w:val="ky-KG"/>
        </w:rPr>
      </w:pP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392. Жардыргыч материалдар белгиленген талаптарга жооп берүүчү атайын жайларда жана орундарда сакталат. Жардыргыч материалдарды сактоо</w:t>
      </w:r>
      <w:r w:rsidR="00CE5FCC">
        <w:rPr>
          <w:rFonts w:ascii="Times New Roman" w:hAnsi="Times New Roman" w:cs="Times New Roman"/>
          <w:sz w:val="28"/>
          <w:szCs w:val="28"/>
          <w:lang w:val="ky-KG"/>
        </w:rPr>
        <w:t xml:space="preserve">ну уюштуруу </w:t>
      </w:r>
      <w:r>
        <w:rPr>
          <w:rFonts w:ascii="Times New Roman" w:hAnsi="Times New Roman" w:cs="Times New Roman"/>
          <w:sz w:val="28"/>
          <w:szCs w:val="28"/>
          <w:lang w:val="ky-KG"/>
        </w:rPr>
        <w:t>алардын жоголушун, сактоо шарт</w:t>
      </w:r>
      <w:r w:rsidR="00CE5FCC">
        <w:rPr>
          <w:rFonts w:ascii="Times New Roman" w:hAnsi="Times New Roman" w:cs="Times New Roman"/>
          <w:sz w:val="28"/>
          <w:szCs w:val="28"/>
          <w:lang w:val="ky-KG"/>
        </w:rPr>
        <w:t>тары – бузулуусун жокко чыгарууну камтууга тийиш</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sidRPr="0062706C">
        <w:rPr>
          <w:rFonts w:ascii="Times New Roman" w:hAnsi="Times New Roman" w:cs="Times New Roman"/>
          <w:sz w:val="28"/>
          <w:szCs w:val="28"/>
          <w:lang w:val="ky-KG"/>
        </w:rPr>
        <w:t>393.</w:t>
      </w:r>
      <w:r>
        <w:rPr>
          <w:rFonts w:ascii="Times New Roman" w:hAnsi="Times New Roman" w:cs="Times New Roman"/>
          <w:sz w:val="28"/>
          <w:szCs w:val="28"/>
          <w:lang w:val="ky-KG"/>
        </w:rPr>
        <w:t xml:space="preserve"> Ар кандай топтогу жарылгыч заттар ылайыкт</w:t>
      </w:r>
      <w:r w:rsidR="0062706C">
        <w:rPr>
          <w:rFonts w:ascii="Times New Roman" w:hAnsi="Times New Roman" w:cs="Times New Roman"/>
          <w:sz w:val="28"/>
          <w:szCs w:val="28"/>
          <w:lang w:val="ky-KG"/>
        </w:rPr>
        <w:t>ыгына</w:t>
      </w:r>
      <w:r>
        <w:rPr>
          <w:rFonts w:ascii="Times New Roman" w:hAnsi="Times New Roman" w:cs="Times New Roman"/>
          <w:sz w:val="28"/>
          <w:szCs w:val="28"/>
          <w:lang w:val="ky-KG"/>
        </w:rPr>
        <w:t xml:space="preserve"> жараша ар башка сакталат. Төмөндөгүлөрдүн: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1) түтүндүү (ылайыктуулук тобу D) жана түтүнсүз (ылайыкт</w:t>
      </w:r>
      <w:r w:rsidR="0062706C">
        <w:rPr>
          <w:rFonts w:ascii="Times New Roman" w:hAnsi="Times New Roman" w:cs="Times New Roman"/>
          <w:sz w:val="28"/>
          <w:szCs w:val="28"/>
          <w:lang w:val="ky-KG"/>
        </w:rPr>
        <w:t>у</w:t>
      </w:r>
      <w:r>
        <w:rPr>
          <w:rFonts w:ascii="Times New Roman" w:hAnsi="Times New Roman" w:cs="Times New Roman"/>
          <w:sz w:val="28"/>
          <w:szCs w:val="28"/>
          <w:lang w:val="ky-KG"/>
        </w:rPr>
        <w:t xml:space="preserve">улук тобу C) </w:t>
      </w:r>
      <w:r w:rsidR="0048751A">
        <w:rPr>
          <w:rFonts w:ascii="Times New Roman" w:hAnsi="Times New Roman" w:cs="Times New Roman"/>
          <w:sz w:val="28"/>
          <w:szCs w:val="28"/>
          <w:lang w:val="ky-KG"/>
        </w:rPr>
        <w:t>ок-</w:t>
      </w:r>
      <w:r>
        <w:rPr>
          <w:rFonts w:ascii="Times New Roman" w:hAnsi="Times New Roman" w:cs="Times New Roman"/>
          <w:sz w:val="28"/>
          <w:szCs w:val="28"/>
          <w:lang w:val="ky-KG"/>
        </w:rPr>
        <w:t>дарылар сезгичтиктери боюнча ылайыктуулук талаптарына жараша;</w:t>
      </w:r>
    </w:p>
    <w:p w:rsidR="00456736" w:rsidRDefault="00456736" w:rsidP="005C6745">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48751A">
        <w:rPr>
          <w:rFonts w:ascii="Times New Roman" w:hAnsi="Times New Roman" w:cs="Times New Roman"/>
          <w:sz w:val="28"/>
          <w:szCs w:val="28"/>
          <w:lang w:val="ky-KG"/>
        </w:rPr>
        <w:t>отту өткөргүч шнурлар</w:t>
      </w:r>
      <w:r>
        <w:rPr>
          <w:rFonts w:ascii="Times New Roman" w:hAnsi="Times New Roman" w:cs="Times New Roman"/>
          <w:sz w:val="28"/>
          <w:szCs w:val="28"/>
          <w:lang w:val="ky-KG"/>
        </w:rPr>
        <w:t xml:space="preserve">, </w:t>
      </w:r>
      <w:r w:rsidR="005C6745">
        <w:rPr>
          <w:rFonts w:ascii="Times New Roman" w:hAnsi="Times New Roman" w:cs="Times New Roman"/>
          <w:sz w:val="28"/>
          <w:szCs w:val="28"/>
          <w:lang w:val="ky-KG"/>
        </w:rPr>
        <w:t xml:space="preserve">аны </w:t>
      </w:r>
      <w:r>
        <w:rPr>
          <w:rFonts w:ascii="Times New Roman" w:hAnsi="Times New Roman" w:cs="Times New Roman"/>
          <w:sz w:val="28"/>
          <w:szCs w:val="28"/>
          <w:lang w:val="ky-KG"/>
        </w:rPr>
        <w:t xml:space="preserve">от алдыруучу каражаттар жана алардын </w:t>
      </w:r>
      <w:r w:rsidR="005C6745">
        <w:rPr>
          <w:rFonts w:ascii="Times New Roman" w:hAnsi="Times New Roman" w:cs="Times New Roman"/>
          <w:sz w:val="28"/>
          <w:szCs w:val="28"/>
          <w:lang w:val="ky-KG"/>
        </w:rPr>
        <w:t>ок-</w:t>
      </w:r>
      <w:r>
        <w:rPr>
          <w:rFonts w:ascii="Times New Roman" w:hAnsi="Times New Roman" w:cs="Times New Roman"/>
          <w:sz w:val="28"/>
          <w:szCs w:val="28"/>
          <w:lang w:val="ky-KG"/>
        </w:rPr>
        <w:t xml:space="preserve">дарылары, </w:t>
      </w:r>
      <w:r w:rsidR="005C6745">
        <w:rPr>
          <w:rFonts w:ascii="Times New Roman" w:hAnsi="Times New Roman" w:cs="Times New Roman"/>
          <w:sz w:val="28"/>
          <w:szCs w:val="28"/>
          <w:lang w:val="ky-KG"/>
        </w:rPr>
        <w:t xml:space="preserve">сигналдык жана ок-дары патрондору жана  </w:t>
      </w:r>
      <w:r w:rsidR="005C6745" w:rsidRPr="005C6745">
        <w:rPr>
          <w:rFonts w:ascii="Times New Roman" w:hAnsi="Times New Roman" w:cs="Times New Roman"/>
          <w:sz w:val="28"/>
          <w:szCs w:val="28"/>
          <w:lang w:val="ky-KG"/>
        </w:rPr>
        <w:t xml:space="preserve">B, C </w:t>
      </w:r>
      <w:r w:rsidR="005C6745">
        <w:rPr>
          <w:rFonts w:ascii="Times New Roman" w:hAnsi="Times New Roman" w:cs="Times New Roman"/>
          <w:sz w:val="28"/>
          <w:szCs w:val="28"/>
          <w:lang w:val="ky-KG"/>
        </w:rPr>
        <w:t xml:space="preserve">жана </w:t>
      </w:r>
      <w:r w:rsidR="005C6745" w:rsidRPr="005C6745">
        <w:rPr>
          <w:rFonts w:ascii="Times New Roman" w:hAnsi="Times New Roman" w:cs="Times New Roman"/>
          <w:sz w:val="28"/>
          <w:szCs w:val="28"/>
          <w:lang w:val="ky-KG"/>
        </w:rPr>
        <w:t>D</w:t>
      </w:r>
      <w:r w:rsidR="005C6745">
        <w:rPr>
          <w:rFonts w:ascii="Times New Roman" w:hAnsi="Times New Roman" w:cs="Times New Roman"/>
          <w:sz w:val="28"/>
          <w:szCs w:val="28"/>
          <w:lang w:val="ky-KG"/>
        </w:rPr>
        <w:t xml:space="preserve"> </w:t>
      </w:r>
      <w:r>
        <w:rPr>
          <w:rFonts w:ascii="Times New Roman" w:hAnsi="Times New Roman" w:cs="Times New Roman"/>
          <w:sz w:val="28"/>
          <w:szCs w:val="28"/>
          <w:lang w:val="ky-KG"/>
        </w:rPr>
        <w:t>ылайыктуулук то</w:t>
      </w:r>
      <w:r w:rsidR="005C6745">
        <w:rPr>
          <w:rFonts w:ascii="Times New Roman" w:hAnsi="Times New Roman" w:cs="Times New Roman"/>
          <w:sz w:val="28"/>
          <w:szCs w:val="28"/>
          <w:lang w:val="ky-KG"/>
        </w:rPr>
        <w:t xml:space="preserve">пторунун жардыруучу материалдары бар сигналдык ракеталары </w:t>
      </w:r>
      <w:r>
        <w:rPr>
          <w:rFonts w:ascii="Times New Roman" w:hAnsi="Times New Roman" w:cs="Times New Roman"/>
          <w:sz w:val="28"/>
          <w:szCs w:val="28"/>
          <w:lang w:val="ky-KG"/>
        </w:rPr>
        <w:t xml:space="preserve"> </w:t>
      </w:r>
      <w:r w:rsidR="005C6745">
        <w:rPr>
          <w:rFonts w:ascii="Times New Roman" w:hAnsi="Times New Roman" w:cs="Times New Roman"/>
          <w:sz w:val="28"/>
          <w:szCs w:val="28"/>
          <w:lang w:val="ky-KG"/>
        </w:rPr>
        <w:t xml:space="preserve">(ылайыктулук тобу </w:t>
      </w:r>
      <w:r>
        <w:rPr>
          <w:rFonts w:ascii="Times New Roman" w:hAnsi="Times New Roman" w:cs="Times New Roman"/>
          <w:sz w:val="28"/>
          <w:szCs w:val="28"/>
          <w:lang w:val="ky-KG"/>
        </w:rPr>
        <w:t>G);</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от алдыруучу </w:t>
      </w:r>
      <w:r w:rsidR="007D34EF">
        <w:rPr>
          <w:rFonts w:ascii="Times New Roman" w:hAnsi="Times New Roman" w:cs="Times New Roman"/>
          <w:sz w:val="28"/>
          <w:szCs w:val="28"/>
          <w:lang w:val="ky-KG"/>
        </w:rPr>
        <w:t>шнур</w:t>
      </w:r>
      <w:r>
        <w:rPr>
          <w:rFonts w:ascii="Times New Roman" w:hAnsi="Times New Roman" w:cs="Times New Roman"/>
          <w:sz w:val="28"/>
          <w:szCs w:val="28"/>
          <w:lang w:val="ky-KG"/>
        </w:rPr>
        <w:t xml:space="preserve"> жана </w:t>
      </w:r>
      <w:r w:rsidR="007D34EF">
        <w:rPr>
          <w:rFonts w:ascii="Times New Roman" w:hAnsi="Times New Roman" w:cs="Times New Roman"/>
          <w:sz w:val="28"/>
          <w:szCs w:val="28"/>
          <w:lang w:val="ky-KG"/>
        </w:rPr>
        <w:t xml:space="preserve">от алуучу </w:t>
      </w:r>
      <w:r>
        <w:rPr>
          <w:rFonts w:ascii="Times New Roman" w:hAnsi="Times New Roman" w:cs="Times New Roman"/>
          <w:sz w:val="28"/>
          <w:szCs w:val="28"/>
          <w:lang w:val="ky-KG"/>
        </w:rPr>
        <w:t>тасманын (ылайыктуулук тобу D) капсюль-от</w:t>
      </w:r>
      <w:r w:rsidR="007D34EF">
        <w:rPr>
          <w:rFonts w:ascii="Times New Roman" w:hAnsi="Times New Roman" w:cs="Times New Roman"/>
          <w:sz w:val="28"/>
          <w:szCs w:val="28"/>
          <w:lang w:val="ky-KG"/>
        </w:rPr>
        <w:t xml:space="preserve"> </w:t>
      </w:r>
      <w:r>
        <w:rPr>
          <w:rFonts w:ascii="Times New Roman" w:hAnsi="Times New Roman" w:cs="Times New Roman"/>
          <w:sz w:val="28"/>
          <w:szCs w:val="28"/>
          <w:lang w:val="ky-KG"/>
        </w:rPr>
        <w:t>алдыргычтары, электр</w:t>
      </w:r>
      <w:r w:rsidR="007D34EF">
        <w:rPr>
          <w:rFonts w:ascii="Times New Roman" w:hAnsi="Times New Roman" w:cs="Times New Roman"/>
          <w:sz w:val="28"/>
          <w:szCs w:val="28"/>
          <w:lang w:val="ky-KG"/>
        </w:rPr>
        <w:t xml:space="preserve"> </w:t>
      </w:r>
      <w:r>
        <w:rPr>
          <w:rFonts w:ascii="Times New Roman" w:hAnsi="Times New Roman" w:cs="Times New Roman"/>
          <w:sz w:val="28"/>
          <w:szCs w:val="28"/>
          <w:lang w:val="ky-KG"/>
        </w:rPr>
        <w:t>от</w:t>
      </w:r>
      <w:r w:rsidR="007D34EF">
        <w:rPr>
          <w:rFonts w:ascii="Times New Roman" w:hAnsi="Times New Roman" w:cs="Times New Roman"/>
          <w:sz w:val="28"/>
          <w:szCs w:val="28"/>
          <w:lang w:val="ky-KG"/>
        </w:rPr>
        <w:t xml:space="preserve"> </w:t>
      </w:r>
      <w:r>
        <w:rPr>
          <w:rFonts w:ascii="Times New Roman" w:hAnsi="Times New Roman" w:cs="Times New Roman"/>
          <w:sz w:val="28"/>
          <w:szCs w:val="28"/>
          <w:lang w:val="ky-KG"/>
        </w:rPr>
        <w:t>алдыргычтары жана пиротехникалык реле</w:t>
      </w:r>
      <w:r w:rsidR="007D34EF">
        <w:rPr>
          <w:rFonts w:ascii="Times New Roman" w:hAnsi="Times New Roman" w:cs="Times New Roman"/>
          <w:sz w:val="28"/>
          <w:szCs w:val="28"/>
          <w:lang w:val="ky-KG"/>
        </w:rPr>
        <w:t>нин</w:t>
      </w:r>
      <w:r>
        <w:rPr>
          <w:rFonts w:ascii="Times New Roman" w:hAnsi="Times New Roman" w:cs="Times New Roman"/>
          <w:sz w:val="28"/>
          <w:szCs w:val="28"/>
          <w:lang w:val="ky-KG"/>
        </w:rPr>
        <w:t xml:space="preserve"> (ылайыктуулук тобу В) бирге сакталышына</w:t>
      </w:r>
      <w:r w:rsidR="007D34EF">
        <w:rPr>
          <w:rFonts w:ascii="Times New Roman" w:hAnsi="Times New Roman" w:cs="Times New Roman"/>
          <w:sz w:val="28"/>
          <w:szCs w:val="28"/>
          <w:lang w:val="ky-KG"/>
        </w:rPr>
        <w:t xml:space="preserve"> жол берилет</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394. Жарылгыч материа</w:t>
      </w:r>
      <w:r w:rsidR="0062706C">
        <w:rPr>
          <w:rFonts w:ascii="Times New Roman" w:hAnsi="Times New Roman" w:cs="Times New Roman"/>
          <w:sz w:val="28"/>
          <w:szCs w:val="28"/>
          <w:lang w:val="ky-KG"/>
        </w:rPr>
        <w:t>л</w:t>
      </w:r>
      <w:r>
        <w:rPr>
          <w:rFonts w:ascii="Times New Roman" w:hAnsi="Times New Roman" w:cs="Times New Roman"/>
          <w:sz w:val="28"/>
          <w:szCs w:val="28"/>
          <w:lang w:val="ky-KG"/>
        </w:rPr>
        <w:t xml:space="preserve">дарды сактоо жайлары (жардыруу орундарына жакын убактылуу сактоочу орундардан тышкары) ээлик </w:t>
      </w:r>
      <w:r>
        <w:rPr>
          <w:rFonts w:ascii="Times New Roman" w:hAnsi="Times New Roman" w:cs="Times New Roman"/>
          <w:sz w:val="28"/>
          <w:szCs w:val="28"/>
          <w:lang w:val="ky-KG"/>
        </w:rPr>
        <w:lastRenderedPageBreak/>
        <w:t>кылган уюмд</w:t>
      </w:r>
      <w:r w:rsidR="007D34EF">
        <w:rPr>
          <w:rFonts w:ascii="Times New Roman" w:hAnsi="Times New Roman" w:cs="Times New Roman"/>
          <w:sz w:val="28"/>
          <w:szCs w:val="28"/>
          <w:lang w:val="ky-KG"/>
        </w:rPr>
        <w:t>ардын</w:t>
      </w:r>
      <w:r>
        <w:rPr>
          <w:rFonts w:ascii="Times New Roman" w:hAnsi="Times New Roman" w:cs="Times New Roman"/>
          <w:sz w:val="28"/>
          <w:szCs w:val="28"/>
          <w:lang w:val="ky-KG"/>
        </w:rPr>
        <w:t xml:space="preserve">, </w:t>
      </w:r>
      <w:r w:rsidR="007D34EF">
        <w:rPr>
          <w:rFonts w:ascii="Times New Roman" w:hAnsi="Times New Roman" w:cs="Times New Roman"/>
          <w:sz w:val="28"/>
          <w:szCs w:val="28"/>
          <w:lang w:val="ky-KG"/>
        </w:rPr>
        <w:t xml:space="preserve">ыйгарым укуктуу органдын, ыйгарым укуктуу контролдоочу </w:t>
      </w:r>
      <w:r>
        <w:rPr>
          <w:rFonts w:ascii="Times New Roman" w:hAnsi="Times New Roman" w:cs="Times New Roman"/>
          <w:sz w:val="28"/>
          <w:szCs w:val="28"/>
          <w:lang w:val="ky-KG"/>
        </w:rPr>
        <w:t>органдын, ички иштер орган</w:t>
      </w:r>
      <w:r w:rsidR="007D34EF">
        <w:rPr>
          <w:rFonts w:ascii="Times New Roman" w:hAnsi="Times New Roman" w:cs="Times New Roman"/>
          <w:sz w:val="28"/>
          <w:szCs w:val="28"/>
          <w:lang w:val="ky-KG"/>
        </w:rPr>
        <w:t>дар</w:t>
      </w:r>
      <w:r>
        <w:rPr>
          <w:rFonts w:ascii="Times New Roman" w:hAnsi="Times New Roman" w:cs="Times New Roman"/>
          <w:sz w:val="28"/>
          <w:szCs w:val="28"/>
          <w:lang w:val="ky-KG"/>
        </w:rPr>
        <w:t xml:space="preserve">ынын жана өзгөчө кырдаалдар кызматынын өкүлдөрү тарабынан кабыл алынат жана ишке берилет.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Кабыл алуу тууралуу акт түзүлөт</w:t>
      </w:r>
      <w:r w:rsidR="007D34EF">
        <w:rPr>
          <w:rFonts w:ascii="Times New Roman" w:hAnsi="Times New Roman" w:cs="Times New Roman"/>
          <w:sz w:val="28"/>
          <w:szCs w:val="28"/>
          <w:lang w:val="ky-KG"/>
        </w:rPr>
        <w:t xml:space="preserve">, </w:t>
      </w:r>
      <w:r>
        <w:rPr>
          <w:rFonts w:ascii="Times New Roman" w:hAnsi="Times New Roman" w:cs="Times New Roman"/>
          <w:sz w:val="28"/>
          <w:szCs w:val="28"/>
          <w:lang w:val="ky-KG"/>
        </w:rPr>
        <w:t>анда с</w:t>
      </w:r>
      <w:r w:rsidR="007D34EF">
        <w:rPr>
          <w:rFonts w:ascii="Times New Roman" w:hAnsi="Times New Roman" w:cs="Times New Roman"/>
          <w:sz w:val="28"/>
          <w:szCs w:val="28"/>
          <w:lang w:val="ky-KG"/>
        </w:rPr>
        <w:t>актоо орду долбоордук документтерге</w:t>
      </w:r>
      <w:r>
        <w:rPr>
          <w:rFonts w:ascii="Times New Roman" w:hAnsi="Times New Roman" w:cs="Times New Roman"/>
          <w:sz w:val="28"/>
          <w:szCs w:val="28"/>
          <w:lang w:val="ky-KG"/>
        </w:rPr>
        <w:t xml:space="preserve"> ылайыктуу көрсөтүлөт.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395. Уюмдар жардыргыч материалдардын ар бир туруктуу жана убактылуу стационардык кампаларына, ошондой эле бөлүштүрүүчү камераларга ушул Эрежелердин 17</w:t>
      </w:r>
      <w:r w:rsidR="007D34EF">
        <w:rPr>
          <w:rFonts w:ascii="Times New Roman" w:hAnsi="Times New Roman" w:cs="Times New Roman"/>
          <w:sz w:val="28"/>
          <w:szCs w:val="28"/>
          <w:lang w:val="ky-KG"/>
        </w:rPr>
        <w:t>-</w:t>
      </w:r>
      <w:r>
        <w:rPr>
          <w:rFonts w:ascii="Times New Roman" w:hAnsi="Times New Roman" w:cs="Times New Roman"/>
          <w:sz w:val="28"/>
          <w:szCs w:val="28"/>
          <w:lang w:val="ky-KG"/>
        </w:rPr>
        <w:t>тиркемесин</w:t>
      </w:r>
      <w:r w:rsidR="007D34EF">
        <w:rPr>
          <w:rFonts w:ascii="Times New Roman" w:hAnsi="Times New Roman" w:cs="Times New Roman"/>
          <w:sz w:val="28"/>
          <w:szCs w:val="28"/>
          <w:lang w:val="ky-KG"/>
        </w:rPr>
        <w:t>ин 5-форма</w:t>
      </w:r>
      <w:r>
        <w:rPr>
          <w:rFonts w:ascii="Times New Roman" w:hAnsi="Times New Roman" w:cs="Times New Roman"/>
          <w:sz w:val="28"/>
          <w:szCs w:val="28"/>
          <w:lang w:val="ky-KG"/>
        </w:rPr>
        <w:t xml:space="preserve"> паспортт</w:t>
      </w:r>
      <w:r w:rsidR="007D34EF">
        <w:rPr>
          <w:rFonts w:ascii="Times New Roman" w:hAnsi="Times New Roman" w:cs="Times New Roman"/>
          <w:sz w:val="28"/>
          <w:szCs w:val="28"/>
          <w:lang w:val="ky-KG"/>
        </w:rPr>
        <w:t xml:space="preserve">уна ээ </w:t>
      </w:r>
      <w:r>
        <w:rPr>
          <w:rFonts w:ascii="Times New Roman" w:hAnsi="Times New Roman" w:cs="Times New Roman"/>
          <w:sz w:val="28"/>
          <w:szCs w:val="28"/>
          <w:lang w:val="ky-KG"/>
        </w:rPr>
        <w:t xml:space="preserve"> болуу</w:t>
      </w:r>
      <w:r w:rsidR="007D34EF">
        <w:rPr>
          <w:rFonts w:ascii="Times New Roman" w:hAnsi="Times New Roman" w:cs="Times New Roman"/>
          <w:sz w:val="28"/>
          <w:szCs w:val="28"/>
          <w:lang w:val="ky-KG"/>
        </w:rPr>
        <w:t xml:space="preserve">га </w:t>
      </w:r>
      <w:r>
        <w:rPr>
          <w:rFonts w:ascii="Times New Roman" w:hAnsi="Times New Roman" w:cs="Times New Roman"/>
          <w:sz w:val="28"/>
          <w:szCs w:val="28"/>
          <w:lang w:val="ky-KG"/>
        </w:rPr>
        <w:t xml:space="preserve">милдеттүү. Паспорттун бир нускасы ЖМ кампа башчысынын жумуш ордунда сакталат.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396. Илимий жана билим берүү мекемелеринде жаңы даярдалган жарылгыч </w:t>
      </w:r>
      <w:r w:rsidR="007D34EF">
        <w:rPr>
          <w:rFonts w:ascii="Times New Roman" w:hAnsi="Times New Roman" w:cs="Times New Roman"/>
          <w:sz w:val="28"/>
          <w:szCs w:val="28"/>
          <w:lang w:val="ky-KG"/>
        </w:rPr>
        <w:t xml:space="preserve">материалдарды өнөр жай багытындагы </w:t>
      </w:r>
      <w:r>
        <w:rPr>
          <w:rFonts w:ascii="Times New Roman" w:hAnsi="Times New Roman" w:cs="Times New Roman"/>
          <w:sz w:val="28"/>
          <w:szCs w:val="28"/>
          <w:lang w:val="ky-KG"/>
        </w:rPr>
        <w:t xml:space="preserve">жардыргыч материалдардын тизмесине киргизилген жардыргыч материалдары менен (бир сейфте) бирге сактоого жол берилбейт.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397. Сактоо орундарында жардыргыч материалдардын оозу ачылган идиштери капкак менен жабылышы же бууп бекитилиши керек. </w:t>
      </w:r>
    </w:p>
    <w:p w:rsidR="00456736" w:rsidRDefault="00456736" w:rsidP="00487529">
      <w:pPr>
        <w:pStyle w:val="ConsPlusNormal"/>
        <w:ind w:firstLine="540"/>
        <w:jc w:val="both"/>
        <w:rPr>
          <w:rFonts w:ascii="Times New Roman" w:hAnsi="Times New Roman" w:cs="Times New Roman"/>
          <w:sz w:val="28"/>
          <w:szCs w:val="28"/>
          <w:lang w:val="ky-KG"/>
        </w:rPr>
      </w:pPr>
      <w:r w:rsidRPr="007D34EF">
        <w:rPr>
          <w:rFonts w:ascii="Times New Roman" w:hAnsi="Times New Roman" w:cs="Times New Roman"/>
          <w:sz w:val="28"/>
          <w:szCs w:val="28"/>
          <w:lang w:val="ky-KG"/>
        </w:rPr>
        <w:t xml:space="preserve">398. </w:t>
      </w:r>
      <w:r>
        <w:rPr>
          <w:rFonts w:ascii="Times New Roman" w:hAnsi="Times New Roman" w:cs="Times New Roman"/>
          <w:sz w:val="28"/>
          <w:szCs w:val="28"/>
          <w:lang w:val="ky-KG"/>
        </w:rPr>
        <w:t xml:space="preserve">ЖМ кампаларындагы сактоочу жайлар жана </w:t>
      </w:r>
      <w:r w:rsidR="007D34EF">
        <w:rPr>
          <w:rFonts w:ascii="Times New Roman" w:hAnsi="Times New Roman" w:cs="Times New Roman"/>
          <w:sz w:val="28"/>
          <w:szCs w:val="28"/>
          <w:lang w:val="ky-KG"/>
        </w:rPr>
        <w:t xml:space="preserve">жарылуучу материалдар салынган </w:t>
      </w:r>
      <w:r>
        <w:rPr>
          <w:rFonts w:ascii="Times New Roman" w:hAnsi="Times New Roman" w:cs="Times New Roman"/>
          <w:sz w:val="28"/>
          <w:szCs w:val="28"/>
          <w:lang w:val="ky-KG"/>
        </w:rPr>
        <w:t xml:space="preserve">контейнерлер </w:t>
      </w:r>
      <w:r w:rsidR="00621DE2">
        <w:rPr>
          <w:rFonts w:ascii="Times New Roman" w:hAnsi="Times New Roman" w:cs="Times New Roman"/>
          <w:sz w:val="28"/>
          <w:szCs w:val="28"/>
          <w:lang w:val="ky-KG"/>
        </w:rPr>
        <w:t>кулпуланып жана пломбуланат же мөөр басылып бекитилет</w:t>
      </w:r>
      <w:r>
        <w:rPr>
          <w:rFonts w:ascii="Times New Roman" w:hAnsi="Times New Roman" w:cs="Times New Roman"/>
          <w:sz w:val="28"/>
          <w:szCs w:val="28"/>
          <w:lang w:val="ky-KG"/>
        </w:rPr>
        <w:t xml:space="preserve">. </w:t>
      </w:r>
      <w:r w:rsidR="00621DE2">
        <w:rPr>
          <w:rFonts w:ascii="Times New Roman" w:hAnsi="Times New Roman" w:cs="Times New Roman"/>
          <w:sz w:val="28"/>
          <w:szCs w:val="28"/>
          <w:lang w:val="ky-KG"/>
        </w:rPr>
        <w:t xml:space="preserve">Күнү-түнү таратуу мөөнөтү </w:t>
      </w:r>
      <w:r>
        <w:rPr>
          <w:rFonts w:ascii="Times New Roman" w:hAnsi="Times New Roman" w:cs="Times New Roman"/>
          <w:sz w:val="28"/>
          <w:szCs w:val="28"/>
          <w:lang w:val="ky-KG"/>
        </w:rPr>
        <w:t xml:space="preserve">каралган ЖМ кампаларында </w:t>
      </w:r>
      <w:r w:rsidR="00621DE2">
        <w:rPr>
          <w:rFonts w:ascii="Times New Roman" w:hAnsi="Times New Roman" w:cs="Times New Roman"/>
          <w:sz w:val="28"/>
          <w:szCs w:val="28"/>
          <w:lang w:val="ky-KG"/>
        </w:rPr>
        <w:t>сактоо жайларын пломбалоо же мөөр басып бекитүү жүргүзүлбөшү мүмкүн</w:t>
      </w:r>
      <w:r>
        <w:rPr>
          <w:rFonts w:ascii="Times New Roman" w:hAnsi="Times New Roman" w:cs="Times New Roman"/>
          <w:sz w:val="28"/>
          <w:szCs w:val="28"/>
          <w:lang w:val="ky-KG"/>
        </w:rPr>
        <w:t xml:space="preserve">.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399. Жардыргыч материалдарды сактоого эсептелген имараттардын комплекси жана жалпы аймакта жайгашкан көмөкчү</w:t>
      </w:r>
      <w:r w:rsidR="00621DE2">
        <w:rPr>
          <w:rFonts w:ascii="Times New Roman" w:hAnsi="Times New Roman" w:cs="Times New Roman"/>
          <w:sz w:val="28"/>
          <w:szCs w:val="28"/>
          <w:lang w:val="ky-KG"/>
        </w:rPr>
        <w:t xml:space="preserve"> багыттагы </w:t>
      </w:r>
      <w:r>
        <w:rPr>
          <w:rFonts w:ascii="Times New Roman" w:hAnsi="Times New Roman" w:cs="Times New Roman"/>
          <w:sz w:val="28"/>
          <w:szCs w:val="28"/>
          <w:lang w:val="ky-KG"/>
        </w:rPr>
        <w:t xml:space="preserve"> курулу</w:t>
      </w:r>
      <w:r w:rsidR="00EE0690">
        <w:rPr>
          <w:rFonts w:ascii="Times New Roman" w:hAnsi="Times New Roman" w:cs="Times New Roman"/>
          <w:sz w:val="28"/>
          <w:szCs w:val="28"/>
          <w:lang w:val="ky-KG"/>
        </w:rPr>
        <w:t>штар</w:t>
      </w:r>
      <w:r>
        <w:rPr>
          <w:rFonts w:ascii="Times New Roman" w:hAnsi="Times New Roman" w:cs="Times New Roman"/>
          <w:sz w:val="28"/>
          <w:szCs w:val="28"/>
          <w:lang w:val="ky-KG"/>
        </w:rPr>
        <w:t>, жардыргыч материалдарды сактоочу камералар менен үкөктөр жана жер алдындагы кампаларга тиешелүү көмөкчү камералар, жардыргыч материалдар сакталуучу башка орундар уюмдун техникалык жетекчиси бекиткен долбоорлор боюнча жабдылышы жана пайдаланылышы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400. Жайгашуулары боюнча ЖМ кампалары үстүңкү,</w:t>
      </w:r>
      <w:r w:rsidR="0062706C">
        <w:rPr>
          <w:rFonts w:ascii="Times New Roman" w:hAnsi="Times New Roman" w:cs="Times New Roman"/>
          <w:sz w:val="28"/>
          <w:szCs w:val="28"/>
          <w:lang w:val="ky-KG"/>
        </w:rPr>
        <w:t xml:space="preserve"> </w:t>
      </w:r>
      <w:r>
        <w:rPr>
          <w:rFonts w:ascii="Times New Roman" w:hAnsi="Times New Roman" w:cs="Times New Roman"/>
          <w:sz w:val="28"/>
          <w:szCs w:val="28"/>
          <w:lang w:val="ky-KG"/>
        </w:rPr>
        <w:t>жарым тереңдетилген, тереңдетилген жана жер алдындагы деп бөлүнөт.</w:t>
      </w:r>
    </w:p>
    <w:p w:rsidR="00456736" w:rsidRDefault="00456736" w:rsidP="00EE0690">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Үстүңкү кампаларга жер үстүнө жайгашкан</w:t>
      </w:r>
      <w:r w:rsidR="00EE0690">
        <w:rPr>
          <w:rFonts w:ascii="Times New Roman" w:hAnsi="Times New Roman" w:cs="Times New Roman"/>
          <w:sz w:val="28"/>
          <w:szCs w:val="28"/>
          <w:lang w:val="ky-KG"/>
        </w:rPr>
        <w:t xml:space="preserve"> ЖМ</w:t>
      </w:r>
      <w:r>
        <w:rPr>
          <w:rFonts w:ascii="Times New Roman" w:hAnsi="Times New Roman" w:cs="Times New Roman"/>
          <w:sz w:val="28"/>
          <w:szCs w:val="28"/>
          <w:lang w:val="ky-KG"/>
        </w:rPr>
        <w:t xml:space="preserve"> кампалар, жарым тереңдетилгендерге</w:t>
      </w:r>
      <w:r w:rsidR="00EE0690">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EE069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дубалдары чатырларына чейин тереңдетилген </w:t>
      </w:r>
      <w:r w:rsidR="00EE0690">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кампалар, тереңдетилгендерге</w:t>
      </w:r>
      <w:r w:rsidR="00EE0690">
        <w:rPr>
          <w:rFonts w:ascii="Times New Roman" w:hAnsi="Times New Roman" w:cs="Times New Roman"/>
          <w:sz w:val="28"/>
          <w:szCs w:val="28"/>
          <w:lang w:val="ky-KG"/>
        </w:rPr>
        <w:t xml:space="preserve"> – </w:t>
      </w:r>
      <w:r>
        <w:rPr>
          <w:rFonts w:ascii="Times New Roman" w:hAnsi="Times New Roman" w:cs="Times New Roman"/>
          <w:sz w:val="28"/>
          <w:szCs w:val="28"/>
          <w:lang w:val="ky-KG"/>
        </w:rPr>
        <w:t>үстүн</w:t>
      </w:r>
      <w:r w:rsidR="00EE069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15 метрден кем эмес кыртыш каптап турган кампалар, жер алдындагыларга </w:t>
      </w:r>
      <w:r w:rsidR="00EE0690">
        <w:rPr>
          <w:rFonts w:ascii="Times New Roman" w:hAnsi="Times New Roman" w:cs="Times New Roman"/>
          <w:sz w:val="28"/>
          <w:szCs w:val="28"/>
          <w:lang w:val="ky-KG"/>
        </w:rPr>
        <w:t>–</w:t>
      </w:r>
      <w:r>
        <w:rPr>
          <w:rFonts w:ascii="Times New Roman" w:hAnsi="Times New Roman" w:cs="Times New Roman"/>
          <w:sz w:val="28"/>
          <w:szCs w:val="28"/>
          <w:lang w:val="ky-KG"/>
        </w:rPr>
        <w:t xml:space="preserve"> каптаган</w:t>
      </w:r>
      <w:r w:rsidR="00EE0690">
        <w:rPr>
          <w:rFonts w:ascii="Times New Roman" w:hAnsi="Times New Roman" w:cs="Times New Roman"/>
          <w:sz w:val="28"/>
          <w:szCs w:val="28"/>
          <w:lang w:val="ky-KG"/>
        </w:rPr>
        <w:t xml:space="preserve"> </w:t>
      </w:r>
      <w:r>
        <w:rPr>
          <w:rFonts w:ascii="Times New Roman" w:hAnsi="Times New Roman" w:cs="Times New Roman"/>
          <w:sz w:val="28"/>
          <w:szCs w:val="28"/>
          <w:lang w:val="ky-KG"/>
        </w:rPr>
        <w:t>кыртыш 15 метрден ашкан кампалар кирет.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401. Пайдалануу мөөнөттөрүнө жараша</w:t>
      </w:r>
      <w:r w:rsidR="00EE0690">
        <w:rPr>
          <w:rFonts w:ascii="Times New Roman" w:hAnsi="Times New Roman" w:cs="Times New Roman"/>
          <w:sz w:val="28"/>
          <w:szCs w:val="28"/>
          <w:lang w:val="ky-KG"/>
        </w:rPr>
        <w:t xml:space="preserve"> ЖМ</w:t>
      </w:r>
      <w:r>
        <w:rPr>
          <w:rFonts w:ascii="Times New Roman" w:hAnsi="Times New Roman" w:cs="Times New Roman"/>
          <w:sz w:val="28"/>
          <w:szCs w:val="28"/>
          <w:lang w:val="ky-KG"/>
        </w:rPr>
        <w:t xml:space="preserve"> кампалар туруктуу – үч жыл жана андан көп, убактылуу – үч жылга чейин жана кыска мөөнөттүү – бир жылга чейин деп бөлүнөт.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ЖМ кампаларынын пайдалануу мөөнөтү жардыргыч материалдар киргизилген </w:t>
      </w:r>
      <w:r w:rsidR="006D2AF7">
        <w:rPr>
          <w:rFonts w:ascii="Times New Roman" w:hAnsi="Times New Roman" w:cs="Times New Roman"/>
          <w:sz w:val="28"/>
          <w:szCs w:val="28"/>
          <w:lang w:val="ky-KG"/>
        </w:rPr>
        <w:t xml:space="preserve">датадан </w:t>
      </w:r>
      <w:r>
        <w:rPr>
          <w:rFonts w:ascii="Times New Roman" w:hAnsi="Times New Roman" w:cs="Times New Roman"/>
          <w:sz w:val="28"/>
          <w:szCs w:val="28"/>
          <w:lang w:val="ky-KG"/>
        </w:rPr>
        <w:t>тарта эсептелет.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Кыска мөөнөттүү </w:t>
      </w:r>
      <w:r w:rsidR="006D2AF7">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кампалар</w:t>
      </w:r>
      <w:r w:rsidR="006D2AF7">
        <w:rPr>
          <w:rFonts w:ascii="Times New Roman" w:hAnsi="Times New Roman" w:cs="Times New Roman"/>
          <w:sz w:val="28"/>
          <w:szCs w:val="28"/>
          <w:lang w:val="ky-KG"/>
        </w:rPr>
        <w:t>ын</w:t>
      </w:r>
      <w:r>
        <w:rPr>
          <w:rFonts w:ascii="Times New Roman" w:hAnsi="Times New Roman" w:cs="Times New Roman"/>
          <w:sz w:val="28"/>
          <w:szCs w:val="28"/>
          <w:lang w:val="ky-KG"/>
        </w:rPr>
        <w:t xml:space="preserve"> пайдалануу комиссия кайталап кабыл алган шартта улантылышы мүмкүн.</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402. ЖМ кампалары максаты боюнча базистик жана керектелүүчү болуп бөлүнөт.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403. Жардыргыч материалдар сезондордо гана ташылса, жумуштар көчмө</w:t>
      </w:r>
      <w:r w:rsidR="006D2AF7">
        <w:rPr>
          <w:rFonts w:ascii="Times New Roman" w:hAnsi="Times New Roman" w:cs="Times New Roman"/>
          <w:sz w:val="28"/>
          <w:szCs w:val="28"/>
          <w:lang w:val="ky-KG"/>
        </w:rPr>
        <w:t xml:space="preserve"> мүнөздө</w:t>
      </w:r>
      <w:r>
        <w:rPr>
          <w:rFonts w:ascii="Times New Roman" w:hAnsi="Times New Roman" w:cs="Times New Roman"/>
          <w:sz w:val="28"/>
          <w:szCs w:val="28"/>
          <w:lang w:val="ky-KG"/>
        </w:rPr>
        <w:t xml:space="preserve"> болсо, ошондой эле бийик тоолуу аймактарда жардыргыч материалдарды жана аммиак селитрасын контейнерлерде ачык аянттарда сактоого жол берилет. Контейнерлер үчүн орундар ЖМ кампаларынын аймагында жана өз алдында контейнердик аянтча катары да жайгаштырылат.</w:t>
      </w:r>
      <w:r w:rsidR="006D2AF7">
        <w:rPr>
          <w:rFonts w:ascii="Times New Roman" w:hAnsi="Times New Roman" w:cs="Times New Roman"/>
          <w:sz w:val="28"/>
          <w:szCs w:val="28"/>
          <w:lang w:val="ky-KG"/>
        </w:rPr>
        <w:t xml:space="preserve"> </w:t>
      </w:r>
      <w:r>
        <w:rPr>
          <w:rFonts w:ascii="Times New Roman" w:hAnsi="Times New Roman" w:cs="Times New Roman"/>
          <w:sz w:val="28"/>
          <w:szCs w:val="28"/>
          <w:lang w:val="ky-KG"/>
        </w:rPr>
        <w:t>Контейнерлер бүтүн, пломб</w:t>
      </w:r>
      <w:r w:rsidR="006D2AF7">
        <w:rPr>
          <w:rFonts w:ascii="Times New Roman" w:hAnsi="Times New Roman" w:cs="Times New Roman"/>
          <w:sz w:val="28"/>
          <w:szCs w:val="28"/>
          <w:lang w:val="ky-KG"/>
        </w:rPr>
        <w:t>а</w:t>
      </w:r>
      <w:r>
        <w:rPr>
          <w:rFonts w:ascii="Times New Roman" w:hAnsi="Times New Roman" w:cs="Times New Roman"/>
          <w:sz w:val="28"/>
          <w:szCs w:val="28"/>
          <w:lang w:val="ky-KG"/>
        </w:rPr>
        <w:t xml:space="preserve">ланган жана номурланган болушу </w:t>
      </w:r>
      <w:r w:rsidR="006D2AF7">
        <w:rPr>
          <w:rFonts w:ascii="Times New Roman" w:hAnsi="Times New Roman" w:cs="Times New Roman"/>
          <w:sz w:val="28"/>
          <w:szCs w:val="28"/>
          <w:lang w:val="ky-KG"/>
        </w:rPr>
        <w:t>керек</w:t>
      </w:r>
      <w:r>
        <w:rPr>
          <w:rFonts w:ascii="Times New Roman" w:hAnsi="Times New Roman" w:cs="Times New Roman"/>
          <w:sz w:val="28"/>
          <w:szCs w:val="28"/>
          <w:lang w:val="ky-KG"/>
        </w:rPr>
        <w:t xml:space="preserve">. Контейнерде </w:t>
      </w:r>
      <w:r w:rsidR="006D2AF7">
        <w:rPr>
          <w:rFonts w:ascii="Times New Roman" w:hAnsi="Times New Roman" w:cs="Times New Roman"/>
          <w:sz w:val="28"/>
          <w:szCs w:val="28"/>
          <w:lang w:val="ky-KG"/>
        </w:rPr>
        <w:t>тутантк</w:t>
      </w:r>
      <w:r>
        <w:rPr>
          <w:rFonts w:ascii="Times New Roman" w:hAnsi="Times New Roman" w:cs="Times New Roman"/>
          <w:sz w:val="28"/>
          <w:szCs w:val="28"/>
          <w:lang w:val="ky-KG"/>
        </w:rPr>
        <w:t xml:space="preserve">ыч милте каражаттарды жайгаштыруу </w:t>
      </w:r>
      <w:r w:rsidR="006D2AF7">
        <w:rPr>
          <w:rFonts w:ascii="Times New Roman" w:hAnsi="Times New Roman" w:cs="Times New Roman"/>
          <w:sz w:val="28"/>
          <w:szCs w:val="28"/>
          <w:lang w:val="ky-KG"/>
        </w:rPr>
        <w:t>тутанткыч каражаттарды</w:t>
      </w:r>
      <w:r>
        <w:rPr>
          <w:rFonts w:ascii="Times New Roman" w:hAnsi="Times New Roman" w:cs="Times New Roman"/>
          <w:sz w:val="28"/>
          <w:szCs w:val="28"/>
          <w:lang w:val="ky-KG"/>
        </w:rPr>
        <w:t xml:space="preserve"> сактоочу жайларг</w:t>
      </w:r>
      <w:r w:rsidR="006D2AF7">
        <w:rPr>
          <w:rFonts w:ascii="Times New Roman" w:hAnsi="Times New Roman" w:cs="Times New Roman"/>
          <w:sz w:val="28"/>
          <w:szCs w:val="28"/>
          <w:lang w:val="ky-KG"/>
        </w:rPr>
        <w:t>а коюлган талаптарга жооп берүүгө тийиш</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404. ЖМ кампасында аммиак селитрасы өзүнчө жайда (өзүнчө аянтта) сакталат.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405. ЖМ кампаларындагы аммиак селитрасы бардык учурларда башка жарылгыч заттар сыяктуу эле белгиленген тартипте эсепке алынат.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кампаларынын паспортторунда аммиак селитрасын сактоо орду өзүнчө сапта көрсөтүлөт.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406. ЖМ кампаларында жана жарылгыч заттарды өндүрүү орундарында коопсуз аралыктарды </w:t>
      </w:r>
      <w:r w:rsidR="006D2AF7">
        <w:rPr>
          <w:rFonts w:ascii="Times New Roman" w:hAnsi="Times New Roman" w:cs="Times New Roman"/>
          <w:sz w:val="28"/>
          <w:szCs w:val="28"/>
          <w:lang w:val="ky-KG"/>
        </w:rPr>
        <w:t>эсептөөдө</w:t>
      </w:r>
      <w:r>
        <w:rPr>
          <w:rFonts w:ascii="Times New Roman" w:hAnsi="Times New Roman" w:cs="Times New Roman"/>
          <w:sz w:val="28"/>
          <w:szCs w:val="28"/>
          <w:lang w:val="ky-KG"/>
        </w:rPr>
        <w:t xml:space="preserve"> аммиак селитрасы эсепке алынбайт.</w:t>
      </w:r>
    </w:p>
    <w:p w:rsidR="00456736" w:rsidRDefault="006D2AF7"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407. ЖМ кампасына идишке салынбаган</w:t>
      </w:r>
      <w:r w:rsidR="00456736">
        <w:rPr>
          <w:rFonts w:ascii="Times New Roman" w:hAnsi="Times New Roman" w:cs="Times New Roman"/>
          <w:sz w:val="28"/>
          <w:szCs w:val="28"/>
          <w:lang w:val="ky-KG"/>
        </w:rPr>
        <w:t xml:space="preserve"> аммиак сел</w:t>
      </w:r>
      <w:r>
        <w:rPr>
          <w:rFonts w:ascii="Times New Roman" w:hAnsi="Times New Roman" w:cs="Times New Roman"/>
          <w:sz w:val="28"/>
          <w:szCs w:val="28"/>
          <w:lang w:val="ky-KG"/>
        </w:rPr>
        <w:t>итрасы келсе, механикалык жүктөө</w:t>
      </w:r>
      <w:r w:rsidR="00456736">
        <w:rPr>
          <w:rFonts w:ascii="Times New Roman" w:hAnsi="Times New Roman" w:cs="Times New Roman"/>
          <w:sz w:val="28"/>
          <w:szCs w:val="28"/>
          <w:lang w:val="ky-KG"/>
        </w:rPr>
        <w:t>-түшүрүү жабдулары бар бункерде сакталышы мүмкүн. Аммиак селитрасын бункерде кайра жүктөөсүз жана копшоосуз сактоо мөөнөтү 10 күндөн ашпайт.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408. Жер алдындагы (тереңдетилген) керектелүүчү </w:t>
      </w:r>
      <w:r w:rsidR="006D2AF7">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w:t>
      </w:r>
      <w:r w:rsidR="006D2AF7">
        <w:rPr>
          <w:rFonts w:ascii="Times New Roman" w:hAnsi="Times New Roman" w:cs="Times New Roman"/>
          <w:sz w:val="28"/>
          <w:szCs w:val="28"/>
          <w:lang w:val="ky-KG"/>
        </w:rPr>
        <w:t>сы</w:t>
      </w:r>
      <w:r>
        <w:rPr>
          <w:rFonts w:ascii="Times New Roman" w:hAnsi="Times New Roman" w:cs="Times New Roman"/>
          <w:sz w:val="28"/>
          <w:szCs w:val="28"/>
          <w:lang w:val="ky-KG"/>
        </w:rPr>
        <w:t>нын жана айрым камералардын сыйымдуулугу</w:t>
      </w:r>
      <w:r w:rsidR="0062706C">
        <w:rPr>
          <w:rFonts w:ascii="Times New Roman" w:hAnsi="Times New Roman" w:cs="Times New Roman"/>
          <w:sz w:val="28"/>
          <w:szCs w:val="28"/>
          <w:lang w:val="ky-KG"/>
        </w:rPr>
        <w:t>н</w:t>
      </w:r>
      <w:r>
        <w:rPr>
          <w:rFonts w:ascii="Times New Roman" w:hAnsi="Times New Roman" w:cs="Times New Roman"/>
          <w:sz w:val="28"/>
          <w:szCs w:val="28"/>
          <w:lang w:val="ky-KG"/>
        </w:rPr>
        <w:t xml:space="preserve"> долбоор менен аныктоо керек.</w:t>
      </w:r>
      <w:r w:rsidR="006D2AF7">
        <w:rPr>
          <w:rFonts w:ascii="Times New Roman" w:hAnsi="Times New Roman" w:cs="Times New Roman"/>
          <w:sz w:val="28"/>
          <w:szCs w:val="28"/>
          <w:lang w:val="ky-KG"/>
        </w:rPr>
        <w:t xml:space="preserve"> Ошол эле учурда к</w:t>
      </w:r>
      <w:r>
        <w:rPr>
          <w:rFonts w:ascii="Times New Roman" w:hAnsi="Times New Roman" w:cs="Times New Roman"/>
          <w:sz w:val="28"/>
          <w:szCs w:val="28"/>
          <w:lang w:val="ky-KG"/>
        </w:rPr>
        <w:t>өмүр жана сланец шахталарындагы кампалардын сыйымдуулугу таркатуучу камералардын идиштерин эске албаганда жарылгыч заттардын жети күндүк запасын</w:t>
      </w:r>
      <w:r w:rsidR="006D2AF7">
        <w:rPr>
          <w:rFonts w:ascii="Times New Roman" w:hAnsi="Times New Roman" w:cs="Times New Roman"/>
          <w:sz w:val="28"/>
          <w:szCs w:val="28"/>
          <w:lang w:val="ky-KG"/>
        </w:rPr>
        <w:t>ын</w:t>
      </w:r>
      <w:r>
        <w:rPr>
          <w:rFonts w:ascii="Times New Roman" w:hAnsi="Times New Roman" w:cs="Times New Roman"/>
          <w:sz w:val="28"/>
          <w:szCs w:val="28"/>
          <w:lang w:val="ky-KG"/>
        </w:rPr>
        <w:t xml:space="preserve"> жана </w:t>
      </w:r>
      <w:r w:rsidR="006D2AF7">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каражаттардын он беш күндүк запасынан ашпоосу керек.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Камералык типтеги </w:t>
      </w:r>
      <w:r w:rsidR="006D2AF7">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кампалар</w:t>
      </w:r>
      <w:r w:rsidR="006D2AF7">
        <w:rPr>
          <w:rFonts w:ascii="Times New Roman" w:hAnsi="Times New Roman" w:cs="Times New Roman"/>
          <w:sz w:val="28"/>
          <w:szCs w:val="28"/>
          <w:lang w:val="ky-KG"/>
        </w:rPr>
        <w:t>ын</w:t>
      </w:r>
      <w:r>
        <w:rPr>
          <w:rFonts w:ascii="Times New Roman" w:hAnsi="Times New Roman" w:cs="Times New Roman"/>
          <w:sz w:val="28"/>
          <w:szCs w:val="28"/>
          <w:lang w:val="ky-KG"/>
        </w:rPr>
        <w:t>да</w:t>
      </w:r>
      <w:r w:rsidR="006D2AF7">
        <w:rPr>
          <w:rFonts w:ascii="Times New Roman" w:hAnsi="Times New Roman" w:cs="Times New Roman"/>
          <w:sz w:val="28"/>
          <w:szCs w:val="28"/>
          <w:lang w:val="ky-KG"/>
        </w:rPr>
        <w:t>гы</w:t>
      </w:r>
      <w:r>
        <w:rPr>
          <w:rFonts w:ascii="Times New Roman" w:hAnsi="Times New Roman" w:cs="Times New Roman"/>
          <w:sz w:val="28"/>
          <w:szCs w:val="28"/>
          <w:lang w:val="ky-KG"/>
        </w:rPr>
        <w:t xml:space="preserve"> камеранын сыйымдуулугу 2 т</w:t>
      </w:r>
      <w:r w:rsidR="00E92E25">
        <w:rPr>
          <w:rFonts w:ascii="Times New Roman" w:hAnsi="Times New Roman" w:cs="Times New Roman"/>
          <w:sz w:val="28"/>
          <w:szCs w:val="28"/>
          <w:lang w:val="ky-KG"/>
        </w:rPr>
        <w:t>онна</w:t>
      </w:r>
      <w:r>
        <w:rPr>
          <w:rFonts w:ascii="Times New Roman" w:hAnsi="Times New Roman" w:cs="Times New Roman"/>
          <w:sz w:val="28"/>
          <w:szCs w:val="28"/>
          <w:lang w:val="ky-KG"/>
        </w:rPr>
        <w:t xml:space="preserve"> жарылгыч заттан ашпайт, ячейкалуу типтеги кампаларда ар бир ячейкада 400 кгдан ашпаган өлчөмдө жарылгыч зат сактоого уруксат берилет.</w:t>
      </w:r>
    </w:p>
    <w:p w:rsidR="00456736" w:rsidRDefault="00456736" w:rsidP="006D2AF7">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Жер алдындагы</w:t>
      </w:r>
      <w:r w:rsidR="006D2AF7">
        <w:rPr>
          <w:rFonts w:ascii="Times New Roman" w:hAnsi="Times New Roman" w:cs="Times New Roman"/>
          <w:sz w:val="28"/>
          <w:szCs w:val="28"/>
          <w:lang w:val="ky-KG"/>
        </w:rPr>
        <w:t xml:space="preserve"> иштетүүлөрдөгү өзүнчө</w:t>
      </w:r>
      <w:r>
        <w:rPr>
          <w:rFonts w:ascii="Times New Roman" w:hAnsi="Times New Roman" w:cs="Times New Roman"/>
          <w:sz w:val="28"/>
          <w:szCs w:val="28"/>
          <w:lang w:val="ky-KG"/>
        </w:rPr>
        <w:t xml:space="preserve"> таркатуучу камераны</w:t>
      </w:r>
      <w:r w:rsidR="006D2AF7">
        <w:rPr>
          <w:rFonts w:ascii="Times New Roman" w:hAnsi="Times New Roman" w:cs="Times New Roman"/>
          <w:sz w:val="28"/>
          <w:szCs w:val="28"/>
          <w:lang w:val="ky-KG"/>
        </w:rPr>
        <w:t>н сыйымдуулугу 2 тоннадан ашпайт жана ал тутанткыч</w:t>
      </w:r>
      <w:r>
        <w:rPr>
          <w:rFonts w:ascii="Times New Roman" w:hAnsi="Times New Roman" w:cs="Times New Roman"/>
          <w:sz w:val="28"/>
          <w:szCs w:val="28"/>
          <w:lang w:val="ky-KG"/>
        </w:rPr>
        <w:t xml:space="preserve"> каражаттардын санына жараша болуш</w:t>
      </w:r>
      <w:r w:rsidR="006D2AF7">
        <w:rPr>
          <w:rFonts w:ascii="Times New Roman" w:hAnsi="Times New Roman" w:cs="Times New Roman"/>
          <w:sz w:val="28"/>
          <w:szCs w:val="28"/>
          <w:lang w:val="ky-KG"/>
        </w:rPr>
        <w:t>у керек, ал эми сактоочу өзүнчө участкалык пунктунуку -</w:t>
      </w:r>
      <w:r>
        <w:rPr>
          <w:rFonts w:ascii="Times New Roman" w:hAnsi="Times New Roman" w:cs="Times New Roman"/>
          <w:sz w:val="28"/>
          <w:szCs w:val="28"/>
          <w:lang w:val="ky-KG"/>
        </w:rPr>
        <w:t xml:space="preserve"> 1 т</w:t>
      </w:r>
      <w:r w:rsidR="00E92E25">
        <w:rPr>
          <w:rFonts w:ascii="Times New Roman" w:hAnsi="Times New Roman" w:cs="Times New Roman"/>
          <w:sz w:val="28"/>
          <w:szCs w:val="28"/>
          <w:lang w:val="ky-KG"/>
        </w:rPr>
        <w:t>онна</w:t>
      </w:r>
      <w:r>
        <w:rPr>
          <w:rFonts w:ascii="Times New Roman" w:hAnsi="Times New Roman" w:cs="Times New Roman"/>
          <w:sz w:val="28"/>
          <w:szCs w:val="28"/>
          <w:lang w:val="ky-KG"/>
        </w:rPr>
        <w:t xml:space="preserve"> жарылгыч зат </w:t>
      </w:r>
      <w:r w:rsidR="006D2AF7">
        <w:rPr>
          <w:rFonts w:ascii="Times New Roman" w:hAnsi="Times New Roman" w:cs="Times New Roman"/>
          <w:sz w:val="28"/>
          <w:szCs w:val="28"/>
          <w:lang w:val="ky-KG"/>
        </w:rPr>
        <w:t>тутанткыч ка</w:t>
      </w:r>
      <w:r>
        <w:rPr>
          <w:rFonts w:ascii="Times New Roman" w:hAnsi="Times New Roman" w:cs="Times New Roman"/>
          <w:sz w:val="28"/>
          <w:szCs w:val="28"/>
          <w:lang w:val="ky-KG"/>
        </w:rPr>
        <w:t>ражаттар</w:t>
      </w:r>
      <w:r w:rsidR="006D2AF7">
        <w:rPr>
          <w:rFonts w:ascii="Times New Roman" w:hAnsi="Times New Roman" w:cs="Times New Roman"/>
          <w:sz w:val="28"/>
          <w:szCs w:val="28"/>
          <w:lang w:val="ky-KG"/>
        </w:rPr>
        <w:t>дын тиешелүү санына жараша</w:t>
      </w:r>
      <w:r>
        <w:rPr>
          <w:rFonts w:ascii="Times New Roman" w:hAnsi="Times New Roman" w:cs="Times New Roman"/>
          <w:sz w:val="28"/>
          <w:szCs w:val="28"/>
          <w:lang w:val="ky-KG"/>
        </w:rPr>
        <w:t xml:space="preserve"> болот.</w:t>
      </w:r>
    </w:p>
    <w:p w:rsidR="00456736" w:rsidRDefault="001B0B0A"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409. Илим-</w:t>
      </w:r>
      <w:r w:rsidR="00456736">
        <w:rPr>
          <w:rFonts w:ascii="Times New Roman" w:hAnsi="Times New Roman" w:cs="Times New Roman"/>
          <w:sz w:val="28"/>
          <w:szCs w:val="28"/>
          <w:lang w:val="ky-KG"/>
        </w:rPr>
        <w:t xml:space="preserve">изилдөө институттарында, лабораторияларда жана окуу жайларда жардыргыч материалдарды сейфтерде сактоо керек (ар биринде 10 кгдан ашпаган жардыргыч материал же 500 </w:t>
      </w:r>
      <w:r w:rsidR="00E92E25">
        <w:rPr>
          <w:rFonts w:ascii="Times New Roman" w:hAnsi="Times New Roman" w:cs="Times New Roman"/>
          <w:sz w:val="28"/>
          <w:szCs w:val="28"/>
          <w:lang w:val="ky-KG"/>
        </w:rPr>
        <w:t xml:space="preserve">даана </w:t>
      </w:r>
      <w:r>
        <w:rPr>
          <w:rFonts w:ascii="Times New Roman" w:hAnsi="Times New Roman" w:cs="Times New Roman"/>
          <w:sz w:val="28"/>
          <w:szCs w:val="28"/>
          <w:lang w:val="ky-KG"/>
        </w:rPr>
        <w:t>тутанткыч</w:t>
      </w:r>
      <w:r w:rsidR="00456736">
        <w:rPr>
          <w:rFonts w:ascii="Times New Roman" w:hAnsi="Times New Roman" w:cs="Times New Roman"/>
          <w:sz w:val="28"/>
          <w:szCs w:val="28"/>
          <w:lang w:val="ky-KG"/>
        </w:rPr>
        <w:t>, 300 м</w:t>
      </w:r>
      <w:r w:rsidR="00E92E25">
        <w:rPr>
          <w:rFonts w:ascii="Times New Roman" w:hAnsi="Times New Roman" w:cs="Times New Roman"/>
          <w:sz w:val="28"/>
          <w:szCs w:val="28"/>
          <w:lang w:val="ky-KG"/>
        </w:rPr>
        <w:t>етр</w:t>
      </w:r>
      <w:r w:rsidR="00456736">
        <w:rPr>
          <w:rFonts w:ascii="Times New Roman" w:hAnsi="Times New Roman" w:cs="Times New Roman"/>
          <w:sz w:val="28"/>
          <w:szCs w:val="28"/>
          <w:lang w:val="ky-KG"/>
        </w:rPr>
        <w:t xml:space="preserve"> </w:t>
      </w:r>
      <w:r>
        <w:rPr>
          <w:rFonts w:ascii="Times New Roman" w:hAnsi="Times New Roman" w:cs="Times New Roman"/>
          <w:sz w:val="28"/>
          <w:szCs w:val="28"/>
          <w:lang w:val="ky-KG"/>
        </w:rPr>
        <w:t>тутанткыч</w:t>
      </w:r>
      <w:r w:rsidR="00456736">
        <w:rPr>
          <w:rFonts w:ascii="Times New Roman" w:hAnsi="Times New Roman" w:cs="Times New Roman"/>
          <w:sz w:val="28"/>
          <w:szCs w:val="28"/>
          <w:lang w:val="ky-KG"/>
        </w:rPr>
        <w:t xml:space="preserve"> жана от коюучу </w:t>
      </w:r>
      <w:r>
        <w:rPr>
          <w:rFonts w:ascii="Times New Roman" w:hAnsi="Times New Roman" w:cs="Times New Roman"/>
          <w:sz w:val="28"/>
          <w:szCs w:val="28"/>
          <w:lang w:val="ky-KG"/>
        </w:rPr>
        <w:t>шнурлар</w:t>
      </w:r>
      <w:r w:rsidR="00456736">
        <w:rPr>
          <w:rFonts w:ascii="Times New Roman" w:hAnsi="Times New Roman" w:cs="Times New Roman"/>
          <w:sz w:val="28"/>
          <w:szCs w:val="28"/>
          <w:lang w:val="ky-KG"/>
        </w:rPr>
        <w:t xml:space="preserve">). Жардыргыч материалдарды бир жайда, бирок </w:t>
      </w:r>
      <w:r>
        <w:rPr>
          <w:rFonts w:ascii="Times New Roman" w:hAnsi="Times New Roman" w:cs="Times New Roman"/>
          <w:sz w:val="28"/>
          <w:szCs w:val="28"/>
          <w:lang w:val="ky-KG"/>
        </w:rPr>
        <w:t>тутанууга</w:t>
      </w:r>
      <w:r w:rsidR="00456736">
        <w:rPr>
          <w:rFonts w:ascii="Times New Roman" w:hAnsi="Times New Roman" w:cs="Times New Roman"/>
          <w:sz w:val="28"/>
          <w:szCs w:val="28"/>
          <w:lang w:val="ky-KG"/>
        </w:rPr>
        <w:t xml:space="preserve"> жол бербес аралыкта ар башка сейфтерде сактоого уруксат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410. Уюмдар</w:t>
      </w:r>
      <w:r w:rsidR="001B0B0A">
        <w:rPr>
          <w:rFonts w:ascii="Times New Roman" w:hAnsi="Times New Roman" w:cs="Times New Roman"/>
          <w:sz w:val="28"/>
          <w:szCs w:val="28"/>
          <w:lang w:val="ky-KG"/>
        </w:rPr>
        <w:t>да</w:t>
      </w:r>
      <w:r>
        <w:rPr>
          <w:rFonts w:ascii="Times New Roman" w:hAnsi="Times New Roman" w:cs="Times New Roman"/>
          <w:sz w:val="28"/>
          <w:szCs w:val="28"/>
          <w:lang w:val="ky-KG"/>
        </w:rPr>
        <w:t xml:space="preserve"> жардыргыч материалдарды сыноо жана жок кылуу үчүн шарттар камсызд</w:t>
      </w:r>
      <w:r w:rsidR="001B0B0A">
        <w:rPr>
          <w:rFonts w:ascii="Times New Roman" w:hAnsi="Times New Roman" w:cs="Times New Roman"/>
          <w:sz w:val="28"/>
          <w:szCs w:val="28"/>
          <w:lang w:val="ky-KG"/>
        </w:rPr>
        <w:t xml:space="preserve">алууга тийиш. Мындай </w:t>
      </w:r>
      <w:r>
        <w:rPr>
          <w:rFonts w:ascii="Times New Roman" w:hAnsi="Times New Roman" w:cs="Times New Roman"/>
          <w:sz w:val="28"/>
          <w:szCs w:val="28"/>
          <w:lang w:val="ky-KG"/>
        </w:rPr>
        <w:t xml:space="preserve">максатта полигондорду же </w:t>
      </w:r>
      <w:r>
        <w:rPr>
          <w:rFonts w:ascii="Times New Roman" w:hAnsi="Times New Roman" w:cs="Times New Roman"/>
          <w:sz w:val="28"/>
          <w:szCs w:val="28"/>
          <w:lang w:val="ky-KG"/>
        </w:rPr>
        <w:lastRenderedPageBreak/>
        <w:t>тиешелүү приборлор жана шаймандар менен жабдылган лабораторияларды уюштуруу зарыл. Сыноолор тиешелүү жардыргыч материалдардын техникалык документтериндеги талаптарга ылайык, жардыруу жумуштарын аткаруучу уюмдун буйруктарында белгиленген тартипте жүргүзүлөт.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Полигондор долбоор боюнча жарылуу ордунан жана ЖМ кампасына </w:t>
      </w:r>
      <w:r w:rsidR="001B0B0A">
        <w:rPr>
          <w:rFonts w:ascii="Times New Roman" w:hAnsi="Times New Roman" w:cs="Times New Roman"/>
          <w:sz w:val="28"/>
          <w:szCs w:val="28"/>
          <w:lang w:val="ky-KG"/>
        </w:rPr>
        <w:t>жана башка об</w:t>
      </w:r>
      <w:r w:rsidR="001B0B0A" w:rsidRPr="001B0B0A">
        <w:rPr>
          <w:rFonts w:ascii="Times New Roman" w:hAnsi="Times New Roman" w:cs="Times New Roman"/>
          <w:sz w:val="28"/>
          <w:szCs w:val="28"/>
          <w:lang w:val="ky-KG"/>
        </w:rPr>
        <w:t>ъ</w:t>
      </w:r>
      <w:r w:rsidR="001B0B0A">
        <w:rPr>
          <w:rFonts w:ascii="Times New Roman" w:hAnsi="Times New Roman" w:cs="Times New Roman"/>
          <w:sz w:val="28"/>
          <w:szCs w:val="28"/>
          <w:lang w:val="ky-KG"/>
        </w:rPr>
        <w:t xml:space="preserve">екттерге </w:t>
      </w:r>
      <w:r>
        <w:rPr>
          <w:rFonts w:ascii="Times New Roman" w:hAnsi="Times New Roman" w:cs="Times New Roman"/>
          <w:sz w:val="28"/>
          <w:szCs w:val="28"/>
          <w:lang w:val="ky-KG"/>
        </w:rPr>
        <w:t>чейинки</w:t>
      </w:r>
      <w:r w:rsidR="001B0B0A">
        <w:rPr>
          <w:rFonts w:ascii="Times New Roman" w:hAnsi="Times New Roman" w:cs="Times New Roman"/>
          <w:sz w:val="28"/>
          <w:szCs w:val="28"/>
          <w:lang w:val="ky-KG"/>
        </w:rPr>
        <w:t xml:space="preserve"> полигондо жардыруу иштери жүргүзүлгөн жерден </w:t>
      </w:r>
      <w:r>
        <w:rPr>
          <w:rFonts w:ascii="Times New Roman" w:hAnsi="Times New Roman" w:cs="Times New Roman"/>
          <w:sz w:val="28"/>
          <w:szCs w:val="28"/>
          <w:lang w:val="ky-KG"/>
        </w:rPr>
        <w:t>коопсуз аралыкта жабдыл</w:t>
      </w:r>
      <w:r w:rsidR="001B0B0A">
        <w:rPr>
          <w:rFonts w:ascii="Times New Roman" w:hAnsi="Times New Roman" w:cs="Times New Roman"/>
          <w:sz w:val="28"/>
          <w:szCs w:val="28"/>
          <w:lang w:val="ky-KG"/>
        </w:rPr>
        <w:t>ууга тийиш</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 материалдард</w:t>
      </w:r>
      <w:r w:rsidR="0062706C">
        <w:rPr>
          <w:rFonts w:ascii="Times New Roman" w:hAnsi="Times New Roman" w:cs="Times New Roman"/>
          <w:sz w:val="28"/>
          <w:szCs w:val="28"/>
          <w:lang w:val="ky-KG"/>
        </w:rPr>
        <w:t>ы иштетилбеген карьерлердеги даяр</w:t>
      </w:r>
      <w:r>
        <w:rPr>
          <w:rFonts w:ascii="Times New Roman" w:hAnsi="Times New Roman" w:cs="Times New Roman"/>
          <w:sz w:val="28"/>
          <w:szCs w:val="28"/>
          <w:lang w:val="ky-KG"/>
        </w:rPr>
        <w:t>да</w:t>
      </w:r>
      <w:r w:rsidR="001B0B0A">
        <w:rPr>
          <w:rFonts w:ascii="Times New Roman" w:hAnsi="Times New Roman" w:cs="Times New Roman"/>
          <w:sz w:val="28"/>
          <w:szCs w:val="28"/>
          <w:lang w:val="ky-KG"/>
        </w:rPr>
        <w:t xml:space="preserve">лган </w:t>
      </w:r>
      <w:r>
        <w:rPr>
          <w:rFonts w:ascii="Times New Roman" w:hAnsi="Times New Roman" w:cs="Times New Roman"/>
          <w:sz w:val="28"/>
          <w:szCs w:val="28"/>
          <w:lang w:val="ky-KG"/>
        </w:rPr>
        <w:t>аянттарда жок кылууга жол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411. Базистик кампада </w:t>
      </w:r>
      <w:r w:rsidR="001B0B0A">
        <w:rPr>
          <w:rFonts w:ascii="Times New Roman" w:hAnsi="Times New Roman" w:cs="Times New Roman"/>
          <w:sz w:val="28"/>
          <w:szCs w:val="28"/>
          <w:lang w:val="ky-KG"/>
        </w:rPr>
        <w:t>ЖМ операцияларын өткөрүүдө, ж</w:t>
      </w:r>
      <w:r>
        <w:rPr>
          <w:rFonts w:ascii="Times New Roman" w:hAnsi="Times New Roman" w:cs="Times New Roman"/>
          <w:sz w:val="28"/>
          <w:szCs w:val="28"/>
          <w:lang w:val="ky-KG"/>
        </w:rPr>
        <w:t xml:space="preserve">ардыруучуларга жардыргыч материалдарды берүү жана алардан коротулбаган жардыргыч материалдарды, </w:t>
      </w:r>
      <w:r w:rsidR="001B0B0A">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каражаттарын, атуучу жана жардыруучу аппараттарды  кабыл алуучу жай кампанын кире беришине жакын, бирок жарылгыч заттардын өзүнөн 20 метрден кем эмес аралыкта жайгашат жана күйбөс материалдардан тургузулуп, калыңдыгы 25 смдан кем эмес, отко күйбөс туюк дубал (кирпич же бетон) менен экиге бөлүнөт: жарылгыч заттар жана </w:t>
      </w:r>
      <w:r w:rsidR="001B0B0A">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каражатт</w:t>
      </w:r>
      <w:r w:rsidR="0062706C">
        <w:rPr>
          <w:rFonts w:ascii="Times New Roman" w:hAnsi="Times New Roman" w:cs="Times New Roman"/>
          <w:sz w:val="28"/>
          <w:szCs w:val="28"/>
          <w:lang w:val="ky-KG"/>
        </w:rPr>
        <w:t>ар үчүн. Аталган жай жардыргыч з</w:t>
      </w:r>
      <w:r>
        <w:rPr>
          <w:rFonts w:ascii="Times New Roman" w:hAnsi="Times New Roman" w:cs="Times New Roman"/>
          <w:sz w:val="28"/>
          <w:szCs w:val="28"/>
          <w:lang w:val="ky-KG"/>
        </w:rPr>
        <w:t xml:space="preserve">аттарды жана </w:t>
      </w:r>
      <w:r w:rsidR="001B0B0A">
        <w:rPr>
          <w:rFonts w:ascii="Times New Roman" w:hAnsi="Times New Roman" w:cs="Times New Roman"/>
          <w:sz w:val="28"/>
          <w:szCs w:val="28"/>
          <w:lang w:val="ky-KG"/>
        </w:rPr>
        <w:t xml:space="preserve">тутанткыч </w:t>
      </w:r>
      <w:r>
        <w:rPr>
          <w:rFonts w:ascii="Times New Roman" w:hAnsi="Times New Roman" w:cs="Times New Roman"/>
          <w:sz w:val="28"/>
          <w:szCs w:val="28"/>
          <w:lang w:val="ky-KG"/>
        </w:rPr>
        <w:t>каражаттар</w:t>
      </w:r>
      <w:r w:rsidR="001B0B0A">
        <w:rPr>
          <w:rFonts w:ascii="Times New Roman" w:hAnsi="Times New Roman" w:cs="Times New Roman"/>
          <w:sz w:val="28"/>
          <w:szCs w:val="28"/>
          <w:lang w:val="ky-KG"/>
        </w:rPr>
        <w:t>ды берүү</w:t>
      </w:r>
      <w:r>
        <w:rPr>
          <w:rFonts w:ascii="Times New Roman" w:hAnsi="Times New Roman" w:cs="Times New Roman"/>
          <w:sz w:val="28"/>
          <w:szCs w:val="28"/>
          <w:lang w:val="ky-KG"/>
        </w:rPr>
        <w:t xml:space="preserve">-кабыл алуучу эки тамбур менен жабдылат.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жайда берилүүчү бардык аталыштагы жардыргыч материалдардын жалпы көлөмү 3 миң кгдан, анын ичинде от алдыргычтар 10 миң даанадан ашпоосу керек.</w:t>
      </w:r>
    </w:p>
    <w:p w:rsidR="00456736" w:rsidRDefault="001B0B0A"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Тутанткычтар с</w:t>
      </w:r>
      <w:r w:rsidR="00456736">
        <w:rPr>
          <w:rFonts w:ascii="Times New Roman" w:hAnsi="Times New Roman" w:cs="Times New Roman"/>
          <w:sz w:val="28"/>
          <w:szCs w:val="28"/>
          <w:lang w:val="ky-KG"/>
        </w:rPr>
        <w:t>алынган жащиктер имараттын дубал сыртындагы текчелерде сакталат.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 материалдарды көрсөтүлгөн жайда сактоого тыюу салынат.</w:t>
      </w:r>
    </w:p>
    <w:p w:rsidR="00456736" w:rsidRDefault="00657BBB" w:rsidP="00657BBB">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412. ЖМнын б</w:t>
      </w:r>
      <w:r w:rsidR="00456736">
        <w:rPr>
          <w:rFonts w:ascii="Times New Roman" w:hAnsi="Times New Roman" w:cs="Times New Roman"/>
          <w:sz w:val="28"/>
          <w:szCs w:val="28"/>
          <w:lang w:val="ky-KG"/>
        </w:rPr>
        <w:t>азистик кампа</w:t>
      </w:r>
      <w:r>
        <w:rPr>
          <w:rFonts w:ascii="Times New Roman" w:hAnsi="Times New Roman" w:cs="Times New Roman"/>
          <w:sz w:val="28"/>
          <w:szCs w:val="28"/>
          <w:lang w:val="ky-KG"/>
        </w:rPr>
        <w:t>сын</w:t>
      </w:r>
      <w:r w:rsidR="00456736">
        <w:rPr>
          <w:rFonts w:ascii="Times New Roman" w:hAnsi="Times New Roman" w:cs="Times New Roman"/>
          <w:sz w:val="28"/>
          <w:szCs w:val="28"/>
          <w:lang w:val="ky-KG"/>
        </w:rPr>
        <w:t xml:space="preserve">да </w:t>
      </w:r>
      <w:r>
        <w:rPr>
          <w:rFonts w:ascii="Times New Roman" w:hAnsi="Times New Roman" w:cs="Times New Roman"/>
          <w:sz w:val="28"/>
          <w:szCs w:val="28"/>
          <w:lang w:val="ky-KG"/>
        </w:rPr>
        <w:t xml:space="preserve">тутанткыч шнурдуу </w:t>
      </w:r>
      <w:r w:rsidR="00456736">
        <w:rPr>
          <w:rFonts w:ascii="Times New Roman" w:hAnsi="Times New Roman" w:cs="Times New Roman"/>
          <w:sz w:val="28"/>
          <w:szCs w:val="28"/>
          <w:lang w:val="ky-KG"/>
        </w:rPr>
        <w:t>атылгыч окторду даярдоо жардыргыч материалдар</w:t>
      </w:r>
      <w:r>
        <w:rPr>
          <w:rFonts w:ascii="Times New Roman" w:hAnsi="Times New Roman" w:cs="Times New Roman"/>
          <w:sz w:val="28"/>
          <w:szCs w:val="28"/>
          <w:lang w:val="ky-KG"/>
        </w:rPr>
        <w:t>ды</w:t>
      </w:r>
      <w:r w:rsidR="00456736">
        <w:rPr>
          <w:rFonts w:ascii="Times New Roman" w:hAnsi="Times New Roman" w:cs="Times New Roman"/>
          <w:sz w:val="28"/>
          <w:szCs w:val="28"/>
          <w:lang w:val="ky-KG"/>
        </w:rPr>
        <w:t xml:space="preserve"> бер</w:t>
      </w:r>
      <w:r>
        <w:rPr>
          <w:rFonts w:ascii="Times New Roman" w:hAnsi="Times New Roman" w:cs="Times New Roman"/>
          <w:sz w:val="28"/>
          <w:szCs w:val="28"/>
          <w:lang w:val="ky-KG"/>
        </w:rPr>
        <w:t xml:space="preserve">үү-кабыл алуу </w:t>
      </w:r>
      <w:r w:rsidR="00456736">
        <w:rPr>
          <w:rFonts w:ascii="Times New Roman" w:hAnsi="Times New Roman" w:cs="Times New Roman"/>
          <w:sz w:val="28"/>
          <w:szCs w:val="28"/>
          <w:lang w:val="ky-KG"/>
        </w:rPr>
        <w:t>учур</w:t>
      </w:r>
      <w:r>
        <w:rPr>
          <w:rFonts w:ascii="Times New Roman" w:hAnsi="Times New Roman" w:cs="Times New Roman"/>
          <w:sz w:val="28"/>
          <w:szCs w:val="28"/>
          <w:lang w:val="ky-KG"/>
        </w:rPr>
        <w:t>ун</w:t>
      </w:r>
      <w:r w:rsidR="00456736">
        <w:rPr>
          <w:rFonts w:ascii="Times New Roman" w:hAnsi="Times New Roman" w:cs="Times New Roman"/>
          <w:sz w:val="28"/>
          <w:szCs w:val="28"/>
          <w:lang w:val="ky-KG"/>
        </w:rPr>
        <w:t>да бөлөк имаратта (бөлмөдө) жүргүзүлүшү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413. </w:t>
      </w:r>
      <w:r w:rsidR="00657BBB">
        <w:rPr>
          <w:rFonts w:ascii="Times New Roman" w:hAnsi="Times New Roman" w:cs="Times New Roman"/>
          <w:sz w:val="28"/>
          <w:szCs w:val="28"/>
          <w:lang w:val="ky-KG"/>
        </w:rPr>
        <w:t>ЖМнын ту</w:t>
      </w:r>
      <w:r>
        <w:rPr>
          <w:rFonts w:ascii="Times New Roman" w:hAnsi="Times New Roman" w:cs="Times New Roman"/>
          <w:sz w:val="28"/>
          <w:szCs w:val="28"/>
          <w:lang w:val="ky-KG"/>
        </w:rPr>
        <w:t>руктуу жана убактылуу</w:t>
      </w:r>
      <w:r w:rsidR="00657BBB">
        <w:rPr>
          <w:rFonts w:ascii="Times New Roman" w:hAnsi="Times New Roman" w:cs="Times New Roman"/>
          <w:sz w:val="28"/>
          <w:szCs w:val="28"/>
          <w:lang w:val="ky-KG"/>
        </w:rPr>
        <w:t xml:space="preserve"> чыгым</w:t>
      </w:r>
      <w:r>
        <w:rPr>
          <w:rFonts w:ascii="Times New Roman" w:hAnsi="Times New Roman" w:cs="Times New Roman"/>
          <w:sz w:val="28"/>
          <w:szCs w:val="28"/>
          <w:lang w:val="ky-KG"/>
        </w:rPr>
        <w:t xml:space="preserve"> кампалар</w:t>
      </w:r>
      <w:r w:rsidR="00657BBB">
        <w:rPr>
          <w:rFonts w:ascii="Times New Roman" w:hAnsi="Times New Roman" w:cs="Times New Roman"/>
          <w:sz w:val="28"/>
          <w:szCs w:val="28"/>
          <w:lang w:val="ky-KG"/>
        </w:rPr>
        <w:t>ын</w:t>
      </w:r>
      <w:r>
        <w:rPr>
          <w:rFonts w:ascii="Times New Roman" w:hAnsi="Times New Roman" w:cs="Times New Roman"/>
          <w:sz w:val="28"/>
          <w:szCs w:val="28"/>
          <w:lang w:val="ky-KG"/>
        </w:rPr>
        <w:t xml:space="preserve">да жардыргыч материалдарды ачып, жардыруучуларга берүүнү, ошондой эле алардан керектелбеген жардыргыч материалдарды, от алдыргыч каражаттарды, аттыруучу жана жардыруучу аппараттарды кабыл алууну бөлөк жайларда, кампалардын тамбурларында же жардыргыч материалдарын даярдоочу имаратта жүргүзүү талап кылынат. </w:t>
      </w:r>
      <w:r w:rsidR="00657BBB">
        <w:rPr>
          <w:rFonts w:ascii="Times New Roman" w:hAnsi="Times New Roman" w:cs="Times New Roman"/>
          <w:sz w:val="28"/>
          <w:szCs w:val="28"/>
          <w:lang w:val="ky-KG"/>
        </w:rPr>
        <w:t>Тутанткыч</w:t>
      </w:r>
      <w:r>
        <w:rPr>
          <w:rFonts w:ascii="Times New Roman" w:hAnsi="Times New Roman" w:cs="Times New Roman"/>
          <w:sz w:val="28"/>
          <w:szCs w:val="28"/>
          <w:lang w:val="ky-KG"/>
        </w:rPr>
        <w:t>тарды</w:t>
      </w:r>
      <w:r w:rsidR="00657BBB">
        <w:rPr>
          <w:rFonts w:ascii="Times New Roman" w:hAnsi="Times New Roman" w:cs="Times New Roman"/>
          <w:sz w:val="28"/>
          <w:szCs w:val="28"/>
          <w:lang w:val="ky-KG"/>
        </w:rPr>
        <w:t xml:space="preserve"> </w:t>
      </w:r>
      <w:r>
        <w:rPr>
          <w:rFonts w:ascii="Times New Roman" w:hAnsi="Times New Roman" w:cs="Times New Roman"/>
          <w:sz w:val="28"/>
          <w:szCs w:val="28"/>
          <w:lang w:val="ky-KG"/>
        </w:rPr>
        <w:t>берүү үчүн кийиз же калыңдыгы 3</w:t>
      </w:r>
      <w:r w:rsidR="00657BBB">
        <w:rPr>
          <w:rFonts w:ascii="Times New Roman" w:hAnsi="Times New Roman" w:cs="Times New Roman"/>
          <w:sz w:val="28"/>
          <w:szCs w:val="28"/>
          <w:lang w:val="ky-KG"/>
        </w:rPr>
        <w:t xml:space="preserve"> </w:t>
      </w:r>
      <w:r>
        <w:rPr>
          <w:rFonts w:ascii="Times New Roman" w:hAnsi="Times New Roman" w:cs="Times New Roman"/>
          <w:sz w:val="28"/>
          <w:szCs w:val="28"/>
          <w:lang w:val="ky-KG"/>
        </w:rPr>
        <w:t>мм</w:t>
      </w:r>
      <w:r w:rsidR="00657BBB">
        <w:rPr>
          <w:rFonts w:ascii="Times New Roman" w:hAnsi="Times New Roman" w:cs="Times New Roman"/>
          <w:sz w:val="28"/>
          <w:szCs w:val="28"/>
          <w:lang w:val="ky-KG"/>
        </w:rPr>
        <w:t>.</w:t>
      </w:r>
      <w:r>
        <w:rPr>
          <w:rFonts w:ascii="Times New Roman" w:hAnsi="Times New Roman" w:cs="Times New Roman"/>
          <w:sz w:val="28"/>
          <w:szCs w:val="28"/>
          <w:lang w:val="ky-KG"/>
        </w:rPr>
        <w:t>дан кем эмес жарым өткөргүчтүү, каршылыгы 10 Ом/м</w:t>
      </w:r>
      <w:r w:rsidR="00657BBB">
        <w:rPr>
          <w:rFonts w:ascii="Times New Roman" w:hAnsi="Times New Roman" w:cs="Times New Roman"/>
          <w:sz w:val="28"/>
          <w:szCs w:val="28"/>
          <w:lang w:val="ky-KG"/>
        </w:rPr>
        <w:t>.</w:t>
      </w:r>
      <w:r>
        <w:rPr>
          <w:rFonts w:ascii="Times New Roman" w:hAnsi="Times New Roman" w:cs="Times New Roman"/>
          <w:sz w:val="28"/>
          <w:szCs w:val="28"/>
          <w:lang w:val="ky-KG"/>
        </w:rPr>
        <w:t xml:space="preserve">дан ашпаган резина төшөлүп, брезент менен капталган жана </w:t>
      </w:r>
      <w:r w:rsidR="00657BBB">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отбергич </w:t>
      </w:r>
      <w:r w:rsidR="00657BBB">
        <w:rPr>
          <w:rFonts w:ascii="Times New Roman" w:hAnsi="Times New Roman" w:cs="Times New Roman"/>
          <w:sz w:val="28"/>
          <w:szCs w:val="28"/>
          <w:lang w:val="ky-KG"/>
        </w:rPr>
        <w:t>шнурларды</w:t>
      </w:r>
      <w:r>
        <w:rPr>
          <w:rFonts w:ascii="Times New Roman" w:hAnsi="Times New Roman" w:cs="Times New Roman"/>
          <w:sz w:val="28"/>
          <w:szCs w:val="28"/>
          <w:lang w:val="ky-KG"/>
        </w:rPr>
        <w:t xml:space="preserve"> кесүү үчүн столдор орнотулат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Электр</w:t>
      </w:r>
      <w:r w:rsidR="00657BBB">
        <w:rPr>
          <w:rFonts w:ascii="Times New Roman" w:hAnsi="Times New Roman" w:cs="Times New Roman"/>
          <w:sz w:val="28"/>
          <w:szCs w:val="28"/>
          <w:lang w:val="ky-KG"/>
        </w:rPr>
        <w:t xml:space="preserve"> тутанткыч</w:t>
      </w:r>
      <w:r>
        <w:rPr>
          <w:rFonts w:ascii="Times New Roman" w:hAnsi="Times New Roman" w:cs="Times New Roman"/>
          <w:sz w:val="28"/>
          <w:szCs w:val="28"/>
          <w:lang w:val="ky-KG"/>
        </w:rPr>
        <w:t>тарга статистикалык электрдин коркунучтуу таасири</w:t>
      </w:r>
      <w:r w:rsidR="0062706C">
        <w:rPr>
          <w:rFonts w:ascii="Times New Roman" w:hAnsi="Times New Roman" w:cs="Times New Roman"/>
          <w:sz w:val="28"/>
          <w:szCs w:val="28"/>
          <w:lang w:val="ky-KG"/>
        </w:rPr>
        <w:t>н</w:t>
      </w:r>
      <w:r>
        <w:rPr>
          <w:rFonts w:ascii="Times New Roman" w:hAnsi="Times New Roman" w:cs="Times New Roman"/>
          <w:sz w:val="28"/>
          <w:szCs w:val="28"/>
          <w:lang w:val="ky-KG"/>
        </w:rPr>
        <w:t xml:space="preserve"> жок кылуу максатында столго каршылыгы 100 Омдон ашпаган жерлеткич туташтырылат.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жайларда жардыргыч материалдарды сактоого тыюу салынат.</w:t>
      </w:r>
    </w:p>
    <w:p w:rsidR="00456736" w:rsidRDefault="00456736" w:rsidP="00487529">
      <w:pPr>
        <w:pStyle w:val="ConsPlusNormal"/>
        <w:ind w:firstLine="540"/>
        <w:jc w:val="both"/>
        <w:rPr>
          <w:rFonts w:ascii="Times New Roman" w:hAnsi="Times New Roman" w:cs="Times New Roman"/>
          <w:sz w:val="28"/>
          <w:szCs w:val="28"/>
          <w:lang w:val="ky-KG"/>
        </w:rPr>
      </w:pPr>
      <w:r w:rsidRPr="00657BBB">
        <w:rPr>
          <w:rFonts w:ascii="Times New Roman" w:hAnsi="Times New Roman" w:cs="Times New Roman"/>
          <w:sz w:val="28"/>
          <w:szCs w:val="28"/>
          <w:lang w:val="ky-KG"/>
        </w:rPr>
        <w:t>414.</w:t>
      </w:r>
      <w:r>
        <w:rPr>
          <w:rFonts w:ascii="Times New Roman" w:hAnsi="Times New Roman" w:cs="Times New Roman"/>
          <w:sz w:val="28"/>
          <w:szCs w:val="28"/>
          <w:lang w:val="ky-KG"/>
        </w:rPr>
        <w:t xml:space="preserve"> ЖМ кампаларынын тамандары жыртык</w:t>
      </w:r>
      <w:r w:rsidR="00657BBB">
        <w:rPr>
          <w:rFonts w:ascii="Times New Roman" w:hAnsi="Times New Roman" w:cs="Times New Roman"/>
          <w:sz w:val="28"/>
          <w:szCs w:val="28"/>
          <w:lang w:val="ky-KG"/>
        </w:rPr>
        <w:t>сыз, тегиз</w:t>
      </w:r>
      <w:r>
        <w:rPr>
          <w:rFonts w:ascii="Times New Roman" w:hAnsi="Times New Roman" w:cs="Times New Roman"/>
          <w:sz w:val="28"/>
          <w:szCs w:val="28"/>
          <w:lang w:val="ky-KG"/>
        </w:rPr>
        <w:t xml:space="preserve"> бол</w:t>
      </w:r>
      <w:r w:rsidR="00657BBB">
        <w:rPr>
          <w:rFonts w:ascii="Times New Roman" w:hAnsi="Times New Roman" w:cs="Times New Roman"/>
          <w:sz w:val="28"/>
          <w:szCs w:val="28"/>
          <w:lang w:val="ky-KG"/>
        </w:rPr>
        <w:t>ууга</w:t>
      </w:r>
      <w:r>
        <w:rPr>
          <w:rFonts w:ascii="Times New Roman" w:hAnsi="Times New Roman" w:cs="Times New Roman"/>
          <w:sz w:val="28"/>
          <w:szCs w:val="28"/>
          <w:lang w:val="ky-KG"/>
        </w:rPr>
        <w:t xml:space="preserve">, ал эми </w:t>
      </w:r>
      <w:r>
        <w:rPr>
          <w:rFonts w:ascii="Times New Roman" w:hAnsi="Times New Roman" w:cs="Times New Roman"/>
          <w:sz w:val="28"/>
          <w:szCs w:val="28"/>
          <w:lang w:val="ky-KG"/>
        </w:rPr>
        <w:lastRenderedPageBreak/>
        <w:t>дубалдары актал</w:t>
      </w:r>
      <w:r w:rsidR="00657BBB">
        <w:rPr>
          <w:rFonts w:ascii="Times New Roman" w:hAnsi="Times New Roman" w:cs="Times New Roman"/>
          <w:sz w:val="28"/>
          <w:szCs w:val="28"/>
          <w:lang w:val="ky-KG"/>
        </w:rPr>
        <w:t xml:space="preserve">ууга </w:t>
      </w:r>
      <w:r>
        <w:rPr>
          <w:rFonts w:ascii="Times New Roman" w:hAnsi="Times New Roman" w:cs="Times New Roman"/>
          <w:sz w:val="28"/>
          <w:szCs w:val="28"/>
          <w:lang w:val="ky-KG"/>
        </w:rPr>
        <w:t>же сырдал</w:t>
      </w:r>
      <w:r w:rsidR="00657BBB">
        <w:rPr>
          <w:rFonts w:ascii="Times New Roman" w:hAnsi="Times New Roman" w:cs="Times New Roman"/>
          <w:sz w:val="28"/>
          <w:szCs w:val="28"/>
          <w:lang w:val="ky-KG"/>
        </w:rPr>
        <w:t>ууга тийиш</w:t>
      </w:r>
      <w:r>
        <w:rPr>
          <w:rFonts w:ascii="Times New Roman" w:hAnsi="Times New Roman" w:cs="Times New Roman"/>
          <w:sz w:val="28"/>
          <w:szCs w:val="28"/>
          <w:lang w:val="ky-KG"/>
        </w:rPr>
        <w:t xml:space="preserve">.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Ар бир жардыргыч мате</w:t>
      </w:r>
      <w:r w:rsidR="00657BBB">
        <w:rPr>
          <w:rFonts w:ascii="Times New Roman" w:hAnsi="Times New Roman" w:cs="Times New Roman"/>
          <w:sz w:val="28"/>
          <w:szCs w:val="28"/>
          <w:lang w:val="ky-KG"/>
        </w:rPr>
        <w:t>риалдарын сактоочу жай желдетилүүгө</w:t>
      </w:r>
      <w:r>
        <w:rPr>
          <w:rFonts w:ascii="Times New Roman" w:hAnsi="Times New Roman" w:cs="Times New Roman"/>
          <w:sz w:val="28"/>
          <w:szCs w:val="28"/>
          <w:lang w:val="ky-KG"/>
        </w:rPr>
        <w:t xml:space="preserve"> жана суу </w:t>
      </w:r>
      <w:r w:rsidR="00657BBB">
        <w:rPr>
          <w:rFonts w:ascii="Times New Roman" w:hAnsi="Times New Roman" w:cs="Times New Roman"/>
          <w:sz w:val="28"/>
          <w:szCs w:val="28"/>
          <w:lang w:val="ky-KG"/>
        </w:rPr>
        <w:t>менен кардын кирүүсүнөн корголууга тийиш</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 материалдар ка</w:t>
      </w:r>
      <w:r w:rsidR="00657BBB">
        <w:rPr>
          <w:rFonts w:ascii="Times New Roman" w:hAnsi="Times New Roman" w:cs="Times New Roman"/>
          <w:sz w:val="28"/>
          <w:szCs w:val="28"/>
          <w:lang w:val="ky-KG"/>
        </w:rPr>
        <w:t>мпасы табигый желдетүү</w:t>
      </w:r>
      <w:r>
        <w:rPr>
          <w:rFonts w:ascii="Times New Roman" w:hAnsi="Times New Roman" w:cs="Times New Roman"/>
          <w:sz w:val="28"/>
          <w:szCs w:val="28"/>
          <w:lang w:val="ky-KG"/>
        </w:rPr>
        <w:t xml:space="preserve"> менен камсыздалышы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415. Туруктуу жана убактылуу ЖМ кампалары эки түрлүү жарыктандыруу – жумушчу жана резервдик (авариялык) жарык менен камсыздалат.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416. Жумушчу жана жардыргыч материалдардын сактоо орундарында полдор</w:t>
      </w:r>
      <w:r w:rsidR="00657BBB">
        <w:rPr>
          <w:rFonts w:ascii="Times New Roman" w:hAnsi="Times New Roman" w:cs="Times New Roman"/>
          <w:sz w:val="28"/>
          <w:szCs w:val="28"/>
          <w:lang w:val="ky-KG"/>
        </w:rPr>
        <w:t>го</w:t>
      </w:r>
      <w:r>
        <w:rPr>
          <w:rFonts w:ascii="Times New Roman" w:hAnsi="Times New Roman" w:cs="Times New Roman"/>
          <w:sz w:val="28"/>
          <w:szCs w:val="28"/>
          <w:lang w:val="ky-KG"/>
        </w:rPr>
        <w:t xml:space="preserve"> жарык</w:t>
      </w:r>
      <w:r w:rsidR="00657BBB">
        <w:rPr>
          <w:rFonts w:ascii="Times New Roman" w:hAnsi="Times New Roman" w:cs="Times New Roman"/>
          <w:sz w:val="28"/>
          <w:szCs w:val="28"/>
          <w:lang w:val="ky-KG"/>
        </w:rPr>
        <w:t xml:space="preserve"> берүү </w:t>
      </w:r>
      <w:r>
        <w:rPr>
          <w:rFonts w:ascii="Times New Roman" w:hAnsi="Times New Roman" w:cs="Times New Roman"/>
          <w:sz w:val="28"/>
          <w:szCs w:val="28"/>
          <w:lang w:val="ky-KG"/>
        </w:rPr>
        <w:t>иштөөнүн нормалдуу шарт</w:t>
      </w:r>
      <w:r w:rsidR="00657BBB">
        <w:rPr>
          <w:rFonts w:ascii="Times New Roman" w:hAnsi="Times New Roman" w:cs="Times New Roman"/>
          <w:sz w:val="28"/>
          <w:szCs w:val="28"/>
          <w:lang w:val="ky-KG"/>
        </w:rPr>
        <w:t>ын камсыздашы, ал эми тутанткыч</w:t>
      </w:r>
      <w:r>
        <w:rPr>
          <w:rFonts w:ascii="Times New Roman" w:hAnsi="Times New Roman" w:cs="Times New Roman"/>
          <w:sz w:val="28"/>
          <w:szCs w:val="28"/>
          <w:lang w:val="ky-KG"/>
        </w:rPr>
        <w:t xml:space="preserve"> каражаттар менен иштөөдө 30 лкдан кем болбоосу керек.</w:t>
      </w:r>
    </w:p>
    <w:p w:rsidR="00456736" w:rsidRDefault="00657BBB"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417. ЖМ кампаларынын сактагычтарында</w:t>
      </w:r>
      <w:r w:rsidR="00456736">
        <w:rPr>
          <w:rFonts w:ascii="Times New Roman" w:hAnsi="Times New Roman" w:cs="Times New Roman"/>
          <w:sz w:val="28"/>
          <w:szCs w:val="28"/>
          <w:lang w:val="ky-KG"/>
        </w:rPr>
        <w:t xml:space="preserve"> жардыргыч материалд</w:t>
      </w:r>
      <w:r>
        <w:rPr>
          <w:rFonts w:ascii="Times New Roman" w:hAnsi="Times New Roman" w:cs="Times New Roman"/>
          <w:sz w:val="28"/>
          <w:szCs w:val="28"/>
          <w:lang w:val="ky-KG"/>
        </w:rPr>
        <w:t>ар үчүн текчелер жана тутанткыч</w:t>
      </w:r>
      <w:r w:rsidR="00456736">
        <w:rPr>
          <w:rFonts w:ascii="Times New Roman" w:hAnsi="Times New Roman" w:cs="Times New Roman"/>
          <w:sz w:val="28"/>
          <w:szCs w:val="28"/>
          <w:lang w:val="ky-KG"/>
        </w:rPr>
        <w:t xml:space="preserve"> каражаттар үчүн штабелдер дубалдан </w:t>
      </w:r>
      <w:r>
        <w:rPr>
          <w:rFonts w:ascii="Times New Roman" w:hAnsi="Times New Roman" w:cs="Times New Roman"/>
          <w:sz w:val="28"/>
          <w:szCs w:val="28"/>
          <w:lang w:val="ky-KG"/>
        </w:rPr>
        <w:t xml:space="preserve">кеминде </w:t>
      </w:r>
      <w:r w:rsidR="00456736">
        <w:rPr>
          <w:rFonts w:ascii="Times New Roman" w:hAnsi="Times New Roman" w:cs="Times New Roman"/>
          <w:sz w:val="28"/>
          <w:szCs w:val="28"/>
          <w:lang w:val="ky-KG"/>
        </w:rPr>
        <w:t>20 см</w:t>
      </w:r>
      <w:r>
        <w:rPr>
          <w:rFonts w:ascii="Times New Roman" w:hAnsi="Times New Roman" w:cs="Times New Roman"/>
          <w:sz w:val="28"/>
          <w:szCs w:val="28"/>
          <w:lang w:val="ky-KG"/>
        </w:rPr>
        <w:t xml:space="preserve"> алыс</w:t>
      </w:r>
      <w:r w:rsidR="00456736">
        <w:rPr>
          <w:rFonts w:ascii="Times New Roman" w:hAnsi="Times New Roman" w:cs="Times New Roman"/>
          <w:sz w:val="28"/>
          <w:szCs w:val="28"/>
          <w:lang w:val="ky-KG"/>
        </w:rPr>
        <w:t>, полдон 10 смдан кем эмес бийиктикте жайгаштырылат. Жарылгыч заттар салынган каптарды, жащиктерди күйбөс материалдардан даярдалган т</w:t>
      </w:r>
      <w:r>
        <w:rPr>
          <w:rFonts w:ascii="Times New Roman" w:hAnsi="Times New Roman" w:cs="Times New Roman"/>
          <w:sz w:val="28"/>
          <w:szCs w:val="28"/>
          <w:lang w:val="ky-KG"/>
        </w:rPr>
        <w:t>екчелерге</w:t>
      </w:r>
      <w:r w:rsidR="00456736">
        <w:rPr>
          <w:rFonts w:ascii="Times New Roman" w:hAnsi="Times New Roman" w:cs="Times New Roman"/>
          <w:sz w:val="28"/>
          <w:szCs w:val="28"/>
          <w:lang w:val="ky-KG"/>
        </w:rPr>
        <w:t xml:space="preserve"> жайгаштыруу зарыл. Штабелдин бийиктиги 2 м</w:t>
      </w:r>
      <w:r w:rsidR="00E92E25">
        <w:rPr>
          <w:rFonts w:ascii="Times New Roman" w:hAnsi="Times New Roman" w:cs="Times New Roman"/>
          <w:sz w:val="28"/>
          <w:szCs w:val="28"/>
          <w:lang w:val="ky-KG"/>
        </w:rPr>
        <w:t>етр</w:t>
      </w:r>
      <w:r w:rsidR="00456736">
        <w:rPr>
          <w:rFonts w:ascii="Times New Roman" w:hAnsi="Times New Roman" w:cs="Times New Roman"/>
          <w:sz w:val="28"/>
          <w:szCs w:val="28"/>
          <w:lang w:val="ky-KG"/>
        </w:rPr>
        <w:t>ден ашпоосу зарыл. Штабелдин туура кеңдигине орундарды саноого оңой болгудай кылып экиден ашык эмес кап (жащик) жайгаштырууга болот.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Жүктөп-түшүрүү жумуштарына механикалашты</w:t>
      </w:r>
      <w:r w:rsidR="0062706C">
        <w:rPr>
          <w:rFonts w:ascii="Times New Roman" w:hAnsi="Times New Roman" w:cs="Times New Roman"/>
          <w:sz w:val="28"/>
          <w:szCs w:val="28"/>
          <w:lang w:val="ky-KG"/>
        </w:rPr>
        <w:t>ры</w:t>
      </w:r>
      <w:r>
        <w:rPr>
          <w:rFonts w:ascii="Times New Roman" w:hAnsi="Times New Roman" w:cs="Times New Roman"/>
          <w:sz w:val="28"/>
          <w:szCs w:val="28"/>
          <w:lang w:val="ky-KG"/>
        </w:rPr>
        <w:t>лган каражаттар колдонулса, жарылгыч салынган каптар менен жащиктерди поддондо</w:t>
      </w:r>
      <w:r w:rsidR="00C20B98">
        <w:rPr>
          <w:rFonts w:ascii="Times New Roman" w:hAnsi="Times New Roman" w:cs="Times New Roman"/>
          <w:sz w:val="28"/>
          <w:szCs w:val="28"/>
          <w:lang w:val="ky-KG"/>
        </w:rPr>
        <w:t>рд</w:t>
      </w:r>
      <w:r>
        <w:rPr>
          <w:rFonts w:ascii="Times New Roman" w:hAnsi="Times New Roman" w:cs="Times New Roman"/>
          <w:sz w:val="28"/>
          <w:szCs w:val="28"/>
          <w:lang w:val="ky-KG"/>
        </w:rPr>
        <w:t>о</w:t>
      </w:r>
      <w:r w:rsidR="00C20B98">
        <w:rPr>
          <w:rFonts w:ascii="Times New Roman" w:hAnsi="Times New Roman" w:cs="Times New Roman"/>
          <w:sz w:val="28"/>
          <w:szCs w:val="28"/>
          <w:lang w:val="ky-KG"/>
        </w:rPr>
        <w:t>гу</w:t>
      </w:r>
      <w:r>
        <w:rPr>
          <w:rFonts w:ascii="Times New Roman" w:hAnsi="Times New Roman" w:cs="Times New Roman"/>
          <w:sz w:val="28"/>
          <w:szCs w:val="28"/>
          <w:lang w:val="ky-KG"/>
        </w:rPr>
        <w:t xml:space="preserve"> пакет</w:t>
      </w:r>
      <w:r w:rsidR="00C20B98">
        <w:rPr>
          <w:rFonts w:ascii="Times New Roman" w:hAnsi="Times New Roman" w:cs="Times New Roman"/>
          <w:sz w:val="28"/>
          <w:szCs w:val="28"/>
          <w:lang w:val="ky-KG"/>
        </w:rPr>
        <w:t>терде</w:t>
      </w:r>
      <w:r>
        <w:rPr>
          <w:rFonts w:ascii="Times New Roman" w:hAnsi="Times New Roman" w:cs="Times New Roman"/>
          <w:sz w:val="28"/>
          <w:szCs w:val="28"/>
          <w:lang w:val="ky-KG"/>
        </w:rPr>
        <w:t xml:space="preserve">, анын ичинде бийиктигин эки </w:t>
      </w:r>
      <w:r w:rsidR="00C20B98">
        <w:rPr>
          <w:rFonts w:ascii="Times New Roman" w:hAnsi="Times New Roman" w:cs="Times New Roman"/>
          <w:sz w:val="28"/>
          <w:szCs w:val="28"/>
          <w:lang w:val="ky-KG"/>
        </w:rPr>
        <w:t>ярус</w:t>
      </w:r>
      <w:r>
        <w:rPr>
          <w:rFonts w:ascii="Times New Roman" w:hAnsi="Times New Roman" w:cs="Times New Roman"/>
          <w:sz w:val="28"/>
          <w:szCs w:val="28"/>
          <w:lang w:val="ky-KG"/>
        </w:rPr>
        <w:t>ка чейин</w:t>
      </w:r>
      <w:r w:rsidR="00C20B98">
        <w:rPr>
          <w:rFonts w:ascii="Times New Roman" w:hAnsi="Times New Roman" w:cs="Times New Roman"/>
          <w:sz w:val="28"/>
          <w:szCs w:val="28"/>
          <w:lang w:val="ky-KG"/>
        </w:rPr>
        <w:t>ки</w:t>
      </w:r>
      <w:r>
        <w:rPr>
          <w:rFonts w:ascii="Times New Roman" w:hAnsi="Times New Roman" w:cs="Times New Roman"/>
          <w:sz w:val="28"/>
          <w:szCs w:val="28"/>
          <w:lang w:val="ky-KG"/>
        </w:rPr>
        <w:t xml:space="preserve"> </w:t>
      </w:r>
      <w:r w:rsidR="00C20B98">
        <w:rPr>
          <w:rFonts w:ascii="Times New Roman" w:hAnsi="Times New Roman" w:cs="Times New Roman"/>
          <w:sz w:val="28"/>
          <w:szCs w:val="28"/>
          <w:lang w:val="ky-KG"/>
        </w:rPr>
        <w:t xml:space="preserve">стропконтейнерлерде </w:t>
      </w:r>
      <w:r>
        <w:rPr>
          <w:rFonts w:ascii="Times New Roman" w:hAnsi="Times New Roman" w:cs="Times New Roman"/>
          <w:sz w:val="28"/>
          <w:szCs w:val="28"/>
          <w:lang w:val="ky-KG"/>
        </w:rPr>
        <w:t xml:space="preserve">сактоого болот. Поддондор менен стропконтейнерлерди </w:t>
      </w:r>
      <w:r w:rsidR="00C20B98">
        <w:rPr>
          <w:rFonts w:ascii="Times New Roman" w:hAnsi="Times New Roman" w:cs="Times New Roman"/>
          <w:sz w:val="28"/>
          <w:szCs w:val="28"/>
          <w:lang w:val="ky-KG"/>
        </w:rPr>
        <w:t xml:space="preserve">жайгаштыруу </w:t>
      </w:r>
      <w:r>
        <w:rPr>
          <w:rFonts w:ascii="Times New Roman" w:hAnsi="Times New Roman" w:cs="Times New Roman"/>
          <w:sz w:val="28"/>
          <w:szCs w:val="28"/>
          <w:lang w:val="ky-KG"/>
        </w:rPr>
        <w:t xml:space="preserve">тартиби долбоор боюнча аныкталат. Штабелдердин максималдуу бийиктиги 2,6 мден ашпоосу керек. </w:t>
      </w:r>
    </w:p>
    <w:p w:rsidR="00456736" w:rsidRDefault="00C20B98"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Штабелдердин, ан</w:t>
      </w:r>
      <w:r w:rsidR="00456736">
        <w:rPr>
          <w:rFonts w:ascii="Times New Roman" w:hAnsi="Times New Roman" w:cs="Times New Roman"/>
          <w:sz w:val="28"/>
          <w:szCs w:val="28"/>
          <w:lang w:val="ky-KG"/>
        </w:rPr>
        <w:t xml:space="preserve">ын ичинде стропконтейнерлердин жана текчелердин </w:t>
      </w:r>
      <w:r>
        <w:rPr>
          <w:rFonts w:ascii="Times New Roman" w:hAnsi="Times New Roman" w:cs="Times New Roman"/>
          <w:sz w:val="28"/>
          <w:szCs w:val="28"/>
          <w:lang w:val="ky-KG"/>
        </w:rPr>
        <w:t>ортолорунда</w:t>
      </w:r>
      <w:r w:rsidR="00456736">
        <w:rPr>
          <w:rFonts w:ascii="Times New Roman" w:hAnsi="Times New Roman" w:cs="Times New Roman"/>
          <w:sz w:val="28"/>
          <w:szCs w:val="28"/>
          <w:lang w:val="ky-KG"/>
        </w:rPr>
        <w:t xml:space="preserve"> туурасы 1,3 жана 1 м</w:t>
      </w:r>
      <w:r w:rsidR="00E92E25">
        <w:rPr>
          <w:rFonts w:ascii="Times New Roman" w:hAnsi="Times New Roman" w:cs="Times New Roman"/>
          <w:sz w:val="28"/>
          <w:szCs w:val="28"/>
          <w:lang w:val="ky-KG"/>
        </w:rPr>
        <w:t>етр</w:t>
      </w:r>
      <w:r w:rsidR="00456736">
        <w:rPr>
          <w:rFonts w:ascii="Times New Roman" w:hAnsi="Times New Roman" w:cs="Times New Roman"/>
          <w:sz w:val="28"/>
          <w:szCs w:val="28"/>
          <w:lang w:val="ky-KG"/>
        </w:rPr>
        <w:t>ден кем эмес өткөөл калтыруу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418. Текчелер</w:t>
      </w:r>
      <w:r w:rsidR="00C20B98">
        <w:rPr>
          <w:rFonts w:ascii="Times New Roman" w:hAnsi="Times New Roman" w:cs="Times New Roman"/>
          <w:sz w:val="28"/>
          <w:szCs w:val="28"/>
          <w:lang w:val="ky-KG"/>
        </w:rPr>
        <w:t>деги</w:t>
      </w:r>
      <w:r>
        <w:rPr>
          <w:rFonts w:ascii="Times New Roman" w:hAnsi="Times New Roman" w:cs="Times New Roman"/>
          <w:sz w:val="28"/>
          <w:szCs w:val="28"/>
          <w:lang w:val="ky-KG"/>
        </w:rPr>
        <w:t xml:space="preserve"> жардыргыч материал салынган жащиктер, каптар эки кабаттан, штабелдерде (стропконтейнерлерде) стандарттардын талаптарына ылайык (техникалык шарт) жайгаштырылат.</w:t>
      </w:r>
      <w:r w:rsidR="00C20B98">
        <w:rPr>
          <w:rFonts w:ascii="Times New Roman" w:hAnsi="Times New Roman" w:cs="Times New Roman"/>
          <w:sz w:val="28"/>
          <w:szCs w:val="28"/>
          <w:lang w:val="ky-KG"/>
        </w:rPr>
        <w:t xml:space="preserve"> </w:t>
      </w:r>
      <w:r>
        <w:rPr>
          <w:rFonts w:ascii="Times New Roman" w:hAnsi="Times New Roman" w:cs="Times New Roman"/>
          <w:sz w:val="28"/>
          <w:szCs w:val="28"/>
          <w:lang w:val="ky-KG"/>
        </w:rPr>
        <w:t>В жана С тобундагы жардыргыч материалдары бийиктиги боюнча бир катар гана жайгаштырылат. Көрсөтүлгөн жардыргыч материалдар үчүн жогорку текчелердин б</w:t>
      </w:r>
      <w:r w:rsidR="00C20B98">
        <w:rPr>
          <w:rFonts w:ascii="Times New Roman" w:hAnsi="Times New Roman" w:cs="Times New Roman"/>
          <w:sz w:val="28"/>
          <w:szCs w:val="28"/>
          <w:lang w:val="ky-KG"/>
        </w:rPr>
        <w:t>ийиктиги 1,7 метрден, башкалардан</w:t>
      </w:r>
      <w:r>
        <w:rPr>
          <w:rFonts w:ascii="Times New Roman" w:hAnsi="Times New Roman" w:cs="Times New Roman"/>
          <w:sz w:val="28"/>
          <w:szCs w:val="28"/>
          <w:lang w:val="ky-KG"/>
        </w:rPr>
        <w:t xml:space="preserve"> 2 метрден ашпоосу керек.</w:t>
      </w:r>
    </w:p>
    <w:p w:rsidR="00456736" w:rsidRDefault="00C20B98"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Ар бир э</w:t>
      </w:r>
      <w:r w:rsidR="00456736">
        <w:rPr>
          <w:rFonts w:ascii="Times New Roman" w:hAnsi="Times New Roman" w:cs="Times New Roman"/>
          <w:sz w:val="28"/>
          <w:szCs w:val="28"/>
          <w:lang w:val="ky-KG"/>
        </w:rPr>
        <w:t xml:space="preserve">ки текченин </w:t>
      </w:r>
      <w:r>
        <w:rPr>
          <w:rFonts w:ascii="Times New Roman" w:hAnsi="Times New Roman" w:cs="Times New Roman"/>
          <w:sz w:val="28"/>
          <w:szCs w:val="28"/>
          <w:lang w:val="ky-KG"/>
        </w:rPr>
        <w:t>ортосундагы аралык</w:t>
      </w:r>
      <w:r w:rsidR="00456736">
        <w:rPr>
          <w:rFonts w:ascii="Times New Roman" w:hAnsi="Times New Roman" w:cs="Times New Roman"/>
          <w:sz w:val="28"/>
          <w:szCs w:val="28"/>
          <w:lang w:val="ky-KG"/>
        </w:rPr>
        <w:t xml:space="preserve"> жардыргыч материал салынган жащиктер жана каптар үчүн үстүнөн 4 смдан кем эмес бош </w:t>
      </w:r>
      <w:r>
        <w:rPr>
          <w:rFonts w:ascii="Times New Roman" w:hAnsi="Times New Roman" w:cs="Times New Roman"/>
          <w:sz w:val="28"/>
          <w:szCs w:val="28"/>
          <w:lang w:val="ky-KG"/>
        </w:rPr>
        <w:t xml:space="preserve">орун </w:t>
      </w:r>
      <w:r w:rsidR="00456736">
        <w:rPr>
          <w:rFonts w:ascii="Times New Roman" w:hAnsi="Times New Roman" w:cs="Times New Roman"/>
          <w:sz w:val="28"/>
          <w:szCs w:val="28"/>
          <w:lang w:val="ky-KG"/>
        </w:rPr>
        <w:t>калг</w:t>
      </w:r>
      <w:r>
        <w:rPr>
          <w:rFonts w:ascii="Times New Roman" w:hAnsi="Times New Roman" w:cs="Times New Roman"/>
          <w:sz w:val="28"/>
          <w:szCs w:val="28"/>
          <w:lang w:val="ky-KG"/>
        </w:rPr>
        <w:t>ан</w:t>
      </w:r>
      <w:r w:rsidR="00456736">
        <w:rPr>
          <w:rFonts w:ascii="Times New Roman" w:hAnsi="Times New Roman" w:cs="Times New Roman"/>
          <w:sz w:val="28"/>
          <w:szCs w:val="28"/>
          <w:lang w:val="ky-KG"/>
        </w:rPr>
        <w:t>дай болушу керек. Текчелерге туурасынан эки катардан жащик коюуга тыюу салынат, дубалдын жанында болсо бир катар жайгаштырууга гана уруксат берилет.</w:t>
      </w:r>
    </w:p>
    <w:p w:rsidR="00456736" w:rsidRDefault="00C20B98"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Жардыруучу материалдар сактагычтардын текчелерин бекитүү</w:t>
      </w:r>
      <w:r w:rsidR="00FE0838">
        <w:rPr>
          <w:rFonts w:ascii="Times New Roman" w:hAnsi="Times New Roman" w:cs="Times New Roman"/>
          <w:sz w:val="28"/>
          <w:szCs w:val="28"/>
          <w:lang w:val="ky-KG"/>
        </w:rPr>
        <w:t>дө колдонулган</w:t>
      </w:r>
      <w:r w:rsidR="00456736">
        <w:rPr>
          <w:rFonts w:ascii="Times New Roman" w:hAnsi="Times New Roman" w:cs="Times New Roman"/>
          <w:sz w:val="28"/>
          <w:szCs w:val="28"/>
          <w:lang w:val="ky-KG"/>
        </w:rPr>
        <w:t xml:space="preserve"> темир мыктар менен болттордун баштары жыгачка толук </w:t>
      </w:r>
      <w:r w:rsidR="00FE0838">
        <w:rPr>
          <w:rFonts w:ascii="Times New Roman" w:hAnsi="Times New Roman" w:cs="Times New Roman"/>
          <w:sz w:val="28"/>
          <w:szCs w:val="28"/>
          <w:lang w:val="ky-KG"/>
        </w:rPr>
        <w:t>киргизе урулат</w:t>
      </w:r>
      <w:r w:rsidR="00456736">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Текчелердин тактайлары 3</w:t>
      </w:r>
      <w:r w:rsidR="00FE0838">
        <w:rPr>
          <w:rFonts w:ascii="Times New Roman" w:hAnsi="Times New Roman" w:cs="Times New Roman"/>
          <w:sz w:val="28"/>
          <w:szCs w:val="28"/>
          <w:lang w:val="ky-KG"/>
        </w:rPr>
        <w:t xml:space="preserve"> </w:t>
      </w:r>
      <w:r>
        <w:rPr>
          <w:rFonts w:ascii="Times New Roman" w:hAnsi="Times New Roman" w:cs="Times New Roman"/>
          <w:sz w:val="28"/>
          <w:szCs w:val="28"/>
          <w:lang w:val="ky-KG"/>
        </w:rPr>
        <w:t>смга чейинки аралык</w:t>
      </w:r>
      <w:r w:rsidR="00FE0838">
        <w:rPr>
          <w:rFonts w:ascii="Times New Roman" w:hAnsi="Times New Roman" w:cs="Times New Roman"/>
          <w:sz w:val="28"/>
          <w:szCs w:val="28"/>
          <w:lang w:val="ky-KG"/>
        </w:rPr>
        <w:t>та</w:t>
      </w:r>
      <w:r>
        <w:rPr>
          <w:rFonts w:ascii="Times New Roman" w:hAnsi="Times New Roman" w:cs="Times New Roman"/>
          <w:sz w:val="28"/>
          <w:szCs w:val="28"/>
          <w:lang w:val="ky-KG"/>
        </w:rPr>
        <w:t xml:space="preserve"> төшөлүшү керек. Төмөнкү текче текши </w:t>
      </w:r>
      <w:r w:rsidR="00FE0838">
        <w:rPr>
          <w:rFonts w:ascii="Times New Roman" w:hAnsi="Times New Roman" w:cs="Times New Roman"/>
          <w:sz w:val="28"/>
          <w:szCs w:val="28"/>
          <w:lang w:val="ky-KG"/>
        </w:rPr>
        <w:t>төшөлөт</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кампа</w:t>
      </w:r>
      <w:r w:rsidR="00FE0838">
        <w:rPr>
          <w:rFonts w:ascii="Times New Roman" w:hAnsi="Times New Roman" w:cs="Times New Roman"/>
          <w:sz w:val="28"/>
          <w:szCs w:val="28"/>
          <w:lang w:val="ky-KG"/>
        </w:rPr>
        <w:t>с</w:t>
      </w:r>
      <w:r>
        <w:rPr>
          <w:rFonts w:ascii="Times New Roman" w:hAnsi="Times New Roman" w:cs="Times New Roman"/>
          <w:sz w:val="28"/>
          <w:szCs w:val="28"/>
          <w:lang w:val="ky-KG"/>
        </w:rPr>
        <w:t xml:space="preserve">ындагы камералардын, текчелердин жана штабелдердин </w:t>
      </w:r>
      <w:r>
        <w:rPr>
          <w:rFonts w:ascii="Times New Roman" w:hAnsi="Times New Roman" w:cs="Times New Roman"/>
          <w:sz w:val="28"/>
          <w:szCs w:val="28"/>
          <w:lang w:val="ky-KG"/>
        </w:rPr>
        <w:lastRenderedPageBreak/>
        <w:t xml:space="preserve">жанына жарылгыч заттардын, </w:t>
      </w:r>
      <w:r w:rsidR="00FE0838">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каражаттардын же аттыргыч жана жардыргыч аппараттардын аталыштары, алардын саны, партия номурлары, даярдалган </w:t>
      </w:r>
      <w:r w:rsidR="00FE0838">
        <w:rPr>
          <w:rFonts w:ascii="Times New Roman" w:hAnsi="Times New Roman" w:cs="Times New Roman"/>
          <w:sz w:val="28"/>
          <w:szCs w:val="28"/>
          <w:lang w:val="ky-KG"/>
        </w:rPr>
        <w:t>даталары</w:t>
      </w:r>
      <w:r>
        <w:rPr>
          <w:rFonts w:ascii="Times New Roman" w:hAnsi="Times New Roman" w:cs="Times New Roman"/>
          <w:sz w:val="28"/>
          <w:szCs w:val="28"/>
          <w:lang w:val="ky-KG"/>
        </w:rPr>
        <w:t xml:space="preserve"> жана сактоо мөөнөттөрү көрсөтүлгөн такталар илиниши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419.</w:t>
      </w:r>
      <w:r w:rsidR="00E92E25">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w:t>
      </w:r>
      <w:r w:rsidR="00FE0838">
        <w:rPr>
          <w:rFonts w:ascii="Times New Roman" w:hAnsi="Times New Roman" w:cs="Times New Roman"/>
          <w:sz w:val="28"/>
          <w:szCs w:val="28"/>
          <w:lang w:val="ky-KG"/>
        </w:rPr>
        <w:t xml:space="preserve"> тутанткыч</w:t>
      </w:r>
      <w:r>
        <w:rPr>
          <w:rFonts w:ascii="Times New Roman" w:hAnsi="Times New Roman" w:cs="Times New Roman"/>
          <w:sz w:val="28"/>
          <w:szCs w:val="28"/>
          <w:lang w:val="ky-KG"/>
        </w:rPr>
        <w:t>тар,</w:t>
      </w:r>
      <w:r w:rsidR="00E92E25">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w:t>
      </w:r>
      <w:r w:rsidR="00FE0838">
        <w:rPr>
          <w:rFonts w:ascii="Times New Roman" w:hAnsi="Times New Roman" w:cs="Times New Roman"/>
          <w:sz w:val="28"/>
          <w:szCs w:val="28"/>
          <w:lang w:val="ky-KG"/>
        </w:rPr>
        <w:t xml:space="preserve"> </w:t>
      </w:r>
      <w:r>
        <w:rPr>
          <w:rFonts w:ascii="Times New Roman" w:hAnsi="Times New Roman" w:cs="Times New Roman"/>
          <w:sz w:val="28"/>
          <w:szCs w:val="28"/>
          <w:lang w:val="ky-KG"/>
        </w:rPr>
        <w:t>күйгүзүүчү жана электр</w:t>
      </w:r>
      <w:r w:rsidR="00FE0838">
        <w:rPr>
          <w:rFonts w:ascii="Times New Roman" w:hAnsi="Times New Roman" w:cs="Times New Roman"/>
          <w:sz w:val="28"/>
          <w:szCs w:val="28"/>
          <w:lang w:val="ky-KG"/>
        </w:rPr>
        <w:t xml:space="preserve"> </w:t>
      </w:r>
      <w:r>
        <w:rPr>
          <w:rFonts w:ascii="Times New Roman" w:hAnsi="Times New Roman" w:cs="Times New Roman"/>
          <w:sz w:val="28"/>
          <w:szCs w:val="28"/>
          <w:lang w:val="ky-KG"/>
        </w:rPr>
        <w:t>жалындаткычтар, ошондой эле жарылгыч заттарды камтыган жасалгалар кампаларда жана башка сактоо жайларында заводдук же аларга атайын арналган каптамаларда сакталышы керек</w:t>
      </w:r>
      <w:r w:rsidR="00FE0838">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420. Күйгүзүүчү жана </w:t>
      </w:r>
      <w:r w:rsidR="00FE0838">
        <w:rPr>
          <w:rFonts w:ascii="Times New Roman" w:hAnsi="Times New Roman" w:cs="Times New Roman"/>
          <w:sz w:val="28"/>
          <w:szCs w:val="28"/>
          <w:lang w:val="ky-KG"/>
        </w:rPr>
        <w:t>контролдоочу</w:t>
      </w:r>
      <w:r>
        <w:rPr>
          <w:rFonts w:ascii="Times New Roman" w:hAnsi="Times New Roman" w:cs="Times New Roman"/>
          <w:sz w:val="28"/>
          <w:szCs w:val="28"/>
          <w:lang w:val="ky-KG"/>
        </w:rPr>
        <w:t xml:space="preserve">  түтүктөр күйбөс материалдардан тургузулган, шыбалган, күйбөс сырлар менен сырдалган  туюк дубал менен бөлүнгөн жардыргыч материалдарды даярдоочу жайларда, ал эми жер алдындагы кампаларда өзүнчө камераларда жасалат. Күйгүзүүчү жана көзөмөлдөөчү түтүктөр жасалуучу стол бир нече жардыруучу иштеп жаткан учурда узун</w:t>
      </w:r>
      <w:r w:rsidR="00FE0838">
        <w:rPr>
          <w:rFonts w:ascii="Times New Roman" w:hAnsi="Times New Roman" w:cs="Times New Roman"/>
          <w:sz w:val="28"/>
          <w:szCs w:val="28"/>
          <w:lang w:val="ky-KG"/>
        </w:rPr>
        <w:t>дуг</w:t>
      </w:r>
      <w:r>
        <w:rPr>
          <w:rFonts w:ascii="Times New Roman" w:hAnsi="Times New Roman" w:cs="Times New Roman"/>
          <w:sz w:val="28"/>
          <w:szCs w:val="28"/>
          <w:lang w:val="ky-KG"/>
        </w:rPr>
        <w:t>у боюнча  жыгач калкандар менен бөлүнүшү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Күйгүзүүчү жана көзөмөлдөөчү түтүктөр (</w:t>
      </w:r>
      <w:r w:rsidR="00FE0838">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w:t>
      </w:r>
      <w:r w:rsidR="00FE0838">
        <w:rPr>
          <w:rFonts w:ascii="Times New Roman" w:hAnsi="Times New Roman" w:cs="Times New Roman"/>
          <w:sz w:val="28"/>
          <w:szCs w:val="28"/>
          <w:lang w:val="ky-KG"/>
        </w:rPr>
        <w:t>шнурдун контролдук кесиндиси</w:t>
      </w:r>
      <w:r>
        <w:rPr>
          <w:rFonts w:ascii="Times New Roman" w:hAnsi="Times New Roman" w:cs="Times New Roman"/>
          <w:sz w:val="28"/>
          <w:szCs w:val="28"/>
          <w:lang w:val="ky-KG"/>
        </w:rPr>
        <w:t xml:space="preserve">) жасалуучу жана сакталуучу жайдын таманына жумшак килемчелер төшөлүшү керек.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Даяр болгон күйгүзүүчү түтүктөр ЖМ кампасында (та</w:t>
      </w:r>
      <w:r w:rsidR="00FE0838">
        <w:rPr>
          <w:rFonts w:ascii="Times New Roman" w:hAnsi="Times New Roman" w:cs="Times New Roman"/>
          <w:sz w:val="28"/>
          <w:szCs w:val="28"/>
          <w:lang w:val="ky-KG"/>
        </w:rPr>
        <w:t>ратуучу камерада) металл же ичи-</w:t>
      </w:r>
      <w:r>
        <w:rPr>
          <w:rFonts w:ascii="Times New Roman" w:hAnsi="Times New Roman" w:cs="Times New Roman"/>
          <w:sz w:val="28"/>
          <w:szCs w:val="28"/>
          <w:lang w:val="ky-KG"/>
        </w:rPr>
        <w:t>тышынан калай калкандар менен капталган жащиктерде (шкафтарда), ичи жумшак кассеталарда сакталат. Жащиктер капкак менен жабылышы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421. Аммиак селитрасынан даярдалган жардыргыч материалдар сакталган </w:t>
      </w:r>
      <w:r w:rsidR="00FE0838">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кампалар</w:t>
      </w:r>
      <w:r w:rsidR="00FE0838">
        <w:rPr>
          <w:rFonts w:ascii="Times New Roman" w:hAnsi="Times New Roman" w:cs="Times New Roman"/>
          <w:sz w:val="28"/>
          <w:szCs w:val="28"/>
          <w:lang w:val="ky-KG"/>
        </w:rPr>
        <w:t>ы</w:t>
      </w:r>
      <w:r>
        <w:rPr>
          <w:rFonts w:ascii="Times New Roman" w:hAnsi="Times New Roman" w:cs="Times New Roman"/>
          <w:sz w:val="28"/>
          <w:szCs w:val="28"/>
          <w:lang w:val="ky-KG"/>
        </w:rPr>
        <w:t xml:space="preserve"> менен контейнерлерде</w:t>
      </w:r>
      <w:r w:rsidR="00FE0838">
        <w:rPr>
          <w:rFonts w:ascii="Times New Roman" w:hAnsi="Times New Roman" w:cs="Times New Roman"/>
          <w:sz w:val="28"/>
          <w:szCs w:val="28"/>
          <w:lang w:val="ky-KG"/>
        </w:rPr>
        <w:t>ги</w:t>
      </w:r>
      <w:r>
        <w:rPr>
          <w:rFonts w:ascii="Times New Roman" w:hAnsi="Times New Roman" w:cs="Times New Roman"/>
          <w:sz w:val="28"/>
          <w:szCs w:val="28"/>
          <w:lang w:val="ky-KG"/>
        </w:rPr>
        <w:t xml:space="preserve"> температура 35 °Cтан ашпоосу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422. Жарылгыч заттарды контейнерлер менен аянттарда эки </w:t>
      </w:r>
      <w:r w:rsidR="00FE0838">
        <w:rPr>
          <w:rFonts w:ascii="Times New Roman" w:hAnsi="Times New Roman" w:cs="Times New Roman"/>
          <w:sz w:val="28"/>
          <w:szCs w:val="28"/>
          <w:lang w:val="ky-KG"/>
        </w:rPr>
        <w:t>яруста</w:t>
      </w:r>
      <w:r>
        <w:rPr>
          <w:rFonts w:ascii="Times New Roman" w:hAnsi="Times New Roman" w:cs="Times New Roman"/>
          <w:sz w:val="28"/>
          <w:szCs w:val="28"/>
          <w:lang w:val="ky-KG"/>
        </w:rPr>
        <w:t xml:space="preserve"> сактоого жол берилет. Контейнерлердин арасында көтөрүүчү таранспорттук механизмдер өтүүчү аралык калтыр</w:t>
      </w:r>
      <w:r w:rsidR="00FE0838">
        <w:rPr>
          <w:rFonts w:ascii="Times New Roman" w:hAnsi="Times New Roman" w:cs="Times New Roman"/>
          <w:sz w:val="28"/>
          <w:szCs w:val="28"/>
          <w:lang w:val="ky-KG"/>
        </w:rPr>
        <w:t>ылышы</w:t>
      </w:r>
      <w:r>
        <w:rPr>
          <w:rFonts w:ascii="Times New Roman" w:hAnsi="Times New Roman" w:cs="Times New Roman"/>
          <w:sz w:val="28"/>
          <w:szCs w:val="28"/>
          <w:lang w:val="ky-KG"/>
        </w:rPr>
        <w:t xml:space="preserve">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423. Кампаларда жардыргыч материалдарды жүктөп-түшүрүү жумуштары жүк көтөрүмдүүлүгү</w:t>
      </w:r>
      <w:r w:rsidR="00FE0838">
        <w:rPr>
          <w:rFonts w:ascii="Times New Roman" w:hAnsi="Times New Roman" w:cs="Times New Roman"/>
          <w:sz w:val="28"/>
          <w:szCs w:val="28"/>
          <w:lang w:val="ky-KG"/>
        </w:rPr>
        <w:t>, таңгакт</w:t>
      </w:r>
      <w:r>
        <w:rPr>
          <w:rFonts w:ascii="Times New Roman" w:hAnsi="Times New Roman" w:cs="Times New Roman"/>
          <w:sz w:val="28"/>
          <w:szCs w:val="28"/>
          <w:lang w:val="ky-KG"/>
        </w:rPr>
        <w:t>алган жардыргыч материалдардын номиналдык брутто салмагынан кем болбогон механизмдердин жардамы жана кол күчү менен аткарыл</w:t>
      </w:r>
      <w:r w:rsidR="00FE0838">
        <w:rPr>
          <w:rFonts w:ascii="Times New Roman" w:hAnsi="Times New Roman" w:cs="Times New Roman"/>
          <w:sz w:val="28"/>
          <w:szCs w:val="28"/>
          <w:lang w:val="ky-KG"/>
        </w:rPr>
        <w:t>ууга тийиш</w:t>
      </w:r>
      <w:r>
        <w:rPr>
          <w:rFonts w:ascii="Times New Roman" w:hAnsi="Times New Roman" w:cs="Times New Roman"/>
          <w:sz w:val="28"/>
          <w:szCs w:val="28"/>
          <w:lang w:val="ky-KG"/>
        </w:rPr>
        <w:t>. Жүктөөчү машиналардын көтөрүүчү болот аркандары (жебелүү крандарда жебе көтөрүү аркандары) эки то</w:t>
      </w:r>
      <w:r w:rsidR="00FE0838">
        <w:rPr>
          <w:rFonts w:ascii="Times New Roman" w:hAnsi="Times New Roman" w:cs="Times New Roman"/>
          <w:sz w:val="28"/>
          <w:szCs w:val="28"/>
          <w:lang w:val="ky-KG"/>
        </w:rPr>
        <w:t xml:space="preserve">рмоз </w:t>
      </w:r>
      <w:r>
        <w:rPr>
          <w:rFonts w:ascii="Times New Roman" w:hAnsi="Times New Roman" w:cs="Times New Roman"/>
          <w:sz w:val="28"/>
          <w:szCs w:val="28"/>
          <w:lang w:val="ky-KG"/>
        </w:rPr>
        <w:t>менен камсыздалышы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424. ЖМ кампаларынын ичинде жүк көтөрүүчү механизмдер ишт</w:t>
      </w:r>
      <w:r w:rsidR="00FE0838">
        <w:rPr>
          <w:rFonts w:ascii="Times New Roman" w:hAnsi="Times New Roman" w:cs="Times New Roman"/>
          <w:sz w:val="28"/>
          <w:szCs w:val="28"/>
          <w:lang w:val="ky-KG"/>
        </w:rPr>
        <w:t>еген</w:t>
      </w:r>
      <w:r>
        <w:rPr>
          <w:rFonts w:ascii="Times New Roman" w:hAnsi="Times New Roman" w:cs="Times New Roman"/>
          <w:sz w:val="28"/>
          <w:szCs w:val="28"/>
          <w:lang w:val="ky-KG"/>
        </w:rPr>
        <w:t xml:space="preserve"> учурда</w:t>
      </w:r>
      <w:r w:rsidR="009930B1">
        <w:rPr>
          <w:rFonts w:ascii="Times New Roman" w:hAnsi="Times New Roman" w:cs="Times New Roman"/>
          <w:sz w:val="28"/>
          <w:szCs w:val="28"/>
          <w:lang w:val="ky-KG"/>
        </w:rPr>
        <w:t>,</w:t>
      </w:r>
      <w:r>
        <w:rPr>
          <w:rFonts w:ascii="Times New Roman" w:hAnsi="Times New Roman" w:cs="Times New Roman"/>
          <w:sz w:val="28"/>
          <w:szCs w:val="28"/>
          <w:lang w:val="ky-KG"/>
        </w:rPr>
        <w:t xml:space="preserve"> алар түтүндөрдү зыянсыздандыруучу жана учкундарды өчүрүүчү</w:t>
      </w:r>
      <w:r w:rsidR="009930B1">
        <w:rPr>
          <w:rFonts w:ascii="Times New Roman" w:hAnsi="Times New Roman" w:cs="Times New Roman"/>
          <w:sz w:val="28"/>
          <w:szCs w:val="28"/>
          <w:lang w:val="ky-KG"/>
        </w:rPr>
        <w:t xml:space="preserve"> система менен жабдылышы, электр </w:t>
      </w:r>
      <w:r>
        <w:rPr>
          <w:rFonts w:ascii="Times New Roman" w:hAnsi="Times New Roman" w:cs="Times New Roman"/>
          <w:sz w:val="28"/>
          <w:szCs w:val="28"/>
          <w:lang w:val="ky-KG"/>
        </w:rPr>
        <w:t xml:space="preserve">жабдуулар (электрожүктөгүчтөр, тельферлер) B-IIa классындагы жабык жайлар үчүн электр коопсуздугунун талаптарына жооп бериши зарыл.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425. Жардыргыч материалдардын сактоо орундарын оңдоодо алар жарылгыч заттардан, </w:t>
      </w:r>
      <w:r w:rsidR="009930B1">
        <w:rPr>
          <w:rFonts w:ascii="Times New Roman" w:hAnsi="Times New Roman" w:cs="Times New Roman"/>
          <w:sz w:val="28"/>
          <w:szCs w:val="28"/>
          <w:lang w:val="ky-KG"/>
        </w:rPr>
        <w:t xml:space="preserve">тутанткыч </w:t>
      </w:r>
      <w:r>
        <w:rPr>
          <w:rFonts w:ascii="Times New Roman" w:hAnsi="Times New Roman" w:cs="Times New Roman"/>
          <w:sz w:val="28"/>
          <w:szCs w:val="28"/>
          <w:lang w:val="ky-KG"/>
        </w:rPr>
        <w:t>каражаттардан, аттыргыч жана жардыргыч аппараттардан бошотулушу, убактылуу башка кампаларга (аянтчаларга) жайгаштыр</w:t>
      </w:r>
      <w:r w:rsidR="009930B1">
        <w:rPr>
          <w:rFonts w:ascii="Times New Roman" w:hAnsi="Times New Roman" w:cs="Times New Roman"/>
          <w:sz w:val="28"/>
          <w:szCs w:val="28"/>
          <w:lang w:val="ky-KG"/>
        </w:rPr>
        <w:t>ылышы</w:t>
      </w:r>
      <w:r>
        <w:rPr>
          <w:rFonts w:ascii="Times New Roman" w:hAnsi="Times New Roman" w:cs="Times New Roman"/>
          <w:sz w:val="28"/>
          <w:szCs w:val="28"/>
          <w:lang w:val="ky-KG"/>
        </w:rPr>
        <w:t xml:space="preserve"> зарыл.  Эгер кампа туюк дубалдар менен бөлүктөргө бөлүнсө, </w:t>
      </w:r>
      <w:r w:rsidR="009930B1">
        <w:rPr>
          <w:rFonts w:ascii="Times New Roman" w:hAnsi="Times New Roman" w:cs="Times New Roman"/>
          <w:sz w:val="28"/>
          <w:szCs w:val="28"/>
          <w:lang w:val="ky-KG"/>
        </w:rPr>
        <w:t xml:space="preserve">бир бөлүгүн </w:t>
      </w:r>
      <w:r>
        <w:rPr>
          <w:rFonts w:ascii="Times New Roman" w:hAnsi="Times New Roman" w:cs="Times New Roman"/>
          <w:sz w:val="28"/>
          <w:szCs w:val="28"/>
          <w:lang w:val="ky-KG"/>
        </w:rPr>
        <w:t>оңдоо учурунда жардыргыч материалдарды экинчи бөлүгүндө сактоого жол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426. </w:t>
      </w:r>
      <w:r w:rsidR="009930B1">
        <w:rPr>
          <w:rFonts w:ascii="Times New Roman" w:hAnsi="Times New Roman" w:cs="Times New Roman"/>
          <w:sz w:val="28"/>
          <w:szCs w:val="28"/>
          <w:lang w:val="ky-KG"/>
        </w:rPr>
        <w:t>ЖМнын үс</w:t>
      </w:r>
      <w:r>
        <w:rPr>
          <w:rFonts w:ascii="Times New Roman" w:hAnsi="Times New Roman" w:cs="Times New Roman"/>
          <w:sz w:val="28"/>
          <w:szCs w:val="28"/>
          <w:lang w:val="ky-KG"/>
        </w:rPr>
        <w:t>тү</w:t>
      </w:r>
      <w:r w:rsidR="009930B1">
        <w:rPr>
          <w:rFonts w:ascii="Times New Roman" w:hAnsi="Times New Roman" w:cs="Times New Roman"/>
          <w:sz w:val="28"/>
          <w:szCs w:val="28"/>
          <w:lang w:val="ky-KG"/>
        </w:rPr>
        <w:t>н</w:t>
      </w:r>
      <w:r>
        <w:rPr>
          <w:rFonts w:ascii="Times New Roman" w:hAnsi="Times New Roman" w:cs="Times New Roman"/>
          <w:sz w:val="28"/>
          <w:szCs w:val="28"/>
          <w:lang w:val="ky-KG"/>
        </w:rPr>
        <w:t>кү туруктуу кампалар</w:t>
      </w:r>
      <w:r w:rsidR="009930B1">
        <w:rPr>
          <w:rFonts w:ascii="Times New Roman" w:hAnsi="Times New Roman" w:cs="Times New Roman"/>
          <w:sz w:val="28"/>
          <w:szCs w:val="28"/>
          <w:lang w:val="ky-KG"/>
        </w:rPr>
        <w:t>ы төмөнкү</w:t>
      </w:r>
      <w:r>
        <w:rPr>
          <w:rFonts w:ascii="Times New Roman" w:hAnsi="Times New Roman" w:cs="Times New Roman"/>
          <w:sz w:val="28"/>
          <w:szCs w:val="28"/>
          <w:lang w:val="ky-KG"/>
        </w:rPr>
        <w:t xml:space="preserve"> шарттарга жооп </w:t>
      </w:r>
      <w:r>
        <w:rPr>
          <w:rFonts w:ascii="Times New Roman" w:hAnsi="Times New Roman" w:cs="Times New Roman"/>
          <w:sz w:val="28"/>
          <w:szCs w:val="28"/>
          <w:lang w:val="ky-KG"/>
        </w:rPr>
        <w:lastRenderedPageBreak/>
        <w:t>бериши керек:</w:t>
      </w:r>
    </w:p>
    <w:p w:rsidR="00456736" w:rsidRDefault="009930B1"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56736">
        <w:rPr>
          <w:rFonts w:ascii="Times New Roman" w:hAnsi="Times New Roman" w:cs="Times New Roman"/>
          <w:sz w:val="28"/>
          <w:szCs w:val="28"/>
          <w:lang w:val="ky-KG"/>
        </w:rPr>
        <w:t>суу буруучу арыктардын болушу ( кыртыштагы көп жылдык тоң шартында арыктын зарылдыгы конкреттүү шартты эске алуу менен долбоор боюнча аныкталат);</w:t>
      </w:r>
    </w:p>
    <w:p w:rsidR="00456736" w:rsidRDefault="009930B1"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56736">
        <w:rPr>
          <w:rFonts w:ascii="Times New Roman" w:hAnsi="Times New Roman" w:cs="Times New Roman"/>
          <w:sz w:val="28"/>
          <w:szCs w:val="28"/>
          <w:lang w:val="ky-KG"/>
        </w:rPr>
        <w:t>жолдорду жана кирүү жолдорун тазалыкта жана оң абалда кармоо зарыл;</w:t>
      </w:r>
    </w:p>
    <w:p w:rsidR="00456736" w:rsidRDefault="009930B1"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56736">
        <w:rPr>
          <w:rFonts w:ascii="Times New Roman" w:hAnsi="Times New Roman" w:cs="Times New Roman"/>
          <w:sz w:val="28"/>
          <w:szCs w:val="28"/>
          <w:lang w:val="ky-KG"/>
        </w:rPr>
        <w:t>кампаларды алардын ар бирине ар тарабынан эркин кирип чыккыдай кылып жайгаштыруу зарыл;</w:t>
      </w:r>
    </w:p>
    <w:p w:rsidR="00456736" w:rsidRDefault="009930B1"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56736">
        <w:rPr>
          <w:rFonts w:ascii="Times New Roman" w:hAnsi="Times New Roman" w:cs="Times New Roman"/>
          <w:sz w:val="28"/>
          <w:szCs w:val="28"/>
          <w:lang w:val="ky-KG"/>
        </w:rPr>
        <w:t xml:space="preserve">кампалардын арасындагы аралыктар, ошондой эле </w:t>
      </w:r>
      <w:r>
        <w:rPr>
          <w:rFonts w:ascii="Times New Roman" w:hAnsi="Times New Roman" w:cs="Times New Roman"/>
          <w:sz w:val="28"/>
          <w:szCs w:val="28"/>
          <w:lang w:val="ky-KG"/>
        </w:rPr>
        <w:t xml:space="preserve">ЖМ кампасынын аймагында </w:t>
      </w:r>
      <w:r w:rsidR="00456736">
        <w:rPr>
          <w:rFonts w:ascii="Times New Roman" w:hAnsi="Times New Roman" w:cs="Times New Roman"/>
          <w:sz w:val="28"/>
          <w:szCs w:val="28"/>
          <w:lang w:val="ky-KG"/>
        </w:rPr>
        <w:t xml:space="preserve">кампалар </w:t>
      </w:r>
      <w:r>
        <w:rPr>
          <w:rFonts w:ascii="Times New Roman" w:hAnsi="Times New Roman" w:cs="Times New Roman"/>
          <w:sz w:val="28"/>
          <w:szCs w:val="28"/>
          <w:lang w:val="ky-KG"/>
        </w:rPr>
        <w:t>жана</w:t>
      </w:r>
      <w:r w:rsidR="00456736">
        <w:rPr>
          <w:rFonts w:ascii="Times New Roman" w:hAnsi="Times New Roman" w:cs="Times New Roman"/>
          <w:sz w:val="28"/>
          <w:szCs w:val="28"/>
          <w:lang w:val="ky-KG"/>
        </w:rPr>
        <w:t xml:space="preserve"> ар кандай имараттар, курулуштардын ортосундагы, андан тышкаркы аралыктар өрткө каршы белгиленген аралыктардан кем болбошу жана ушул Эрежелердин 19-главасынын талаптарына ылайык келүүсү зарыл;</w:t>
      </w:r>
    </w:p>
    <w:p w:rsidR="00456736" w:rsidRDefault="009930B1"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ЖМ </w:t>
      </w:r>
      <w:r w:rsidR="00456736">
        <w:rPr>
          <w:rFonts w:ascii="Times New Roman" w:hAnsi="Times New Roman" w:cs="Times New Roman"/>
          <w:sz w:val="28"/>
          <w:szCs w:val="28"/>
          <w:lang w:val="ky-KG"/>
        </w:rPr>
        <w:t>кампалар</w:t>
      </w:r>
      <w:r>
        <w:rPr>
          <w:rFonts w:ascii="Times New Roman" w:hAnsi="Times New Roman" w:cs="Times New Roman"/>
          <w:sz w:val="28"/>
          <w:szCs w:val="28"/>
          <w:lang w:val="ky-KG"/>
        </w:rPr>
        <w:t>ы</w:t>
      </w:r>
      <w:r w:rsidR="00456736">
        <w:rPr>
          <w:rFonts w:ascii="Times New Roman" w:hAnsi="Times New Roman" w:cs="Times New Roman"/>
          <w:sz w:val="28"/>
          <w:szCs w:val="28"/>
          <w:lang w:val="ky-KG"/>
        </w:rPr>
        <w:t xml:space="preserve"> тосмолор менен тосулушу жана тосмодон сырткары 50 метрден кем эмес жакындоого тыюу салынган </w:t>
      </w:r>
      <w:r>
        <w:rPr>
          <w:rFonts w:ascii="Times New Roman" w:hAnsi="Times New Roman" w:cs="Times New Roman"/>
          <w:sz w:val="28"/>
          <w:szCs w:val="28"/>
          <w:lang w:val="ky-KG"/>
        </w:rPr>
        <w:t>зонасы</w:t>
      </w:r>
      <w:r w:rsidR="00456736">
        <w:rPr>
          <w:rFonts w:ascii="Times New Roman" w:hAnsi="Times New Roman" w:cs="Times New Roman"/>
          <w:sz w:val="28"/>
          <w:szCs w:val="28"/>
          <w:lang w:val="ky-KG"/>
        </w:rPr>
        <w:t xml:space="preserve"> болуш</w:t>
      </w:r>
      <w:r w:rsidR="0062706C">
        <w:rPr>
          <w:rFonts w:ascii="Times New Roman" w:hAnsi="Times New Roman" w:cs="Times New Roman"/>
          <w:sz w:val="28"/>
          <w:szCs w:val="28"/>
          <w:lang w:val="ky-KG"/>
        </w:rPr>
        <w:t>у</w:t>
      </w:r>
      <w:r w:rsidR="00456736">
        <w:rPr>
          <w:rFonts w:ascii="Times New Roman" w:hAnsi="Times New Roman" w:cs="Times New Roman"/>
          <w:sz w:val="28"/>
          <w:szCs w:val="28"/>
          <w:lang w:val="ky-KG"/>
        </w:rPr>
        <w:t xml:space="preserve"> керек. Тыюу салынган </w:t>
      </w:r>
      <w:r>
        <w:rPr>
          <w:rFonts w:ascii="Times New Roman" w:hAnsi="Times New Roman" w:cs="Times New Roman"/>
          <w:sz w:val="28"/>
          <w:szCs w:val="28"/>
          <w:lang w:val="ky-KG"/>
        </w:rPr>
        <w:t>зонанын</w:t>
      </w:r>
      <w:r w:rsidR="00456736">
        <w:rPr>
          <w:rFonts w:ascii="Times New Roman" w:hAnsi="Times New Roman" w:cs="Times New Roman"/>
          <w:sz w:val="28"/>
          <w:szCs w:val="28"/>
          <w:lang w:val="ky-KG"/>
        </w:rPr>
        <w:t xml:space="preserve"> че</w:t>
      </w:r>
      <w:r>
        <w:rPr>
          <w:rFonts w:ascii="Times New Roman" w:hAnsi="Times New Roman" w:cs="Times New Roman"/>
          <w:sz w:val="28"/>
          <w:szCs w:val="28"/>
          <w:lang w:val="ky-KG"/>
        </w:rPr>
        <w:t>ктери</w:t>
      </w:r>
      <w:r w:rsidR="00456736">
        <w:rPr>
          <w:rFonts w:ascii="Times New Roman" w:hAnsi="Times New Roman" w:cs="Times New Roman"/>
          <w:sz w:val="28"/>
          <w:szCs w:val="28"/>
          <w:lang w:val="ky-KG"/>
        </w:rPr>
        <w:t>не эскертүү белгилер</w:t>
      </w:r>
      <w:r>
        <w:rPr>
          <w:rFonts w:ascii="Times New Roman" w:hAnsi="Times New Roman" w:cs="Times New Roman"/>
          <w:sz w:val="28"/>
          <w:szCs w:val="28"/>
          <w:lang w:val="ky-KG"/>
        </w:rPr>
        <w:t>и</w:t>
      </w:r>
      <w:r w:rsidR="00456736">
        <w:rPr>
          <w:rFonts w:ascii="Times New Roman" w:hAnsi="Times New Roman" w:cs="Times New Roman"/>
          <w:sz w:val="28"/>
          <w:szCs w:val="28"/>
          <w:lang w:val="ky-KG"/>
        </w:rPr>
        <w:t xml:space="preserve"> орнотулат.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427. </w:t>
      </w:r>
      <w:r w:rsidR="009930B1">
        <w:rPr>
          <w:rFonts w:ascii="Times New Roman" w:hAnsi="Times New Roman" w:cs="Times New Roman"/>
          <w:sz w:val="28"/>
          <w:szCs w:val="28"/>
          <w:lang w:val="ky-KG"/>
        </w:rPr>
        <w:t>ЖМ к</w:t>
      </w:r>
      <w:r>
        <w:rPr>
          <w:rFonts w:ascii="Times New Roman" w:hAnsi="Times New Roman" w:cs="Times New Roman"/>
          <w:sz w:val="28"/>
          <w:szCs w:val="28"/>
          <w:lang w:val="ky-KG"/>
        </w:rPr>
        <w:t>ампа</w:t>
      </w:r>
      <w:r w:rsidR="009930B1">
        <w:rPr>
          <w:rFonts w:ascii="Times New Roman" w:hAnsi="Times New Roman" w:cs="Times New Roman"/>
          <w:sz w:val="28"/>
          <w:szCs w:val="28"/>
          <w:lang w:val="ky-KG"/>
        </w:rPr>
        <w:t>сы</w:t>
      </w:r>
      <w:r>
        <w:rPr>
          <w:rFonts w:ascii="Times New Roman" w:hAnsi="Times New Roman" w:cs="Times New Roman"/>
          <w:sz w:val="28"/>
          <w:szCs w:val="28"/>
          <w:lang w:val="ky-KG"/>
        </w:rPr>
        <w:t xml:space="preserve">нын аймагында (тосмонун ичинде) </w:t>
      </w:r>
      <w:r w:rsidR="0010491A">
        <w:rPr>
          <w:rFonts w:ascii="Times New Roman" w:hAnsi="Times New Roman" w:cs="Times New Roman"/>
          <w:sz w:val="28"/>
          <w:szCs w:val="28"/>
          <w:lang w:val="ky-KG"/>
        </w:rPr>
        <w:t>төмөнкү</w:t>
      </w:r>
      <w:r>
        <w:rPr>
          <w:rFonts w:ascii="Times New Roman" w:hAnsi="Times New Roman" w:cs="Times New Roman"/>
          <w:sz w:val="28"/>
          <w:szCs w:val="28"/>
          <w:lang w:val="ky-KG"/>
        </w:rPr>
        <w:t xml:space="preserve"> имараттар менен курулуштарды </w:t>
      </w:r>
      <w:r w:rsidR="0062706C">
        <w:rPr>
          <w:rFonts w:ascii="Times New Roman" w:hAnsi="Times New Roman" w:cs="Times New Roman"/>
          <w:sz w:val="28"/>
          <w:szCs w:val="28"/>
          <w:lang w:val="ky-KG"/>
        </w:rPr>
        <w:t xml:space="preserve">гана </w:t>
      </w:r>
      <w:r>
        <w:rPr>
          <w:rFonts w:ascii="Times New Roman" w:hAnsi="Times New Roman" w:cs="Times New Roman"/>
          <w:sz w:val="28"/>
          <w:szCs w:val="28"/>
          <w:lang w:val="ky-KG"/>
        </w:rPr>
        <w:t xml:space="preserve">жайгаштырууга жол берилет: жарылгыч заттарды, </w:t>
      </w:r>
      <w:r w:rsidR="0010491A">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каражаттарды, аттыргыч жана жардыргыч аппараттарды сактоочу жайды; жарылгыч заттарды жана </w:t>
      </w:r>
      <w:r w:rsidR="009328BA">
        <w:rPr>
          <w:rFonts w:ascii="Times New Roman" w:hAnsi="Times New Roman" w:cs="Times New Roman"/>
          <w:sz w:val="28"/>
          <w:szCs w:val="28"/>
          <w:lang w:val="ky-KG"/>
        </w:rPr>
        <w:t>аммиак селитрасын</w:t>
      </w:r>
      <w:r>
        <w:rPr>
          <w:rFonts w:ascii="Times New Roman" w:hAnsi="Times New Roman" w:cs="Times New Roman"/>
          <w:sz w:val="28"/>
          <w:szCs w:val="28"/>
          <w:lang w:val="ky-KG"/>
        </w:rPr>
        <w:t xml:space="preserve"> контейнерлерде сактоо үчүн аянтчалар; жардыргыч материалдарды даярдоо үчүн имарат; жардыргыч материалдарды кабыл алуу, сактоо жана жүктөө менен байланышкан кабыл алуучу рампалар жана башка объектилер</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гранулдашкан жана суу аралаштырылган жарылгыч заттарды даярдоо пункттары (тосулган аймакта), ошондой эле күзөт мунаралары, короочу иттердин уялары, жарык чырактары орнотулган мунаралар, өрткө каршы каражаттардын орундары, өрт өчүрүүгө керектүү суу көлмөсү (сордургучтар); өткөрүү будкалары; чагылгандан коргоо курулуштары.</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428. </w:t>
      </w:r>
      <w:r w:rsidR="0010491A">
        <w:rPr>
          <w:rFonts w:ascii="Times New Roman" w:hAnsi="Times New Roman" w:cs="Times New Roman"/>
          <w:sz w:val="28"/>
          <w:szCs w:val="28"/>
          <w:lang w:val="ky-KG"/>
        </w:rPr>
        <w:t>ЖМ кампасынын кирүүгө тыюу салынган зонасынан</w:t>
      </w:r>
      <w:r>
        <w:rPr>
          <w:rFonts w:ascii="Times New Roman" w:hAnsi="Times New Roman" w:cs="Times New Roman"/>
          <w:sz w:val="28"/>
          <w:szCs w:val="28"/>
          <w:lang w:val="ky-KG"/>
        </w:rPr>
        <w:t xml:space="preserve"> тышкары</w:t>
      </w:r>
      <w:r w:rsidR="0010491A">
        <w:rPr>
          <w:rFonts w:ascii="Times New Roman" w:hAnsi="Times New Roman" w:cs="Times New Roman"/>
          <w:sz w:val="28"/>
          <w:szCs w:val="28"/>
          <w:lang w:val="ky-KG"/>
        </w:rPr>
        <w:t>да  ЖМ кампасына тиешелүү төмөнкү</w:t>
      </w:r>
      <w:r>
        <w:rPr>
          <w:rFonts w:ascii="Times New Roman" w:hAnsi="Times New Roman" w:cs="Times New Roman"/>
          <w:sz w:val="28"/>
          <w:szCs w:val="28"/>
          <w:lang w:val="ky-KG"/>
        </w:rPr>
        <w:t xml:space="preserve"> имараттар жана курулуштар жайгашат: жардыргыч материалдарды сыноо жана жок кылуу, тараларды өрттөө үчүн полигон; күзөт жайы; кампаны тейлеген персонал үчүн административдик-тиричилик жайлары; механизация каражаттарын тейлөөчү жана май куюучу пункттар; отканалар, мунайзатпродукт</w:t>
      </w:r>
      <w:r w:rsidR="0062706C">
        <w:rPr>
          <w:rFonts w:ascii="Times New Roman" w:hAnsi="Times New Roman" w:cs="Times New Roman"/>
          <w:sz w:val="28"/>
          <w:szCs w:val="28"/>
          <w:lang w:val="ky-KG"/>
        </w:rPr>
        <w:t>у</w:t>
      </w:r>
      <w:r>
        <w:rPr>
          <w:rFonts w:ascii="Times New Roman" w:hAnsi="Times New Roman" w:cs="Times New Roman"/>
          <w:sz w:val="28"/>
          <w:szCs w:val="28"/>
          <w:lang w:val="ky-KG"/>
        </w:rPr>
        <w:t xml:space="preserve">лары үчүн идиштер; суу берүүчү жана канализациялык сордуруучу станциялар,трансформатордук </w:t>
      </w:r>
      <w:r w:rsidR="0010491A">
        <w:rPr>
          <w:rFonts w:ascii="Times New Roman" w:hAnsi="Times New Roman" w:cs="Times New Roman"/>
          <w:sz w:val="28"/>
          <w:szCs w:val="28"/>
          <w:lang w:val="ky-KG"/>
        </w:rPr>
        <w:t>подстанциялар</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Тараларды сактоо үчүн сарайды же </w:t>
      </w:r>
      <w:r w:rsidR="0010491A">
        <w:rPr>
          <w:rFonts w:ascii="Times New Roman" w:hAnsi="Times New Roman" w:cs="Times New Roman"/>
          <w:sz w:val="28"/>
          <w:szCs w:val="28"/>
          <w:lang w:val="ky-KG"/>
        </w:rPr>
        <w:t xml:space="preserve">бастырманы ЖМ </w:t>
      </w:r>
      <w:r>
        <w:rPr>
          <w:rFonts w:ascii="Times New Roman" w:hAnsi="Times New Roman" w:cs="Times New Roman"/>
          <w:sz w:val="28"/>
          <w:szCs w:val="28"/>
          <w:lang w:val="ky-KG"/>
        </w:rPr>
        <w:t>кампа</w:t>
      </w:r>
      <w:r w:rsidR="0010491A">
        <w:rPr>
          <w:rFonts w:ascii="Times New Roman" w:hAnsi="Times New Roman" w:cs="Times New Roman"/>
          <w:sz w:val="28"/>
          <w:szCs w:val="28"/>
          <w:lang w:val="ky-KG"/>
        </w:rPr>
        <w:t>сы</w:t>
      </w:r>
      <w:r>
        <w:rPr>
          <w:rFonts w:ascii="Times New Roman" w:hAnsi="Times New Roman" w:cs="Times New Roman"/>
          <w:sz w:val="28"/>
          <w:szCs w:val="28"/>
          <w:lang w:val="ky-KG"/>
        </w:rPr>
        <w:t>нын тосмосунан 25 метрден жакын эмес ар</w:t>
      </w:r>
      <w:r w:rsidR="0010491A">
        <w:rPr>
          <w:rFonts w:ascii="Times New Roman" w:hAnsi="Times New Roman" w:cs="Times New Roman"/>
          <w:sz w:val="28"/>
          <w:szCs w:val="28"/>
          <w:lang w:val="ky-KG"/>
        </w:rPr>
        <w:t>алыкта тыюу салынган зонада</w:t>
      </w:r>
      <w:r>
        <w:rPr>
          <w:rFonts w:ascii="Times New Roman" w:hAnsi="Times New Roman" w:cs="Times New Roman"/>
          <w:sz w:val="28"/>
          <w:szCs w:val="28"/>
          <w:lang w:val="ky-KG"/>
        </w:rPr>
        <w:t xml:space="preserve"> жайгаштырууга жол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ЖМ кампасына тиешеси жок объектилер (имараттар, курулуштар, калктуу </w:t>
      </w:r>
      <w:r w:rsidR="0010491A">
        <w:rPr>
          <w:rFonts w:ascii="Times New Roman" w:hAnsi="Times New Roman" w:cs="Times New Roman"/>
          <w:sz w:val="28"/>
          <w:szCs w:val="28"/>
          <w:lang w:val="ky-KG"/>
        </w:rPr>
        <w:t>конуш</w:t>
      </w:r>
      <w:r>
        <w:rPr>
          <w:rFonts w:ascii="Times New Roman" w:hAnsi="Times New Roman" w:cs="Times New Roman"/>
          <w:sz w:val="28"/>
          <w:szCs w:val="28"/>
          <w:lang w:val="ky-KG"/>
        </w:rPr>
        <w:t xml:space="preserve">тар), ушул Эрежелердин 19-главасына </w:t>
      </w:r>
      <w:r w:rsidR="0010491A">
        <w:rPr>
          <w:rFonts w:ascii="Times New Roman" w:hAnsi="Times New Roman" w:cs="Times New Roman"/>
          <w:sz w:val="28"/>
          <w:szCs w:val="28"/>
          <w:lang w:val="ky-KG"/>
        </w:rPr>
        <w:t>ылайык аныкталуучу коркунучтуу зонадан</w:t>
      </w:r>
      <w:r>
        <w:rPr>
          <w:rFonts w:ascii="Times New Roman" w:hAnsi="Times New Roman" w:cs="Times New Roman"/>
          <w:sz w:val="28"/>
          <w:szCs w:val="28"/>
          <w:lang w:val="ky-KG"/>
        </w:rPr>
        <w:t xml:space="preserve"> тышкары жайгаштырылат.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429. Тосмодон жакынкы сактоочу жайга чейинки аралык 40 метрден кем болбошу керек. Тоолуу жерлерде бул арал</w:t>
      </w:r>
      <w:r w:rsidR="0010491A">
        <w:rPr>
          <w:rFonts w:ascii="Times New Roman" w:hAnsi="Times New Roman" w:cs="Times New Roman"/>
          <w:sz w:val="28"/>
          <w:szCs w:val="28"/>
          <w:lang w:val="ky-KG"/>
        </w:rPr>
        <w:t xml:space="preserve">ык ыйгарымдуу </w:t>
      </w:r>
      <w:r w:rsidR="0010491A">
        <w:rPr>
          <w:rFonts w:ascii="Times New Roman" w:hAnsi="Times New Roman" w:cs="Times New Roman"/>
          <w:sz w:val="28"/>
          <w:szCs w:val="28"/>
          <w:lang w:val="ky-KG"/>
        </w:rPr>
        <w:lastRenderedPageBreak/>
        <w:t>мамлекеттик орган</w:t>
      </w:r>
      <w:r>
        <w:rPr>
          <w:rFonts w:ascii="Times New Roman" w:hAnsi="Times New Roman" w:cs="Times New Roman"/>
          <w:sz w:val="28"/>
          <w:szCs w:val="28"/>
          <w:lang w:val="ky-KG"/>
        </w:rPr>
        <w:t xml:space="preserve"> менен макулдашууга ылайык азайтылышы мүмкүн.</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Тосмолорго тикенек зымдар, жыгач, кирпич, таш, металл колдонулат. Тосмонун бийиктиги 2 метрден кем болбойт. Тосмонун үстүнө 0,5 м бийиктикте төрт катар тикенек зымдар тартылат. Тосмого кулпу</w:t>
      </w:r>
      <w:r w:rsidR="0010491A">
        <w:rPr>
          <w:rFonts w:ascii="Times New Roman" w:hAnsi="Times New Roman" w:cs="Times New Roman"/>
          <w:sz w:val="28"/>
          <w:szCs w:val="28"/>
          <w:lang w:val="ky-KG"/>
        </w:rPr>
        <w:t>лап</w:t>
      </w:r>
      <w:r>
        <w:rPr>
          <w:rFonts w:ascii="Times New Roman" w:hAnsi="Times New Roman" w:cs="Times New Roman"/>
          <w:sz w:val="28"/>
          <w:szCs w:val="28"/>
          <w:lang w:val="ky-KG"/>
        </w:rPr>
        <w:t xml:space="preserve"> ж</w:t>
      </w:r>
      <w:r w:rsidR="0062706C">
        <w:rPr>
          <w:rFonts w:ascii="Times New Roman" w:hAnsi="Times New Roman" w:cs="Times New Roman"/>
          <w:sz w:val="28"/>
          <w:szCs w:val="28"/>
          <w:lang w:val="ky-KG"/>
        </w:rPr>
        <w:t>абылуучу дарбаза жана</w:t>
      </w:r>
      <w:r w:rsidR="0010491A">
        <w:rPr>
          <w:rFonts w:ascii="Times New Roman" w:hAnsi="Times New Roman" w:cs="Times New Roman"/>
          <w:sz w:val="28"/>
          <w:szCs w:val="28"/>
          <w:lang w:val="ky-KG"/>
        </w:rPr>
        <w:t xml:space="preserve"> эшикче</w:t>
      </w:r>
      <w:r>
        <w:rPr>
          <w:rFonts w:ascii="Times New Roman" w:hAnsi="Times New Roman" w:cs="Times New Roman"/>
          <w:sz w:val="28"/>
          <w:szCs w:val="28"/>
          <w:lang w:val="ky-KG"/>
        </w:rPr>
        <w:t xml:space="preserve"> орнотулат.</w:t>
      </w:r>
    </w:p>
    <w:p w:rsidR="00456736" w:rsidRDefault="0010491A"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430. ЖМ к</w:t>
      </w:r>
      <w:r w:rsidR="00456736">
        <w:rPr>
          <w:rFonts w:ascii="Times New Roman" w:hAnsi="Times New Roman" w:cs="Times New Roman"/>
          <w:sz w:val="28"/>
          <w:szCs w:val="28"/>
          <w:lang w:val="ky-KG"/>
        </w:rPr>
        <w:t>ампа</w:t>
      </w:r>
      <w:r>
        <w:rPr>
          <w:rFonts w:ascii="Times New Roman" w:hAnsi="Times New Roman" w:cs="Times New Roman"/>
          <w:sz w:val="28"/>
          <w:szCs w:val="28"/>
          <w:lang w:val="ky-KG"/>
        </w:rPr>
        <w:t>сы</w:t>
      </w:r>
      <w:r w:rsidR="00456736">
        <w:rPr>
          <w:rFonts w:ascii="Times New Roman" w:hAnsi="Times New Roman" w:cs="Times New Roman"/>
          <w:sz w:val="28"/>
          <w:szCs w:val="28"/>
          <w:lang w:val="ky-KG"/>
        </w:rPr>
        <w:t xml:space="preserve">нын жана тыюу салынган </w:t>
      </w:r>
      <w:r>
        <w:rPr>
          <w:rFonts w:ascii="Times New Roman" w:hAnsi="Times New Roman" w:cs="Times New Roman"/>
          <w:sz w:val="28"/>
          <w:szCs w:val="28"/>
          <w:lang w:val="ky-KG"/>
        </w:rPr>
        <w:t>зонанын аймаг</w:t>
      </w:r>
      <w:r w:rsidR="00456736">
        <w:rPr>
          <w:rFonts w:ascii="Times New Roman" w:hAnsi="Times New Roman" w:cs="Times New Roman"/>
          <w:sz w:val="28"/>
          <w:szCs w:val="28"/>
          <w:lang w:val="ky-KG"/>
        </w:rPr>
        <w:t>ындагы</w:t>
      </w:r>
      <w:r>
        <w:rPr>
          <w:rFonts w:ascii="Times New Roman" w:hAnsi="Times New Roman" w:cs="Times New Roman"/>
          <w:sz w:val="28"/>
          <w:szCs w:val="28"/>
          <w:lang w:val="ky-KG"/>
        </w:rPr>
        <w:t xml:space="preserve"> </w:t>
      </w:r>
      <w:r w:rsidR="0062706C">
        <w:rPr>
          <w:rFonts w:ascii="Times New Roman" w:hAnsi="Times New Roman" w:cs="Times New Roman"/>
          <w:sz w:val="28"/>
          <w:szCs w:val="28"/>
          <w:lang w:val="ky-KG"/>
        </w:rPr>
        <w:t>тегерегин</w:t>
      </w:r>
      <w:r>
        <w:rPr>
          <w:rFonts w:ascii="Times New Roman" w:hAnsi="Times New Roman" w:cs="Times New Roman"/>
          <w:sz w:val="28"/>
          <w:szCs w:val="28"/>
          <w:lang w:val="ky-KG"/>
        </w:rPr>
        <w:t xml:space="preserve">деги </w:t>
      </w:r>
      <w:r w:rsidR="00456736">
        <w:rPr>
          <w:rFonts w:ascii="Times New Roman" w:hAnsi="Times New Roman" w:cs="Times New Roman"/>
          <w:sz w:val="28"/>
          <w:szCs w:val="28"/>
          <w:lang w:val="ky-KG"/>
        </w:rPr>
        <w:t xml:space="preserve">дарактар, бадалдар кыркылышы, куусаң чөптөр, куурайлар жана </w:t>
      </w:r>
      <w:r>
        <w:rPr>
          <w:rFonts w:ascii="Times New Roman" w:hAnsi="Times New Roman" w:cs="Times New Roman"/>
          <w:sz w:val="28"/>
          <w:szCs w:val="28"/>
          <w:lang w:val="ky-KG"/>
        </w:rPr>
        <w:t>оңой</w:t>
      </w:r>
      <w:r w:rsidR="00456736">
        <w:rPr>
          <w:rFonts w:ascii="Times New Roman" w:hAnsi="Times New Roman" w:cs="Times New Roman"/>
          <w:sz w:val="28"/>
          <w:szCs w:val="28"/>
          <w:lang w:val="ky-KG"/>
        </w:rPr>
        <w:t xml:space="preserve"> тутануучу предметтер тазаланышы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ЖМ сакталуучу убактылуу кампалар үчүн ыйгарымдуу мамлекеттик орган менен макулдашып, тыюу салынган </w:t>
      </w:r>
      <w:r w:rsidR="0010491A">
        <w:rPr>
          <w:rFonts w:ascii="Times New Roman" w:hAnsi="Times New Roman" w:cs="Times New Roman"/>
          <w:sz w:val="28"/>
          <w:szCs w:val="28"/>
          <w:lang w:val="ky-KG"/>
        </w:rPr>
        <w:t>зонада</w:t>
      </w:r>
      <w:r>
        <w:rPr>
          <w:rFonts w:ascii="Times New Roman" w:hAnsi="Times New Roman" w:cs="Times New Roman"/>
          <w:sz w:val="28"/>
          <w:szCs w:val="28"/>
          <w:lang w:val="ky-KG"/>
        </w:rPr>
        <w:t xml:space="preserve"> дарактарды кыйбаса да болот.</w:t>
      </w:r>
    </w:p>
    <w:p w:rsidR="00456736" w:rsidRDefault="00456736" w:rsidP="00487529">
      <w:pPr>
        <w:pStyle w:val="ConsPlusNormal"/>
        <w:ind w:firstLine="540"/>
        <w:jc w:val="both"/>
        <w:rPr>
          <w:rFonts w:ascii="Times New Roman" w:hAnsi="Times New Roman" w:cs="Times New Roman"/>
          <w:sz w:val="28"/>
          <w:szCs w:val="28"/>
          <w:lang w:val="ky-KG"/>
        </w:rPr>
      </w:pPr>
      <w:r w:rsidRPr="00A449C6">
        <w:rPr>
          <w:rFonts w:ascii="Times New Roman" w:hAnsi="Times New Roman" w:cs="Times New Roman"/>
          <w:sz w:val="28"/>
          <w:szCs w:val="28"/>
          <w:lang w:val="ky-KG"/>
        </w:rPr>
        <w:t xml:space="preserve">431. </w:t>
      </w:r>
      <w:r>
        <w:rPr>
          <w:rFonts w:ascii="Times New Roman" w:hAnsi="Times New Roman" w:cs="Times New Roman"/>
          <w:sz w:val="28"/>
          <w:szCs w:val="28"/>
          <w:lang w:val="ky-KG"/>
        </w:rPr>
        <w:t>Ж</w:t>
      </w:r>
      <w:r w:rsidR="0010491A">
        <w:rPr>
          <w:rFonts w:ascii="Times New Roman" w:hAnsi="Times New Roman" w:cs="Times New Roman"/>
          <w:sz w:val="28"/>
          <w:szCs w:val="28"/>
          <w:lang w:val="ky-KG"/>
        </w:rPr>
        <w:t xml:space="preserve">Мнын туруктуу </w:t>
      </w:r>
      <w:r w:rsidR="00A449C6">
        <w:rPr>
          <w:rFonts w:ascii="Times New Roman" w:hAnsi="Times New Roman" w:cs="Times New Roman"/>
          <w:sz w:val="28"/>
          <w:szCs w:val="28"/>
          <w:lang w:val="ky-KG"/>
        </w:rPr>
        <w:t xml:space="preserve">кампаларынын жардыргыч материалдарды сактоочулары </w:t>
      </w:r>
      <w:r>
        <w:rPr>
          <w:rFonts w:ascii="Times New Roman" w:hAnsi="Times New Roman" w:cs="Times New Roman"/>
          <w:sz w:val="28"/>
          <w:szCs w:val="28"/>
          <w:lang w:val="ky-KG"/>
        </w:rPr>
        <w:t>күйбөс материалдардан тургузулушу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Каркастуу-куйма дубалдарды жана ички тосмолорду тургузуу үчүн суюк бетонду, шлак же акиташ суусу менен каныктырылган жыгач таарындыларын колдонууга уруксат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Дубалдары каркастуу-куйма жана устун жыгачтардан тургузулган жардыргыч материалдар</w:t>
      </w:r>
      <w:r w:rsidR="00A449C6">
        <w:rPr>
          <w:rFonts w:ascii="Times New Roman" w:hAnsi="Times New Roman" w:cs="Times New Roman"/>
          <w:sz w:val="28"/>
          <w:szCs w:val="28"/>
          <w:lang w:val="ky-KG"/>
        </w:rPr>
        <w:t>ды</w:t>
      </w:r>
      <w:r>
        <w:rPr>
          <w:rFonts w:ascii="Times New Roman" w:hAnsi="Times New Roman" w:cs="Times New Roman"/>
          <w:sz w:val="28"/>
          <w:szCs w:val="28"/>
          <w:lang w:val="ky-KG"/>
        </w:rPr>
        <w:t xml:space="preserve"> сактоочу жайлар жана алардын ички бөлүнүштөрү күйбөс суюктуктар менен майланышы же ичи-тышынан шыбалышы керек.</w:t>
      </w:r>
      <w:r w:rsidR="00A449C6">
        <w:rPr>
          <w:rFonts w:ascii="Times New Roman" w:hAnsi="Times New Roman" w:cs="Times New Roman"/>
          <w:sz w:val="28"/>
          <w:szCs w:val="28"/>
          <w:lang w:val="ky-KG"/>
        </w:rPr>
        <w:t xml:space="preserve"> Жардыргыч материалдардын сактоочулардын жыгач шыптары шыбалууга же күйбөгөн суюктуктар</w:t>
      </w:r>
      <w:r w:rsidR="0062706C">
        <w:rPr>
          <w:rFonts w:ascii="Times New Roman" w:hAnsi="Times New Roman" w:cs="Times New Roman"/>
          <w:sz w:val="28"/>
          <w:szCs w:val="28"/>
          <w:lang w:val="ky-KG"/>
        </w:rPr>
        <w:t xml:space="preserve"> менен</w:t>
      </w:r>
      <w:r w:rsidR="00A449C6">
        <w:rPr>
          <w:rFonts w:ascii="Times New Roman" w:hAnsi="Times New Roman" w:cs="Times New Roman"/>
          <w:sz w:val="28"/>
          <w:szCs w:val="28"/>
          <w:lang w:val="ky-KG"/>
        </w:rPr>
        <w:t xml:space="preserve"> майланууга тийиш.</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Кургак климаттуу </w:t>
      </w:r>
      <w:r w:rsidR="00A449C6">
        <w:rPr>
          <w:rFonts w:ascii="Times New Roman" w:hAnsi="Times New Roman" w:cs="Times New Roman"/>
          <w:sz w:val="28"/>
          <w:szCs w:val="28"/>
          <w:lang w:val="ky-KG"/>
        </w:rPr>
        <w:t xml:space="preserve">жерлерде </w:t>
      </w:r>
      <w:r>
        <w:rPr>
          <w:rFonts w:ascii="Times New Roman" w:hAnsi="Times New Roman" w:cs="Times New Roman"/>
          <w:sz w:val="28"/>
          <w:szCs w:val="28"/>
          <w:lang w:val="ky-KG"/>
        </w:rPr>
        <w:t>кампалардын дубалын сокмодон, чийки кыштан тургузууга уруксат берилет.</w:t>
      </w:r>
    </w:p>
    <w:p w:rsidR="00456736" w:rsidRDefault="00A449C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Сактагычт</w:t>
      </w:r>
      <w:r w:rsidR="00456736">
        <w:rPr>
          <w:rFonts w:ascii="Times New Roman" w:hAnsi="Times New Roman" w:cs="Times New Roman"/>
          <w:sz w:val="28"/>
          <w:szCs w:val="28"/>
          <w:lang w:val="ky-KG"/>
        </w:rPr>
        <w:t>ардын</w:t>
      </w:r>
      <w:r>
        <w:rPr>
          <w:rFonts w:ascii="Times New Roman" w:hAnsi="Times New Roman" w:cs="Times New Roman"/>
          <w:sz w:val="28"/>
          <w:szCs w:val="28"/>
          <w:lang w:val="ky-KG"/>
        </w:rPr>
        <w:t xml:space="preserve"> </w:t>
      </w:r>
      <w:r w:rsidR="00456736">
        <w:rPr>
          <w:rFonts w:ascii="Times New Roman" w:hAnsi="Times New Roman" w:cs="Times New Roman"/>
          <w:sz w:val="28"/>
          <w:szCs w:val="28"/>
          <w:lang w:val="ky-KG"/>
        </w:rPr>
        <w:t>чатыр</w:t>
      </w:r>
      <w:r>
        <w:rPr>
          <w:rFonts w:ascii="Times New Roman" w:hAnsi="Times New Roman" w:cs="Times New Roman"/>
          <w:sz w:val="28"/>
          <w:szCs w:val="28"/>
          <w:lang w:val="ky-KG"/>
        </w:rPr>
        <w:t>лар</w:t>
      </w:r>
      <w:r w:rsidR="00456736">
        <w:rPr>
          <w:rFonts w:ascii="Times New Roman" w:hAnsi="Times New Roman" w:cs="Times New Roman"/>
          <w:sz w:val="28"/>
          <w:szCs w:val="28"/>
          <w:lang w:val="ky-KG"/>
        </w:rPr>
        <w:t>ы күйбөс материалдар</w:t>
      </w:r>
      <w:r w:rsidR="0062706C">
        <w:rPr>
          <w:rFonts w:ascii="Times New Roman" w:hAnsi="Times New Roman" w:cs="Times New Roman"/>
          <w:sz w:val="28"/>
          <w:szCs w:val="28"/>
          <w:lang w:val="ky-KG"/>
        </w:rPr>
        <w:t>дан курулушу</w:t>
      </w:r>
      <w:r>
        <w:rPr>
          <w:rFonts w:ascii="Times New Roman" w:hAnsi="Times New Roman" w:cs="Times New Roman"/>
          <w:sz w:val="28"/>
          <w:szCs w:val="28"/>
          <w:lang w:val="ky-KG"/>
        </w:rPr>
        <w:t xml:space="preserve"> же ичи-</w:t>
      </w:r>
      <w:r w:rsidR="00456736">
        <w:rPr>
          <w:rFonts w:ascii="Times New Roman" w:hAnsi="Times New Roman" w:cs="Times New Roman"/>
          <w:sz w:val="28"/>
          <w:szCs w:val="28"/>
          <w:lang w:val="ky-KG"/>
        </w:rPr>
        <w:t>тышынан күйбөс суюктуктар менен майланышы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Ар бир </w:t>
      </w:r>
      <w:r w:rsidR="00A449C6">
        <w:rPr>
          <w:rFonts w:ascii="Times New Roman" w:hAnsi="Times New Roman" w:cs="Times New Roman"/>
          <w:sz w:val="28"/>
          <w:szCs w:val="28"/>
          <w:lang w:val="ky-KG"/>
        </w:rPr>
        <w:t>сактагычтын</w:t>
      </w:r>
      <w:r>
        <w:rPr>
          <w:rFonts w:ascii="Times New Roman" w:hAnsi="Times New Roman" w:cs="Times New Roman"/>
          <w:sz w:val="28"/>
          <w:szCs w:val="28"/>
          <w:lang w:val="ky-KG"/>
        </w:rPr>
        <w:t xml:space="preserve"> чатырында өзүнчө жайлар жайгаштырылат (темирбетон плиталары менен жабылса андай жайлардын зарылдыгы жок).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Контейнерге салынган ЖМ атайын каралган ачык аянттарда сакталат. ЖМ салынган конт</w:t>
      </w:r>
      <w:r w:rsidR="0062706C">
        <w:rPr>
          <w:rFonts w:ascii="Times New Roman" w:hAnsi="Times New Roman" w:cs="Times New Roman"/>
          <w:sz w:val="28"/>
          <w:szCs w:val="28"/>
          <w:lang w:val="ky-KG"/>
        </w:rPr>
        <w:t>ейнерлер үчүн орундар ЖМ кампа</w:t>
      </w:r>
      <w:r>
        <w:rPr>
          <w:rFonts w:ascii="Times New Roman" w:hAnsi="Times New Roman" w:cs="Times New Roman"/>
          <w:sz w:val="28"/>
          <w:szCs w:val="28"/>
          <w:lang w:val="ky-KG"/>
        </w:rPr>
        <w:t>ларынын аймагында жана контейнерлүү кампалар катары өзүнчө жайгаштырылат. Контейнердик аянтчалардын сыйымдуулугу ЖМ кампалары үчүн белгиленген чектөөлөр боюнча аныкталат.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rPr>
        <w:t xml:space="preserve">432. </w:t>
      </w:r>
      <w:r w:rsidR="00A449C6">
        <w:rPr>
          <w:rFonts w:ascii="Times New Roman" w:hAnsi="Times New Roman" w:cs="Times New Roman"/>
          <w:sz w:val="28"/>
          <w:szCs w:val="28"/>
          <w:lang w:val="ky-KG"/>
        </w:rPr>
        <w:t>Сактагычтардын</w:t>
      </w:r>
      <w:r>
        <w:rPr>
          <w:rFonts w:ascii="Times New Roman" w:hAnsi="Times New Roman" w:cs="Times New Roman"/>
          <w:sz w:val="28"/>
          <w:szCs w:val="28"/>
          <w:lang w:val="ky-KG"/>
        </w:rPr>
        <w:t xml:space="preserve"> таман</w:t>
      </w:r>
      <w:r w:rsidR="00A449C6">
        <w:rPr>
          <w:rFonts w:ascii="Times New Roman" w:hAnsi="Times New Roman" w:cs="Times New Roman"/>
          <w:sz w:val="28"/>
          <w:szCs w:val="28"/>
          <w:lang w:val="ky-KG"/>
        </w:rPr>
        <w:t>дары</w:t>
      </w:r>
      <w:r w:rsidR="0062706C">
        <w:rPr>
          <w:rFonts w:ascii="Times New Roman" w:hAnsi="Times New Roman" w:cs="Times New Roman"/>
          <w:sz w:val="28"/>
          <w:szCs w:val="28"/>
          <w:lang w:val="ky-KG"/>
        </w:rPr>
        <w:t>на</w:t>
      </w:r>
      <w:r>
        <w:rPr>
          <w:rFonts w:ascii="Times New Roman" w:hAnsi="Times New Roman" w:cs="Times New Roman"/>
          <w:sz w:val="28"/>
          <w:szCs w:val="28"/>
          <w:lang w:val="ky-KG"/>
        </w:rPr>
        <w:t xml:space="preserve"> жыгач же бетон, асфальт же таптама топурак төшөлөт.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433. Жардыргыч материалдарды майда партиялар менен берүүгө эсептелген </w:t>
      </w:r>
      <w:r w:rsidR="00A449C6">
        <w:rPr>
          <w:rFonts w:ascii="Times New Roman" w:hAnsi="Times New Roman" w:cs="Times New Roman"/>
          <w:sz w:val="28"/>
          <w:szCs w:val="28"/>
          <w:lang w:val="ky-KG"/>
        </w:rPr>
        <w:t>сактагычт</w:t>
      </w:r>
      <w:r>
        <w:rPr>
          <w:rFonts w:ascii="Times New Roman" w:hAnsi="Times New Roman" w:cs="Times New Roman"/>
          <w:sz w:val="28"/>
          <w:szCs w:val="28"/>
          <w:lang w:val="ky-KG"/>
        </w:rPr>
        <w:t>арда бирден кем эмес тамбур курулат. Тамбур 2</w:t>
      </w:r>
      <w:r w:rsidR="009328BA">
        <w:rPr>
          <w:rFonts w:ascii="Times New Roman" w:hAnsi="Times New Roman" w:cs="Times New Roman"/>
          <w:sz w:val="28"/>
          <w:szCs w:val="28"/>
          <w:lang w:val="ky-KG"/>
        </w:rPr>
        <w:t xml:space="preserve"> </w:t>
      </w:r>
      <w:r>
        <w:rPr>
          <w:rFonts w:ascii="Times New Roman" w:hAnsi="Times New Roman" w:cs="Times New Roman"/>
          <w:sz w:val="28"/>
          <w:szCs w:val="28"/>
          <w:lang w:val="ky-KG"/>
        </w:rPr>
        <w:t>х</w:t>
      </w:r>
      <w:r w:rsidR="009328B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2 </w:t>
      </w:r>
      <w:r w:rsidR="009328BA">
        <w:rPr>
          <w:rFonts w:ascii="Times New Roman" w:hAnsi="Times New Roman" w:cs="Times New Roman"/>
          <w:sz w:val="28"/>
          <w:szCs w:val="28"/>
          <w:lang w:val="ky-KG"/>
        </w:rPr>
        <w:t xml:space="preserve">м </w:t>
      </w:r>
      <w:r>
        <w:rPr>
          <w:rFonts w:ascii="Times New Roman" w:hAnsi="Times New Roman" w:cs="Times New Roman"/>
          <w:sz w:val="28"/>
          <w:szCs w:val="28"/>
          <w:lang w:val="ky-KG"/>
        </w:rPr>
        <w:t xml:space="preserve">өлчөмүндө күйбөс материалдардан тургузулат. Тамбурга сыртты карай эки жакка ачылуучу экиден кем эмес эшик орнотулат: алардын бири тамбурдун сырткы, экинчиси кампага кирүүчү эшиги болот. Сырткы эшик туюк түрүндө калай менен капталат. Экинчи ички эшик торлонгон жыгач же темир эшик болот.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Рампалары жана механикалаштырылган жүктөп-түшүрүү каражаттары бар кампаларда тамбур куруунун зарылдыгы жок, бирок эки эшик орнотулат.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434. Жардыргыч материалдар кампасына кирүүчү эшиктердин саны </w:t>
      </w:r>
      <w:r>
        <w:rPr>
          <w:rFonts w:ascii="Times New Roman" w:hAnsi="Times New Roman" w:cs="Times New Roman"/>
          <w:sz w:val="28"/>
          <w:szCs w:val="28"/>
          <w:lang w:val="ky-KG"/>
        </w:rPr>
        <w:lastRenderedPageBreak/>
        <w:t>ички өткөөлдөргө жетүүнүн максималдуу алыстыгы 15 метрден ашпагыдай, механикалык жүктөп түшүрүүдө -</w:t>
      </w:r>
      <w:r w:rsidR="00E92E2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25 метрге эсептелип аныкталат. </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 xml:space="preserve">435. Сактоочу жайлардын терезелери диаметри 15 мм.дан кем эмес темир </w:t>
      </w:r>
      <w:r w:rsidR="00A449C6">
        <w:rPr>
          <w:rFonts w:ascii="Times New Roman" w:hAnsi="Times New Roman" w:cs="Times New Roman"/>
          <w:sz w:val="28"/>
          <w:szCs w:val="28"/>
          <w:lang w:val="ky-KG"/>
        </w:rPr>
        <w:t>зымдан</w:t>
      </w:r>
      <w:r>
        <w:rPr>
          <w:rFonts w:ascii="Times New Roman" w:hAnsi="Times New Roman" w:cs="Times New Roman"/>
          <w:sz w:val="28"/>
          <w:szCs w:val="28"/>
          <w:lang w:val="ky-KG"/>
        </w:rPr>
        <w:t xml:space="preserve"> жасалган темир тор менен бекемделиши керек. Темир тордун ар бир темир </w:t>
      </w:r>
      <w:r w:rsidR="006975C8">
        <w:rPr>
          <w:rFonts w:ascii="Times New Roman" w:hAnsi="Times New Roman" w:cs="Times New Roman"/>
          <w:sz w:val="28"/>
          <w:szCs w:val="28"/>
          <w:lang w:val="ky-KG"/>
        </w:rPr>
        <w:t>зымдары кесилишкен жер</w:t>
      </w:r>
      <w:r>
        <w:rPr>
          <w:rFonts w:ascii="Times New Roman" w:hAnsi="Times New Roman" w:cs="Times New Roman"/>
          <w:sz w:val="28"/>
          <w:szCs w:val="28"/>
          <w:lang w:val="ky-KG"/>
        </w:rPr>
        <w:t xml:space="preserve"> ширетилип, уячалары 150 x 150 ммдан ашпоосу зарыл. Темир </w:t>
      </w:r>
      <w:r w:rsidR="006975C8">
        <w:rPr>
          <w:rFonts w:ascii="Times New Roman" w:hAnsi="Times New Roman" w:cs="Times New Roman"/>
          <w:sz w:val="28"/>
          <w:szCs w:val="28"/>
          <w:lang w:val="ky-KG"/>
        </w:rPr>
        <w:t>зымдын</w:t>
      </w:r>
      <w:r>
        <w:rPr>
          <w:rFonts w:ascii="Times New Roman" w:hAnsi="Times New Roman" w:cs="Times New Roman"/>
          <w:sz w:val="28"/>
          <w:szCs w:val="28"/>
          <w:lang w:val="ky-KG"/>
        </w:rPr>
        <w:t xml:space="preserve"> учтары дубалдын ичине 80 мм.дан кем эмес кирип турушу керек. Темир торду түстүү сыр менен бо</w:t>
      </w:r>
      <w:r w:rsidR="0062706C">
        <w:rPr>
          <w:rFonts w:ascii="Times New Roman" w:hAnsi="Times New Roman" w:cs="Times New Roman"/>
          <w:sz w:val="28"/>
          <w:szCs w:val="28"/>
          <w:lang w:val="ky-KG"/>
        </w:rPr>
        <w:t>ё</w:t>
      </w:r>
      <w:r>
        <w:rPr>
          <w:rFonts w:ascii="Times New Roman" w:hAnsi="Times New Roman" w:cs="Times New Roman"/>
          <w:sz w:val="28"/>
          <w:szCs w:val="28"/>
          <w:lang w:val="ky-KG"/>
        </w:rPr>
        <w:t>п ко</w:t>
      </w:r>
      <w:r w:rsidR="0062706C">
        <w:rPr>
          <w:rFonts w:ascii="Times New Roman" w:hAnsi="Times New Roman" w:cs="Times New Roman"/>
          <w:sz w:val="28"/>
          <w:szCs w:val="28"/>
          <w:lang w:val="ky-KG"/>
        </w:rPr>
        <w:t>юу туура</w:t>
      </w:r>
      <w:r>
        <w:rPr>
          <w:rFonts w:ascii="Times New Roman" w:hAnsi="Times New Roman" w:cs="Times New Roman"/>
          <w:sz w:val="28"/>
          <w:szCs w:val="28"/>
          <w:lang w:val="ky-KG"/>
        </w:rPr>
        <w:t>. Терезенин күн тарапка караган айнектери күңүрт</w:t>
      </w:r>
      <w:r w:rsidR="006975C8">
        <w:rPr>
          <w:rFonts w:ascii="Times New Roman" w:hAnsi="Times New Roman" w:cs="Times New Roman"/>
          <w:sz w:val="28"/>
          <w:szCs w:val="28"/>
          <w:lang w:val="ky-KG"/>
        </w:rPr>
        <w:t>төлүүгө</w:t>
      </w:r>
      <w:r>
        <w:rPr>
          <w:rFonts w:ascii="Times New Roman" w:hAnsi="Times New Roman" w:cs="Times New Roman"/>
          <w:sz w:val="28"/>
          <w:szCs w:val="28"/>
          <w:lang w:val="ky-KG"/>
        </w:rPr>
        <w:t xml:space="preserve"> же ак сыр менен сырдалууга тийиш. Полдун аянтына карата терезенин тийген жарыгы </w:t>
      </w:r>
      <w:r>
        <w:rPr>
          <w:rFonts w:ascii="Times New Roman" w:hAnsi="Times New Roman" w:cs="Times New Roman"/>
          <w:sz w:val="28"/>
          <w:szCs w:val="28"/>
        </w:rPr>
        <w:t xml:space="preserve">1:25 </w:t>
      </w:r>
      <w:r>
        <w:rPr>
          <w:rFonts w:ascii="Times New Roman" w:hAnsi="Times New Roman" w:cs="Times New Roman"/>
          <w:sz w:val="28"/>
          <w:szCs w:val="28"/>
          <w:lang w:val="ky-KG"/>
        </w:rPr>
        <w:t>тен</w:t>
      </w:r>
      <w:r>
        <w:rPr>
          <w:rFonts w:ascii="Times New Roman" w:hAnsi="Times New Roman" w:cs="Times New Roman"/>
          <w:sz w:val="28"/>
          <w:szCs w:val="28"/>
        </w:rPr>
        <w:t xml:space="preserve"> 1:30</w:t>
      </w:r>
      <w:r>
        <w:rPr>
          <w:rFonts w:ascii="Times New Roman" w:hAnsi="Times New Roman" w:cs="Times New Roman"/>
          <w:sz w:val="28"/>
          <w:szCs w:val="28"/>
          <w:lang w:val="ky-KG"/>
        </w:rPr>
        <w:t xml:space="preserve"> чейин</w:t>
      </w:r>
      <w:r w:rsidR="001619A6">
        <w:rPr>
          <w:rFonts w:ascii="Times New Roman" w:hAnsi="Times New Roman" w:cs="Times New Roman"/>
          <w:sz w:val="28"/>
          <w:szCs w:val="28"/>
          <w:lang w:val="ky-KG"/>
        </w:rPr>
        <w:t>ди түзүүгө</w:t>
      </w:r>
      <w:r>
        <w:rPr>
          <w:rFonts w:ascii="Times New Roman" w:hAnsi="Times New Roman" w:cs="Times New Roman"/>
          <w:sz w:val="28"/>
          <w:szCs w:val="28"/>
          <w:lang w:val="ky-KG"/>
        </w:rPr>
        <w:t xml:space="preserve"> тийиш</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rPr>
        <w:t xml:space="preserve">436. </w:t>
      </w:r>
      <w:r>
        <w:rPr>
          <w:rFonts w:ascii="Times New Roman" w:hAnsi="Times New Roman" w:cs="Times New Roman"/>
          <w:sz w:val="28"/>
          <w:szCs w:val="28"/>
          <w:lang w:val="ky-KG"/>
        </w:rPr>
        <w:t xml:space="preserve">Имараттын </w:t>
      </w:r>
      <w:r w:rsidR="001619A6">
        <w:rPr>
          <w:rFonts w:ascii="Times New Roman" w:hAnsi="Times New Roman" w:cs="Times New Roman"/>
          <w:sz w:val="28"/>
          <w:szCs w:val="28"/>
          <w:lang w:val="ky-KG"/>
        </w:rPr>
        <w:t>чатыр</w:t>
      </w:r>
      <w:r>
        <w:rPr>
          <w:rFonts w:ascii="Times New Roman" w:hAnsi="Times New Roman" w:cs="Times New Roman"/>
          <w:sz w:val="28"/>
          <w:szCs w:val="28"/>
          <w:lang w:val="ky-KG"/>
        </w:rPr>
        <w:t>ында кандайдыр бир нерсени же материалды сактоого тыюу салынат. Ч</w:t>
      </w:r>
      <w:r w:rsidR="001619A6">
        <w:rPr>
          <w:rFonts w:ascii="Times New Roman" w:hAnsi="Times New Roman" w:cs="Times New Roman"/>
          <w:sz w:val="28"/>
          <w:szCs w:val="28"/>
          <w:lang w:val="ky-KG"/>
        </w:rPr>
        <w:t>атырг</w:t>
      </w:r>
      <w:r>
        <w:rPr>
          <w:rFonts w:ascii="Times New Roman" w:hAnsi="Times New Roman" w:cs="Times New Roman"/>
          <w:sz w:val="28"/>
          <w:szCs w:val="28"/>
          <w:lang w:val="ky-KG"/>
        </w:rPr>
        <w:t>а чыгуу үчүн имараттын сыртына тепкич койгонду эске алуу зарыл.</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437. Сактоочу жайдын жана чатырдын кире бериштери кулпу менен бекитилип жана пломбу же мөөр коюлуп </w:t>
      </w:r>
      <w:r w:rsidR="001619A6">
        <w:rPr>
          <w:rFonts w:ascii="Times New Roman" w:hAnsi="Times New Roman" w:cs="Times New Roman"/>
          <w:sz w:val="28"/>
          <w:szCs w:val="28"/>
          <w:lang w:val="ky-KG"/>
        </w:rPr>
        <w:t>бекитилиши</w:t>
      </w:r>
      <w:r>
        <w:rPr>
          <w:rFonts w:ascii="Times New Roman" w:hAnsi="Times New Roman" w:cs="Times New Roman"/>
          <w:sz w:val="28"/>
          <w:szCs w:val="28"/>
          <w:lang w:val="ky-KG"/>
        </w:rPr>
        <w:t xml:space="preserve">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438. Эгер сактоочу жайдан же жардыргыч материалдар кайра иштетилген жерден кайтарылган объектилерге чейинки аралык ушул Эреже</w:t>
      </w:r>
      <w:r w:rsidR="00E61974">
        <w:rPr>
          <w:rFonts w:ascii="Times New Roman" w:hAnsi="Times New Roman" w:cs="Times New Roman"/>
          <w:sz w:val="28"/>
          <w:szCs w:val="28"/>
          <w:lang w:val="ky-KG"/>
        </w:rPr>
        <w:t>лерд</w:t>
      </w:r>
      <w:r>
        <w:rPr>
          <w:rFonts w:ascii="Times New Roman" w:hAnsi="Times New Roman" w:cs="Times New Roman"/>
          <w:sz w:val="28"/>
          <w:szCs w:val="28"/>
          <w:lang w:val="ky-KG"/>
        </w:rPr>
        <w:t>ин 19-бөлүмүндө көрсөтүлгөн маани</w:t>
      </w:r>
      <w:r w:rsidR="00E61974">
        <w:rPr>
          <w:rFonts w:ascii="Times New Roman" w:hAnsi="Times New Roman" w:cs="Times New Roman"/>
          <w:sz w:val="28"/>
          <w:szCs w:val="28"/>
          <w:lang w:val="ky-KG"/>
        </w:rPr>
        <w:t>лер</w:t>
      </w:r>
      <w:r>
        <w:rPr>
          <w:rFonts w:ascii="Times New Roman" w:hAnsi="Times New Roman" w:cs="Times New Roman"/>
          <w:sz w:val="28"/>
          <w:szCs w:val="28"/>
          <w:lang w:val="ky-KG"/>
        </w:rPr>
        <w:t xml:space="preserve">ден аз болсо, анда сөзсүз топурактан кырдап жал жасоо керек. Мындай учурда коопсуз аралык тереңдетилген дүрмөт </w:t>
      </w:r>
      <w:r w:rsidR="00E61974">
        <w:rPr>
          <w:rFonts w:ascii="Times New Roman" w:hAnsi="Times New Roman" w:cs="Times New Roman"/>
          <w:sz w:val="28"/>
          <w:szCs w:val="28"/>
          <w:lang w:val="ky-KG"/>
        </w:rPr>
        <w:t>учур</w:t>
      </w:r>
      <w:r w:rsidR="0062706C">
        <w:rPr>
          <w:rFonts w:ascii="Times New Roman" w:hAnsi="Times New Roman" w:cs="Times New Roman"/>
          <w:sz w:val="28"/>
          <w:szCs w:val="28"/>
          <w:lang w:val="ky-KG"/>
        </w:rPr>
        <w:t>ун</w:t>
      </w:r>
      <w:r w:rsidR="00E61974">
        <w:rPr>
          <w:rFonts w:ascii="Times New Roman" w:hAnsi="Times New Roman" w:cs="Times New Roman"/>
          <w:sz w:val="28"/>
          <w:szCs w:val="28"/>
          <w:lang w:val="ky-KG"/>
        </w:rPr>
        <w:t>дагыдай</w:t>
      </w:r>
      <w:r>
        <w:rPr>
          <w:rFonts w:ascii="Times New Roman" w:hAnsi="Times New Roman" w:cs="Times New Roman"/>
          <w:sz w:val="28"/>
          <w:szCs w:val="28"/>
          <w:lang w:val="ky-KG"/>
        </w:rPr>
        <w:t xml:space="preserve"> эсептелет.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439. Кырдалып үйүлгөн жал</w:t>
      </w:r>
      <w:r w:rsidR="0062706C">
        <w:rPr>
          <w:rFonts w:ascii="Times New Roman" w:hAnsi="Times New Roman" w:cs="Times New Roman"/>
          <w:sz w:val="28"/>
          <w:szCs w:val="28"/>
          <w:lang w:val="ky-KG"/>
        </w:rPr>
        <w:t>га</w:t>
      </w:r>
      <w:r>
        <w:rPr>
          <w:rFonts w:ascii="Times New Roman" w:hAnsi="Times New Roman" w:cs="Times New Roman"/>
          <w:sz w:val="28"/>
          <w:szCs w:val="28"/>
          <w:lang w:val="ky-KG"/>
        </w:rPr>
        <w:t xml:space="preserve"> борпоң же майда кумдуу топурак додолоп үйүү керек. Додолоп</w:t>
      </w:r>
      <w:r w:rsidR="0062706C">
        <w:rPr>
          <w:rFonts w:ascii="Times New Roman" w:hAnsi="Times New Roman" w:cs="Times New Roman"/>
          <w:sz w:val="28"/>
          <w:szCs w:val="28"/>
          <w:lang w:val="ky-KG"/>
        </w:rPr>
        <w:t xml:space="preserve"> үйүү үчүн таш, майдаланган таш</w:t>
      </w:r>
      <w:r>
        <w:rPr>
          <w:rFonts w:ascii="Times New Roman" w:hAnsi="Times New Roman" w:cs="Times New Roman"/>
          <w:sz w:val="28"/>
          <w:szCs w:val="28"/>
          <w:lang w:val="ky-KG"/>
        </w:rPr>
        <w:t xml:space="preserve"> жана күйүүчү материалдарды колдонгонго тыюу салынат.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440. Кырдалып үйүлгөн жал жардыргыч материалдар турган штабелдин (стеллаж) жогорку </w:t>
      </w:r>
      <w:r w:rsidR="00E61974">
        <w:rPr>
          <w:rFonts w:ascii="Times New Roman" w:hAnsi="Times New Roman" w:cs="Times New Roman"/>
          <w:sz w:val="28"/>
          <w:szCs w:val="28"/>
          <w:lang w:val="ky-KG"/>
        </w:rPr>
        <w:t>деңгээлинен</w:t>
      </w:r>
      <w:r>
        <w:rPr>
          <w:rFonts w:ascii="Times New Roman" w:hAnsi="Times New Roman" w:cs="Times New Roman"/>
          <w:sz w:val="28"/>
          <w:szCs w:val="28"/>
          <w:lang w:val="ky-KG"/>
        </w:rPr>
        <w:t xml:space="preserve"> 1,5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 xml:space="preserve">ге бийик болууга тийиш. Кырдалып үйүлгөн </w:t>
      </w:r>
      <w:r w:rsidR="00E92E25">
        <w:rPr>
          <w:rFonts w:ascii="Times New Roman" w:hAnsi="Times New Roman" w:cs="Times New Roman"/>
          <w:sz w:val="28"/>
          <w:szCs w:val="28"/>
          <w:lang w:val="ky-KG"/>
        </w:rPr>
        <w:t>жалдын үстү</w:t>
      </w:r>
      <w:r w:rsidR="00E61974">
        <w:rPr>
          <w:rFonts w:ascii="Times New Roman" w:hAnsi="Times New Roman" w:cs="Times New Roman"/>
          <w:sz w:val="28"/>
          <w:szCs w:val="28"/>
          <w:lang w:val="ky-KG"/>
        </w:rPr>
        <w:t>нүн кеңдиги</w:t>
      </w:r>
      <w:r w:rsidR="00E92E25">
        <w:rPr>
          <w:rFonts w:ascii="Times New Roman" w:hAnsi="Times New Roman" w:cs="Times New Roman"/>
          <w:sz w:val="28"/>
          <w:szCs w:val="28"/>
          <w:lang w:val="ky-KG"/>
        </w:rPr>
        <w:t xml:space="preserve"> 1 метр</w:t>
      </w:r>
      <w:r>
        <w:rPr>
          <w:rFonts w:ascii="Times New Roman" w:hAnsi="Times New Roman" w:cs="Times New Roman"/>
          <w:sz w:val="28"/>
          <w:szCs w:val="28"/>
          <w:lang w:val="ky-KG"/>
        </w:rPr>
        <w:t>ден кем бол</w:t>
      </w:r>
      <w:r w:rsidR="00E61974">
        <w:rPr>
          <w:rFonts w:ascii="Times New Roman" w:hAnsi="Times New Roman" w:cs="Times New Roman"/>
          <w:sz w:val="28"/>
          <w:szCs w:val="28"/>
          <w:lang w:val="ky-KG"/>
        </w:rPr>
        <w:t>бош</w:t>
      </w:r>
      <w:r w:rsidR="0062706C">
        <w:rPr>
          <w:rFonts w:ascii="Times New Roman" w:hAnsi="Times New Roman" w:cs="Times New Roman"/>
          <w:sz w:val="28"/>
          <w:szCs w:val="28"/>
          <w:lang w:val="ky-KG"/>
        </w:rPr>
        <w:t>у</w:t>
      </w:r>
      <w:r>
        <w:rPr>
          <w:rFonts w:ascii="Times New Roman" w:hAnsi="Times New Roman" w:cs="Times New Roman"/>
          <w:sz w:val="28"/>
          <w:szCs w:val="28"/>
          <w:lang w:val="ky-KG"/>
        </w:rPr>
        <w:t xml:space="preserve"> кере</w:t>
      </w:r>
      <w:r w:rsidR="00E61974">
        <w:rPr>
          <w:rFonts w:ascii="Times New Roman" w:hAnsi="Times New Roman" w:cs="Times New Roman"/>
          <w:sz w:val="28"/>
          <w:szCs w:val="28"/>
          <w:lang w:val="ky-KG"/>
        </w:rPr>
        <w:t>к. Кырдалган жалдын төмөнкү кеңдиги</w:t>
      </w:r>
      <w:r>
        <w:rPr>
          <w:rFonts w:ascii="Times New Roman" w:hAnsi="Times New Roman" w:cs="Times New Roman"/>
          <w:sz w:val="28"/>
          <w:szCs w:val="28"/>
          <w:lang w:val="ky-KG"/>
        </w:rPr>
        <w:t xml:space="preserve"> додолонуп үйүлгөн кыртыштын табигый жантайышына жараша болот.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441. Сактоочу жайды толугу менен кырдалган жал менен тосууда чыгуу түзүл</w:t>
      </w:r>
      <w:r w:rsidR="00E61974">
        <w:rPr>
          <w:rFonts w:ascii="Times New Roman" w:hAnsi="Times New Roman" w:cs="Times New Roman"/>
          <w:sz w:val="28"/>
          <w:szCs w:val="28"/>
          <w:lang w:val="ky-KG"/>
        </w:rPr>
        <w:t>үш</w:t>
      </w:r>
      <w:r>
        <w:rPr>
          <w:rFonts w:ascii="Times New Roman" w:hAnsi="Times New Roman" w:cs="Times New Roman"/>
          <w:sz w:val="28"/>
          <w:szCs w:val="28"/>
          <w:lang w:val="ky-KG"/>
        </w:rPr>
        <w:t>ү үчүн алды жагына коргоочу жалды жайгаштыра тургандай жалдын ажыры</w:t>
      </w:r>
      <w:r w:rsidR="00E61974">
        <w:rPr>
          <w:rFonts w:ascii="Times New Roman" w:hAnsi="Times New Roman" w:cs="Times New Roman"/>
          <w:sz w:val="28"/>
          <w:szCs w:val="28"/>
          <w:lang w:val="ky-KG"/>
        </w:rPr>
        <w:t>м</w:t>
      </w:r>
      <w:r>
        <w:rPr>
          <w:rFonts w:ascii="Times New Roman" w:hAnsi="Times New Roman" w:cs="Times New Roman"/>
          <w:sz w:val="28"/>
          <w:szCs w:val="28"/>
          <w:lang w:val="ky-KG"/>
        </w:rPr>
        <w:t>ы болушу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Коргоочу жалдын узундугу - имараттын жакынкы бурчунан башкы жалдын кырынын акыркы жакынкы чекитине карата жана андан ары уланып</w:t>
      </w:r>
      <w:r w:rsidR="00E61974">
        <w:rPr>
          <w:rFonts w:ascii="Times New Roman" w:hAnsi="Times New Roman" w:cs="Times New Roman"/>
          <w:sz w:val="28"/>
          <w:szCs w:val="28"/>
          <w:lang w:val="ky-KG"/>
        </w:rPr>
        <w:t>,</w:t>
      </w:r>
      <w:r>
        <w:rPr>
          <w:rFonts w:ascii="Times New Roman" w:hAnsi="Times New Roman" w:cs="Times New Roman"/>
          <w:sz w:val="28"/>
          <w:szCs w:val="28"/>
          <w:lang w:val="ky-KG"/>
        </w:rPr>
        <w:t xml:space="preserve"> коргоочу жалдын кыры аркылуу өткөн түз сызык</w:t>
      </w:r>
      <w:r w:rsidR="00E61974">
        <w:rPr>
          <w:rFonts w:ascii="Times New Roman" w:hAnsi="Times New Roman" w:cs="Times New Roman"/>
          <w:sz w:val="28"/>
          <w:szCs w:val="28"/>
          <w:lang w:val="ky-KG"/>
        </w:rPr>
        <w:t xml:space="preserve"> </w:t>
      </w:r>
      <w:r w:rsidR="00ED3189">
        <w:rPr>
          <w:rFonts w:ascii="Times New Roman" w:hAnsi="Times New Roman" w:cs="Times New Roman"/>
          <w:sz w:val="28"/>
          <w:szCs w:val="28"/>
          <w:lang w:val="ky-KG"/>
        </w:rPr>
        <w:t xml:space="preserve">кабары </w:t>
      </w:r>
      <w:r w:rsidR="00E61974">
        <w:rPr>
          <w:rFonts w:ascii="Times New Roman" w:hAnsi="Times New Roman" w:cs="Times New Roman"/>
          <w:sz w:val="28"/>
          <w:szCs w:val="28"/>
          <w:lang w:val="ky-KG"/>
        </w:rPr>
        <w:t>эсептели</w:t>
      </w:r>
      <w:r w:rsidR="00ED3189">
        <w:rPr>
          <w:rFonts w:ascii="Times New Roman" w:hAnsi="Times New Roman" w:cs="Times New Roman"/>
          <w:sz w:val="28"/>
          <w:szCs w:val="28"/>
          <w:lang w:val="ky-KG"/>
        </w:rPr>
        <w:t xml:space="preserve">ниши </w:t>
      </w:r>
      <w:r>
        <w:rPr>
          <w:rFonts w:ascii="Times New Roman" w:hAnsi="Times New Roman" w:cs="Times New Roman"/>
          <w:sz w:val="28"/>
          <w:szCs w:val="28"/>
          <w:lang w:val="ky-KG"/>
        </w:rPr>
        <w:t xml:space="preserve">керек.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442. Электр</w:t>
      </w:r>
      <w:r w:rsidR="00E61974">
        <w:rPr>
          <w:rFonts w:ascii="Times New Roman" w:hAnsi="Times New Roman" w:cs="Times New Roman"/>
          <w:sz w:val="28"/>
          <w:szCs w:val="28"/>
          <w:lang w:val="ky-KG"/>
        </w:rPr>
        <w:t xml:space="preserve"> </w:t>
      </w:r>
      <w:r>
        <w:rPr>
          <w:rFonts w:ascii="Times New Roman" w:hAnsi="Times New Roman" w:cs="Times New Roman"/>
          <w:sz w:val="28"/>
          <w:szCs w:val="28"/>
          <w:lang w:val="ky-KG"/>
        </w:rPr>
        <w:t>орнотмолоруна (бөлүштүргүч түз</w:t>
      </w:r>
      <w:r w:rsidR="00E61974">
        <w:rPr>
          <w:rFonts w:ascii="Times New Roman" w:hAnsi="Times New Roman" w:cs="Times New Roman"/>
          <w:sz w:val="28"/>
          <w:szCs w:val="28"/>
          <w:lang w:val="ky-KG"/>
        </w:rPr>
        <w:t>үлүштөр</w:t>
      </w:r>
      <w:r>
        <w:rPr>
          <w:rFonts w:ascii="Times New Roman" w:hAnsi="Times New Roman" w:cs="Times New Roman"/>
          <w:sz w:val="28"/>
          <w:szCs w:val="28"/>
          <w:lang w:val="ky-KG"/>
        </w:rPr>
        <w:t>, подстанция</w:t>
      </w:r>
      <w:r w:rsidR="00E61974">
        <w:rPr>
          <w:rFonts w:ascii="Times New Roman" w:hAnsi="Times New Roman" w:cs="Times New Roman"/>
          <w:sz w:val="28"/>
          <w:szCs w:val="28"/>
          <w:lang w:val="ky-KG"/>
        </w:rPr>
        <w:t>лар</w:t>
      </w:r>
      <w:r>
        <w:rPr>
          <w:rFonts w:ascii="Times New Roman" w:hAnsi="Times New Roman" w:cs="Times New Roman"/>
          <w:sz w:val="28"/>
          <w:szCs w:val="28"/>
          <w:lang w:val="ky-KG"/>
        </w:rPr>
        <w:t>, авариялык азыктандыруу булагы), электр</w:t>
      </w:r>
      <w:r w:rsidR="00E61974">
        <w:rPr>
          <w:rFonts w:ascii="Times New Roman" w:hAnsi="Times New Roman" w:cs="Times New Roman"/>
          <w:sz w:val="28"/>
          <w:szCs w:val="28"/>
          <w:lang w:val="ky-KG"/>
        </w:rPr>
        <w:t xml:space="preserve"> </w:t>
      </w:r>
      <w:r>
        <w:rPr>
          <w:rFonts w:ascii="Times New Roman" w:hAnsi="Times New Roman" w:cs="Times New Roman"/>
          <w:sz w:val="28"/>
          <w:szCs w:val="28"/>
          <w:lang w:val="ky-KG"/>
        </w:rPr>
        <w:t>кабылдагычтардын категориясына, ишенимдүү камсыз кылуу</w:t>
      </w:r>
      <w:r w:rsidR="00E61974">
        <w:rPr>
          <w:rFonts w:ascii="Times New Roman" w:hAnsi="Times New Roman" w:cs="Times New Roman"/>
          <w:sz w:val="28"/>
          <w:szCs w:val="28"/>
          <w:lang w:val="ky-KG"/>
        </w:rPr>
        <w:t>г</w:t>
      </w:r>
      <w:r>
        <w:rPr>
          <w:rFonts w:ascii="Times New Roman" w:hAnsi="Times New Roman" w:cs="Times New Roman"/>
          <w:sz w:val="28"/>
          <w:szCs w:val="28"/>
          <w:lang w:val="ky-KG"/>
        </w:rPr>
        <w:t xml:space="preserve">а карата талаптар долбоордогу </w:t>
      </w:r>
      <w:r w:rsidR="00E61974">
        <w:rPr>
          <w:rFonts w:ascii="Times New Roman" w:hAnsi="Times New Roman" w:cs="Times New Roman"/>
          <w:sz w:val="28"/>
          <w:szCs w:val="28"/>
          <w:lang w:val="ky-KG"/>
        </w:rPr>
        <w:t>ченем</w:t>
      </w:r>
      <w:r>
        <w:rPr>
          <w:rFonts w:ascii="Times New Roman" w:hAnsi="Times New Roman" w:cs="Times New Roman"/>
          <w:sz w:val="28"/>
          <w:szCs w:val="28"/>
          <w:lang w:val="ky-KG"/>
        </w:rPr>
        <w:t>дик документтерди эсепке алуу менен аныкталат.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443.</w:t>
      </w:r>
      <w:r w:rsidR="00E92E25">
        <w:rPr>
          <w:rFonts w:ascii="Times New Roman" w:hAnsi="Times New Roman" w:cs="Times New Roman"/>
          <w:sz w:val="28"/>
          <w:szCs w:val="28"/>
          <w:lang w:val="ky-KG"/>
        </w:rPr>
        <w:t xml:space="preserve"> </w:t>
      </w:r>
      <w:r>
        <w:rPr>
          <w:rFonts w:ascii="Times New Roman" w:hAnsi="Times New Roman" w:cs="Times New Roman"/>
          <w:sz w:val="28"/>
          <w:szCs w:val="28"/>
          <w:lang w:val="ky-KG"/>
        </w:rPr>
        <w:t>ЖМ кампаларындагы электр</w:t>
      </w:r>
      <w:r w:rsidR="00E61974">
        <w:rPr>
          <w:rFonts w:ascii="Times New Roman" w:hAnsi="Times New Roman" w:cs="Times New Roman"/>
          <w:sz w:val="28"/>
          <w:szCs w:val="28"/>
          <w:lang w:val="ky-KG"/>
        </w:rPr>
        <w:t xml:space="preserve"> </w:t>
      </w:r>
      <w:r>
        <w:rPr>
          <w:rFonts w:ascii="Times New Roman" w:hAnsi="Times New Roman" w:cs="Times New Roman"/>
          <w:sz w:val="28"/>
          <w:szCs w:val="28"/>
          <w:lang w:val="ky-KG"/>
        </w:rPr>
        <w:t>орнотмолор, анын ичинде күчтүү ток берүү жана жарыктандыруу тармактары токтун жоголушунан жана токтун зымдары</w:t>
      </w:r>
      <w:r w:rsidR="00E61974">
        <w:rPr>
          <w:rFonts w:ascii="Times New Roman" w:hAnsi="Times New Roman" w:cs="Times New Roman"/>
          <w:sz w:val="28"/>
          <w:szCs w:val="28"/>
          <w:lang w:val="ky-KG"/>
        </w:rPr>
        <w:t xml:space="preserve">нын кыскача өчүп </w:t>
      </w:r>
      <w:r>
        <w:rPr>
          <w:rFonts w:ascii="Times New Roman" w:hAnsi="Times New Roman" w:cs="Times New Roman"/>
          <w:sz w:val="28"/>
          <w:szCs w:val="28"/>
          <w:lang w:val="ky-KG"/>
        </w:rPr>
        <w:t>калуусунан, ошондой эле адамдардын электр тогуна урунуусунан корго</w:t>
      </w:r>
      <w:r w:rsidR="00E61974">
        <w:rPr>
          <w:rFonts w:ascii="Times New Roman" w:hAnsi="Times New Roman" w:cs="Times New Roman"/>
          <w:sz w:val="28"/>
          <w:szCs w:val="28"/>
          <w:lang w:val="ky-KG"/>
        </w:rPr>
        <w:t>о</w:t>
      </w:r>
      <w:r>
        <w:rPr>
          <w:rFonts w:ascii="Times New Roman" w:hAnsi="Times New Roman" w:cs="Times New Roman"/>
          <w:sz w:val="28"/>
          <w:szCs w:val="28"/>
          <w:lang w:val="ky-KG"/>
        </w:rPr>
        <w:t>ч менен жабдылууга тийиш.</w:t>
      </w:r>
      <w:r w:rsidR="00E6197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ЖМ </w:t>
      </w:r>
      <w:r>
        <w:rPr>
          <w:rFonts w:ascii="Times New Roman" w:hAnsi="Times New Roman" w:cs="Times New Roman"/>
          <w:sz w:val="28"/>
          <w:szCs w:val="28"/>
          <w:lang w:val="ky-KG"/>
        </w:rPr>
        <w:lastRenderedPageBreak/>
        <w:t>кампаларындагы электр</w:t>
      </w:r>
      <w:r w:rsidR="00E6197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орнотмолорун токту жерге </w:t>
      </w:r>
      <w:r w:rsidR="002244FB">
        <w:rPr>
          <w:rFonts w:ascii="Times New Roman" w:hAnsi="Times New Roman" w:cs="Times New Roman"/>
          <w:sz w:val="28"/>
          <w:szCs w:val="28"/>
          <w:lang w:val="ky-KG"/>
        </w:rPr>
        <w:t xml:space="preserve">байланыштыруучулар </w:t>
      </w:r>
      <w:r>
        <w:rPr>
          <w:rFonts w:ascii="Times New Roman" w:hAnsi="Times New Roman" w:cs="Times New Roman"/>
          <w:sz w:val="28"/>
          <w:szCs w:val="28"/>
          <w:lang w:val="ky-KG"/>
        </w:rPr>
        <w:t>менен камсыздоо долбоорго ылайык жүргүзүлүүсү зарыл.</w:t>
      </w:r>
    </w:p>
    <w:p w:rsidR="00456736" w:rsidRPr="00ED3189" w:rsidRDefault="00456736" w:rsidP="00487529">
      <w:pPr>
        <w:pStyle w:val="ConsPlusNormal"/>
        <w:ind w:firstLine="540"/>
        <w:jc w:val="both"/>
        <w:rPr>
          <w:rFonts w:ascii="Times New Roman" w:hAnsi="Times New Roman" w:cs="Times New Roman"/>
          <w:sz w:val="28"/>
          <w:szCs w:val="28"/>
          <w:lang w:val="ky-KG"/>
        </w:rPr>
      </w:pPr>
      <w:r w:rsidRPr="00ED3189">
        <w:rPr>
          <w:rFonts w:ascii="Times New Roman" w:hAnsi="Times New Roman" w:cs="Times New Roman"/>
          <w:sz w:val="28"/>
          <w:szCs w:val="28"/>
          <w:lang w:val="ky-KG"/>
        </w:rPr>
        <w:t xml:space="preserve">444. </w:t>
      </w:r>
      <w:r>
        <w:rPr>
          <w:rFonts w:ascii="Times New Roman" w:hAnsi="Times New Roman" w:cs="Times New Roman"/>
          <w:sz w:val="28"/>
          <w:szCs w:val="28"/>
          <w:lang w:val="ky-KG"/>
        </w:rPr>
        <w:t>ЖМ кампасы, анын кире бериши жана жардыргыч материалдар</w:t>
      </w:r>
      <w:r w:rsidR="00ED3189">
        <w:rPr>
          <w:rFonts w:ascii="Times New Roman" w:hAnsi="Times New Roman" w:cs="Times New Roman"/>
          <w:sz w:val="28"/>
          <w:szCs w:val="28"/>
          <w:lang w:val="ky-KG"/>
        </w:rPr>
        <w:t>ды</w:t>
      </w:r>
      <w:r>
        <w:rPr>
          <w:rFonts w:ascii="Times New Roman" w:hAnsi="Times New Roman" w:cs="Times New Roman"/>
          <w:sz w:val="28"/>
          <w:szCs w:val="28"/>
          <w:lang w:val="ky-KG"/>
        </w:rPr>
        <w:t xml:space="preserve"> сактоочу жай жарыктандырылышы керек</w:t>
      </w:r>
      <w:r w:rsidR="00ED3189">
        <w:rPr>
          <w:rFonts w:ascii="Times New Roman" w:hAnsi="Times New Roman" w:cs="Times New Roman"/>
          <w:sz w:val="28"/>
          <w:szCs w:val="28"/>
          <w:lang w:val="ky-KG"/>
        </w:rPr>
        <w:t>. Т</w:t>
      </w:r>
      <w:r>
        <w:rPr>
          <w:rFonts w:ascii="Times New Roman" w:hAnsi="Times New Roman" w:cs="Times New Roman"/>
          <w:sz w:val="28"/>
          <w:szCs w:val="28"/>
          <w:lang w:val="ky-KG"/>
        </w:rPr>
        <w:t xml:space="preserve">осмонун </w:t>
      </w:r>
      <w:r w:rsidR="00ED318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периметри боюнча </w:t>
      </w:r>
      <w:r w:rsidR="00ED3189">
        <w:rPr>
          <w:rFonts w:ascii="Times New Roman" w:hAnsi="Times New Roman" w:cs="Times New Roman"/>
          <w:sz w:val="28"/>
          <w:szCs w:val="28"/>
          <w:lang w:val="ky-KG"/>
        </w:rPr>
        <w:t>ж</w:t>
      </w:r>
      <w:r w:rsidR="00ED3189">
        <w:rPr>
          <w:rFonts w:ascii="Times New Roman" w:hAnsi="Times New Roman" w:cs="Times New Roman"/>
          <w:sz w:val="28"/>
          <w:szCs w:val="28"/>
          <w:lang w:val="ky-KG"/>
        </w:rPr>
        <w:t>арыктандыруу</w:t>
      </w:r>
      <w:r w:rsidR="00ED3189">
        <w:rPr>
          <w:rFonts w:ascii="Times New Roman" w:hAnsi="Times New Roman" w:cs="Times New Roman"/>
          <w:sz w:val="28"/>
          <w:szCs w:val="28"/>
          <w:lang w:val="ky-KG"/>
        </w:rPr>
        <w:t xml:space="preserve">га </w:t>
      </w:r>
      <w:r>
        <w:rPr>
          <w:rFonts w:ascii="Times New Roman" w:hAnsi="Times New Roman" w:cs="Times New Roman"/>
          <w:sz w:val="28"/>
          <w:szCs w:val="28"/>
          <w:lang w:val="ky-KG"/>
        </w:rPr>
        <w:t>аткарууга жол берилет</w:t>
      </w:r>
      <w:r w:rsidRPr="00ED3189">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rPr>
        <w:t xml:space="preserve">445. </w:t>
      </w:r>
      <w:r>
        <w:rPr>
          <w:rFonts w:ascii="Times New Roman" w:hAnsi="Times New Roman" w:cs="Times New Roman"/>
          <w:sz w:val="28"/>
          <w:szCs w:val="28"/>
          <w:lang w:val="ky-KG"/>
        </w:rPr>
        <w:t>ЖМ кампасын жумушчу жарыктандыруу 220 В кубаттуулугундагы лампа (шамчырак) менен иш жүзүнө ашырылышы керек. Кампаны авариялык жарыктандыруунун түрү долбоордо аныкталат.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Сактоочу жайлар үчүн авариялык жарыктандыруу сыпатында рудник аккумулятор шам чырактарын же батареялары кургак фонарларды (резина каптамалуу корпусу металл) колдонууга уруксат берилет. Электр тармактан азыктанган </w:t>
      </w:r>
      <w:r w:rsidR="002244FB">
        <w:rPr>
          <w:rFonts w:ascii="Times New Roman" w:hAnsi="Times New Roman" w:cs="Times New Roman"/>
          <w:sz w:val="28"/>
          <w:szCs w:val="28"/>
          <w:lang w:val="ky-KG"/>
        </w:rPr>
        <w:t>көчмө</w:t>
      </w:r>
      <w:r>
        <w:rPr>
          <w:rFonts w:ascii="Times New Roman" w:hAnsi="Times New Roman" w:cs="Times New Roman"/>
          <w:sz w:val="28"/>
          <w:szCs w:val="28"/>
          <w:lang w:val="ky-KG"/>
        </w:rPr>
        <w:t xml:space="preserve"> лампаларды кампанын бардык орун</w:t>
      </w:r>
      <w:r w:rsidR="002244F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жайларында колдонууга тыюу салынат.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 жардыргыч материалдарды берүү күндүн жарык убагында жүргүзүлсө, сактоочу жайларды электр менен жарыктандыруу зарыл эмес.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446. Өчүрүп-күйгүзгүч, сактоочу, </w:t>
      </w:r>
      <w:r>
        <w:rPr>
          <w:rStyle w:val="af0"/>
          <w:rFonts w:ascii="Times New Roman" w:hAnsi="Times New Roman"/>
          <w:i w:val="0"/>
          <w:iCs/>
          <w:sz w:val="28"/>
          <w:szCs w:val="28"/>
          <w:lang w:val="ky-KG"/>
        </w:rPr>
        <w:t>бөлүштүрмө калкан, штепселдерди</w:t>
      </w:r>
      <w:r>
        <w:rPr>
          <w:rFonts w:ascii="Times New Roman" w:hAnsi="Times New Roman" w:cs="Times New Roman"/>
          <w:sz w:val="28"/>
          <w:szCs w:val="28"/>
          <w:lang w:val="ky-KG"/>
        </w:rPr>
        <w:t xml:space="preserve"> имараттын сыртына өрткө каршы каражаттар менен камсыздалган жабык ящиктерге же </w:t>
      </w:r>
      <w:r w:rsidR="002244FB">
        <w:rPr>
          <w:rFonts w:ascii="Times New Roman" w:hAnsi="Times New Roman" w:cs="Times New Roman"/>
          <w:sz w:val="28"/>
          <w:szCs w:val="28"/>
          <w:lang w:val="ky-KG"/>
        </w:rPr>
        <w:t>изоляцияланган</w:t>
      </w:r>
      <w:r>
        <w:rPr>
          <w:rFonts w:ascii="Times New Roman" w:hAnsi="Times New Roman" w:cs="Times New Roman"/>
          <w:sz w:val="28"/>
          <w:szCs w:val="28"/>
          <w:lang w:val="ky-KG"/>
        </w:rPr>
        <w:t xml:space="preserve"> орун жайга орнотуу зарыл.</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447. Сактоочу жайдын ичиндеги жарыктандыруу тармагы үчүн күйүүнү жайылтпаган</w:t>
      </w:r>
      <w:r w:rsidR="007B4BC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7B4BCA">
        <w:rPr>
          <w:rFonts w:ascii="Times New Roman" w:hAnsi="Times New Roman" w:cs="Times New Roman"/>
          <w:sz w:val="28"/>
          <w:szCs w:val="28"/>
          <w:lang w:val="ky-KG"/>
        </w:rPr>
        <w:t>кабыктуу</w:t>
      </w:r>
      <w:r>
        <w:rPr>
          <w:rFonts w:ascii="Times New Roman" w:hAnsi="Times New Roman" w:cs="Times New Roman"/>
          <w:sz w:val="28"/>
          <w:szCs w:val="28"/>
          <w:lang w:val="ky-KG"/>
        </w:rPr>
        <w:t xml:space="preserve"> кабель колдонулушу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448. Кабел</w:t>
      </w:r>
      <w:r w:rsidR="007B4BCA">
        <w:rPr>
          <w:rFonts w:ascii="Times New Roman" w:hAnsi="Times New Roman" w:cs="Times New Roman"/>
          <w:sz w:val="28"/>
          <w:szCs w:val="28"/>
          <w:lang w:val="ky-KG"/>
        </w:rPr>
        <w:t>дер</w:t>
      </w:r>
      <w:r>
        <w:rPr>
          <w:rFonts w:ascii="Times New Roman" w:hAnsi="Times New Roman" w:cs="Times New Roman"/>
          <w:sz w:val="28"/>
          <w:szCs w:val="28"/>
          <w:lang w:val="ky-KG"/>
        </w:rPr>
        <w:t xml:space="preserve">ди дубалга жана жайдын шыбына </w:t>
      </w:r>
      <w:r w:rsidR="007B4BCA">
        <w:rPr>
          <w:rFonts w:ascii="Times New Roman" w:hAnsi="Times New Roman" w:cs="Times New Roman"/>
          <w:sz w:val="28"/>
          <w:szCs w:val="28"/>
          <w:lang w:val="ky-KG"/>
        </w:rPr>
        <w:t>бекитүү</w:t>
      </w:r>
      <w:r>
        <w:rPr>
          <w:rFonts w:ascii="Times New Roman" w:hAnsi="Times New Roman" w:cs="Times New Roman"/>
          <w:sz w:val="28"/>
          <w:szCs w:val="28"/>
          <w:lang w:val="ky-KG"/>
        </w:rPr>
        <w:t xml:space="preserve"> горизонталынан 0,8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ден кем эмес, тигинен 2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 xml:space="preserve"> эсебинде </w:t>
      </w:r>
      <w:r w:rsidR="007B4BCA">
        <w:rPr>
          <w:rFonts w:ascii="Times New Roman" w:hAnsi="Times New Roman" w:cs="Times New Roman"/>
          <w:sz w:val="28"/>
          <w:szCs w:val="28"/>
          <w:lang w:val="ky-KG"/>
        </w:rPr>
        <w:t>жүргүзүлүшү</w:t>
      </w:r>
      <w:r>
        <w:rPr>
          <w:rFonts w:ascii="Times New Roman" w:hAnsi="Times New Roman" w:cs="Times New Roman"/>
          <w:sz w:val="28"/>
          <w:szCs w:val="28"/>
          <w:lang w:val="ky-KG"/>
        </w:rPr>
        <w:t xml:space="preserve"> керек.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Кабелдерди </w:t>
      </w:r>
      <w:r w:rsidR="007B4BCA">
        <w:rPr>
          <w:rFonts w:ascii="Times New Roman" w:hAnsi="Times New Roman" w:cs="Times New Roman"/>
          <w:sz w:val="28"/>
          <w:szCs w:val="28"/>
          <w:lang w:val="ky-KG"/>
        </w:rPr>
        <w:t>бириктирүү жана кошуу</w:t>
      </w:r>
      <w:r>
        <w:rPr>
          <w:rFonts w:ascii="Times New Roman" w:hAnsi="Times New Roman" w:cs="Times New Roman"/>
          <w:sz w:val="28"/>
          <w:szCs w:val="28"/>
          <w:lang w:val="ky-KG"/>
        </w:rPr>
        <w:t xml:space="preserve"> үчүн атайы кошкучтар колдонулат.</w:t>
      </w:r>
    </w:p>
    <w:p w:rsidR="00456736" w:rsidRDefault="007B4BCA"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449. ЖМнын б</w:t>
      </w:r>
      <w:r w:rsidR="00456736">
        <w:rPr>
          <w:rFonts w:ascii="Times New Roman" w:hAnsi="Times New Roman" w:cs="Times New Roman"/>
          <w:sz w:val="28"/>
          <w:szCs w:val="28"/>
          <w:lang w:val="ky-KG"/>
        </w:rPr>
        <w:t>ардык кампалар</w:t>
      </w:r>
      <w:r>
        <w:rPr>
          <w:rFonts w:ascii="Times New Roman" w:hAnsi="Times New Roman" w:cs="Times New Roman"/>
          <w:sz w:val="28"/>
          <w:szCs w:val="28"/>
          <w:lang w:val="ky-KG"/>
        </w:rPr>
        <w:t>ы</w:t>
      </w:r>
      <w:r w:rsidR="00456736">
        <w:rPr>
          <w:rFonts w:ascii="Times New Roman" w:hAnsi="Times New Roman" w:cs="Times New Roman"/>
          <w:sz w:val="28"/>
          <w:szCs w:val="28"/>
          <w:lang w:val="ky-KG"/>
        </w:rPr>
        <w:t xml:space="preserve"> эксплуатациялоочу </w:t>
      </w:r>
      <w:r>
        <w:rPr>
          <w:rFonts w:ascii="Times New Roman" w:hAnsi="Times New Roman" w:cs="Times New Roman"/>
          <w:sz w:val="28"/>
          <w:szCs w:val="28"/>
          <w:lang w:val="ky-KG"/>
        </w:rPr>
        <w:t>уюм</w:t>
      </w:r>
      <w:r w:rsidR="00456736">
        <w:rPr>
          <w:rFonts w:ascii="Times New Roman" w:hAnsi="Times New Roman" w:cs="Times New Roman"/>
          <w:sz w:val="28"/>
          <w:szCs w:val="28"/>
          <w:lang w:val="ky-KG"/>
        </w:rPr>
        <w:t>, өрттөн сактоочулар жана ички иштер органы менен байланыш</w:t>
      </w:r>
      <w:r w:rsidR="00ED3189">
        <w:rPr>
          <w:rFonts w:ascii="Times New Roman" w:hAnsi="Times New Roman" w:cs="Times New Roman"/>
          <w:sz w:val="28"/>
          <w:szCs w:val="28"/>
          <w:lang w:val="ky-KG"/>
        </w:rPr>
        <w:t xml:space="preserve">уу үчүн </w:t>
      </w:r>
      <w:r w:rsidR="00ED3189">
        <w:rPr>
          <w:rFonts w:ascii="Times New Roman" w:hAnsi="Times New Roman" w:cs="Times New Roman"/>
          <w:sz w:val="28"/>
          <w:szCs w:val="28"/>
          <w:lang w:val="ky-KG"/>
        </w:rPr>
        <w:t>телефон</w:t>
      </w:r>
      <w:r w:rsidR="00ED3189">
        <w:rPr>
          <w:rFonts w:ascii="Times New Roman" w:hAnsi="Times New Roman" w:cs="Times New Roman"/>
          <w:sz w:val="28"/>
          <w:szCs w:val="28"/>
          <w:lang w:val="ky-KG"/>
        </w:rPr>
        <w:t xml:space="preserve"> орнотулушу </w:t>
      </w:r>
      <w:r w:rsidR="00456736">
        <w:rPr>
          <w:rFonts w:ascii="Times New Roman" w:hAnsi="Times New Roman" w:cs="Times New Roman"/>
          <w:sz w:val="28"/>
          <w:szCs w:val="28"/>
          <w:lang w:val="ky-KG"/>
        </w:rPr>
        <w:t xml:space="preserve">керек. </w:t>
      </w:r>
      <w:r>
        <w:rPr>
          <w:rFonts w:ascii="Times New Roman" w:hAnsi="Times New Roman" w:cs="Times New Roman"/>
          <w:sz w:val="28"/>
          <w:szCs w:val="28"/>
          <w:lang w:val="ky-KG"/>
        </w:rPr>
        <w:t>ЖМ к</w:t>
      </w:r>
      <w:r w:rsidR="00456736">
        <w:rPr>
          <w:rFonts w:ascii="Times New Roman" w:hAnsi="Times New Roman" w:cs="Times New Roman"/>
          <w:sz w:val="28"/>
          <w:szCs w:val="28"/>
          <w:lang w:val="ky-KG"/>
        </w:rPr>
        <w:t>ампа</w:t>
      </w:r>
      <w:r>
        <w:rPr>
          <w:rFonts w:ascii="Times New Roman" w:hAnsi="Times New Roman" w:cs="Times New Roman"/>
          <w:sz w:val="28"/>
          <w:szCs w:val="28"/>
          <w:lang w:val="ky-KG"/>
        </w:rPr>
        <w:t>сына</w:t>
      </w:r>
      <w:r w:rsidR="00456736">
        <w:rPr>
          <w:rFonts w:ascii="Times New Roman" w:hAnsi="Times New Roman" w:cs="Times New Roman"/>
          <w:sz w:val="28"/>
          <w:szCs w:val="28"/>
          <w:lang w:val="ky-KG"/>
        </w:rPr>
        <w:t xml:space="preserve"> телефон байланышын жабдуу мүмкүнчүлүгү жок болсо, аталган абоненттер менен радиобайланыш камсыз кылынышы мүмкүн. Күзөт постулары менен кароол жайларынын ортосу эки тараптуу байланыш менен камсыз кылынууга тийиш.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Байланыш каражатын жарылуу</w:t>
      </w:r>
      <w:r w:rsidR="007B4BCA">
        <w:rPr>
          <w:rFonts w:ascii="Times New Roman" w:hAnsi="Times New Roman" w:cs="Times New Roman"/>
          <w:sz w:val="28"/>
          <w:szCs w:val="28"/>
          <w:lang w:val="ky-KG"/>
        </w:rPr>
        <w:t>чу</w:t>
      </w:r>
      <w:r>
        <w:rPr>
          <w:rFonts w:ascii="Times New Roman" w:hAnsi="Times New Roman" w:cs="Times New Roman"/>
          <w:sz w:val="28"/>
          <w:szCs w:val="28"/>
          <w:lang w:val="ky-KG"/>
        </w:rPr>
        <w:t xml:space="preserve"> өрт коркунучунан тышкары жер</w:t>
      </w:r>
      <w:r w:rsidR="00ED3189">
        <w:rPr>
          <w:rFonts w:ascii="Times New Roman" w:hAnsi="Times New Roman" w:cs="Times New Roman"/>
          <w:sz w:val="28"/>
          <w:szCs w:val="28"/>
          <w:lang w:val="ky-KG"/>
        </w:rPr>
        <w:t>ге</w:t>
      </w:r>
      <w:r>
        <w:rPr>
          <w:rFonts w:ascii="Times New Roman" w:hAnsi="Times New Roman" w:cs="Times New Roman"/>
          <w:sz w:val="28"/>
          <w:szCs w:val="28"/>
          <w:lang w:val="ky-KG"/>
        </w:rPr>
        <w:t xml:space="preserve"> жайгаштыруу зарыл.</w:t>
      </w:r>
    </w:p>
    <w:p w:rsidR="00456736" w:rsidRDefault="007B4BCA"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w:t>
      </w:r>
      <w:r w:rsidR="00456736">
        <w:rPr>
          <w:rFonts w:ascii="Times New Roman" w:hAnsi="Times New Roman" w:cs="Times New Roman"/>
          <w:sz w:val="28"/>
          <w:szCs w:val="28"/>
          <w:lang w:val="ky-KG"/>
        </w:rPr>
        <w:t>ампалар</w:t>
      </w:r>
      <w:r>
        <w:rPr>
          <w:rFonts w:ascii="Times New Roman" w:hAnsi="Times New Roman" w:cs="Times New Roman"/>
          <w:sz w:val="28"/>
          <w:szCs w:val="28"/>
          <w:lang w:val="ky-KG"/>
        </w:rPr>
        <w:t>ы</w:t>
      </w:r>
      <w:r w:rsidR="00456736">
        <w:rPr>
          <w:rFonts w:ascii="Times New Roman" w:hAnsi="Times New Roman" w:cs="Times New Roman"/>
          <w:sz w:val="28"/>
          <w:szCs w:val="28"/>
          <w:lang w:val="ky-KG"/>
        </w:rPr>
        <w:t xml:space="preserve"> жана сактоочу жайлар сактоо жана өрт кабарлагычы менен долбоорго ылайык камсыздандырылышы керек.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450. </w:t>
      </w:r>
      <w:r w:rsidR="007B4BCA">
        <w:rPr>
          <w:rFonts w:ascii="Times New Roman" w:hAnsi="Times New Roman" w:cs="Times New Roman"/>
          <w:sz w:val="28"/>
          <w:szCs w:val="28"/>
          <w:lang w:val="ky-KG"/>
        </w:rPr>
        <w:t>ЖМ к</w:t>
      </w:r>
      <w:r>
        <w:rPr>
          <w:rFonts w:ascii="Times New Roman" w:hAnsi="Times New Roman" w:cs="Times New Roman"/>
          <w:sz w:val="28"/>
          <w:szCs w:val="28"/>
          <w:lang w:val="ky-KG"/>
        </w:rPr>
        <w:t>ампа</w:t>
      </w:r>
      <w:r w:rsidR="007B4BCA">
        <w:rPr>
          <w:rFonts w:ascii="Times New Roman" w:hAnsi="Times New Roman" w:cs="Times New Roman"/>
          <w:sz w:val="28"/>
          <w:szCs w:val="28"/>
          <w:lang w:val="ky-KG"/>
        </w:rPr>
        <w:t>сы</w:t>
      </w:r>
      <w:r>
        <w:rPr>
          <w:rFonts w:ascii="Times New Roman" w:hAnsi="Times New Roman" w:cs="Times New Roman"/>
          <w:sz w:val="28"/>
          <w:szCs w:val="28"/>
          <w:lang w:val="ky-KG"/>
        </w:rPr>
        <w:t xml:space="preserve">нын </w:t>
      </w:r>
      <w:r w:rsidR="007B4BCA">
        <w:rPr>
          <w:rFonts w:ascii="Times New Roman" w:hAnsi="Times New Roman" w:cs="Times New Roman"/>
          <w:sz w:val="28"/>
          <w:szCs w:val="28"/>
          <w:lang w:val="ky-KG"/>
        </w:rPr>
        <w:t>аймаг</w:t>
      </w:r>
      <w:r>
        <w:rPr>
          <w:rFonts w:ascii="Times New Roman" w:hAnsi="Times New Roman" w:cs="Times New Roman"/>
          <w:sz w:val="28"/>
          <w:szCs w:val="28"/>
          <w:lang w:val="ky-KG"/>
        </w:rPr>
        <w:t>ында ачык от булагына, жабдуулардын ысышына жана учкун чыгарышына, ошондой эле жабдуунун иштешин кароосуз калтырууга жол берилбейт.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451. Бардык </w:t>
      </w:r>
      <w:r w:rsidR="007B4BCA">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кампалар</w:t>
      </w:r>
      <w:r w:rsidR="007B4BCA">
        <w:rPr>
          <w:rFonts w:ascii="Times New Roman" w:hAnsi="Times New Roman" w:cs="Times New Roman"/>
          <w:sz w:val="28"/>
          <w:szCs w:val="28"/>
          <w:lang w:val="ky-KG"/>
        </w:rPr>
        <w:t>ы</w:t>
      </w:r>
      <w:r>
        <w:rPr>
          <w:rFonts w:ascii="Times New Roman" w:hAnsi="Times New Roman" w:cs="Times New Roman"/>
          <w:sz w:val="28"/>
          <w:szCs w:val="28"/>
          <w:lang w:val="ky-KG"/>
        </w:rPr>
        <w:t xml:space="preserve"> өрткө каршы каражаттар менен жабдылышы керек,</w:t>
      </w:r>
      <w:r w:rsidR="007B4BCA">
        <w:rPr>
          <w:rFonts w:ascii="Times New Roman" w:hAnsi="Times New Roman" w:cs="Times New Roman"/>
          <w:sz w:val="28"/>
          <w:szCs w:val="28"/>
          <w:lang w:val="ky-KG"/>
        </w:rPr>
        <w:t xml:space="preserve"> алардын</w:t>
      </w:r>
      <w:r>
        <w:rPr>
          <w:rFonts w:ascii="Times New Roman" w:hAnsi="Times New Roman" w:cs="Times New Roman"/>
          <w:sz w:val="28"/>
          <w:szCs w:val="28"/>
          <w:lang w:val="ky-KG"/>
        </w:rPr>
        <w:t xml:space="preserve"> номенклатурасы, саны жана жайгашуусу долбоор</w:t>
      </w:r>
      <w:r w:rsidR="007B4BCA">
        <w:rPr>
          <w:rFonts w:ascii="Times New Roman" w:hAnsi="Times New Roman" w:cs="Times New Roman"/>
          <w:sz w:val="28"/>
          <w:szCs w:val="28"/>
          <w:lang w:val="ky-KG"/>
        </w:rPr>
        <w:t>до</w:t>
      </w:r>
      <w:r>
        <w:rPr>
          <w:rFonts w:ascii="Times New Roman" w:hAnsi="Times New Roman" w:cs="Times New Roman"/>
          <w:sz w:val="28"/>
          <w:szCs w:val="28"/>
          <w:lang w:val="ky-KG"/>
        </w:rPr>
        <w:t xml:space="preserve"> аныкталат.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452. Токой жана </w:t>
      </w:r>
      <w:r w:rsidR="007B4BCA">
        <w:rPr>
          <w:rFonts w:ascii="Times New Roman" w:hAnsi="Times New Roman" w:cs="Times New Roman"/>
          <w:sz w:val="28"/>
          <w:szCs w:val="28"/>
          <w:lang w:val="ky-KG"/>
        </w:rPr>
        <w:t xml:space="preserve">кыртыш </w:t>
      </w:r>
      <w:r>
        <w:rPr>
          <w:rFonts w:ascii="Times New Roman" w:hAnsi="Times New Roman" w:cs="Times New Roman"/>
          <w:sz w:val="28"/>
          <w:szCs w:val="28"/>
          <w:lang w:val="ky-KG"/>
        </w:rPr>
        <w:t>өртт</w:t>
      </w:r>
      <w:r w:rsidR="007B4BCA">
        <w:rPr>
          <w:rFonts w:ascii="Times New Roman" w:hAnsi="Times New Roman" w:cs="Times New Roman"/>
          <w:sz w:val="28"/>
          <w:szCs w:val="28"/>
          <w:lang w:val="ky-KG"/>
        </w:rPr>
        <w:t>өрүн</w:t>
      </w:r>
      <w:r>
        <w:rPr>
          <w:rFonts w:ascii="Times New Roman" w:hAnsi="Times New Roman" w:cs="Times New Roman"/>
          <w:sz w:val="28"/>
          <w:szCs w:val="28"/>
          <w:lang w:val="ky-KG"/>
        </w:rPr>
        <w:t xml:space="preserve">үн алдын алуу үчүн ар бир имараттын айланасына 5 м.ден кем эмес аралыктагы дүмүрлөрдү алып салуу керек; </w:t>
      </w:r>
      <w:r w:rsidR="007B4BCA">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w:t>
      </w:r>
      <w:r w:rsidR="007B4BCA">
        <w:rPr>
          <w:rFonts w:ascii="Times New Roman" w:hAnsi="Times New Roman" w:cs="Times New Roman"/>
          <w:sz w:val="28"/>
          <w:szCs w:val="28"/>
          <w:lang w:val="ky-KG"/>
        </w:rPr>
        <w:t>сы</w:t>
      </w:r>
      <w:r>
        <w:rPr>
          <w:rFonts w:ascii="Times New Roman" w:hAnsi="Times New Roman" w:cs="Times New Roman"/>
          <w:sz w:val="28"/>
          <w:szCs w:val="28"/>
          <w:lang w:val="ky-KG"/>
        </w:rPr>
        <w:t xml:space="preserve">нын </w:t>
      </w:r>
      <w:r w:rsidR="007B4BCA">
        <w:rPr>
          <w:rFonts w:ascii="Times New Roman" w:hAnsi="Times New Roman" w:cs="Times New Roman"/>
          <w:sz w:val="28"/>
          <w:szCs w:val="28"/>
          <w:lang w:val="ky-KG"/>
        </w:rPr>
        <w:t>аймаг</w:t>
      </w:r>
      <w:r>
        <w:rPr>
          <w:rFonts w:ascii="Times New Roman" w:hAnsi="Times New Roman" w:cs="Times New Roman"/>
          <w:sz w:val="28"/>
          <w:szCs w:val="28"/>
          <w:lang w:val="ky-KG"/>
        </w:rPr>
        <w:t>ынын айланасына 10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 xml:space="preserve"> аралыкта туурасынан үстү жагы 1,5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ден кем эмес жана тереңдиги 0,5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 xml:space="preserve">ден </w:t>
      </w:r>
      <w:r>
        <w:rPr>
          <w:rFonts w:ascii="Times New Roman" w:hAnsi="Times New Roman" w:cs="Times New Roman"/>
          <w:sz w:val="28"/>
          <w:szCs w:val="28"/>
          <w:lang w:val="ky-KG"/>
        </w:rPr>
        <w:lastRenderedPageBreak/>
        <w:t>кем эмес коо казуу же туурасы 5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 xml:space="preserve"> тилкени дайыма чөп-чар</w:t>
      </w:r>
      <w:r w:rsidR="007B4BCA">
        <w:rPr>
          <w:rFonts w:ascii="Times New Roman" w:hAnsi="Times New Roman" w:cs="Times New Roman"/>
          <w:sz w:val="28"/>
          <w:szCs w:val="28"/>
          <w:lang w:val="ky-KG"/>
        </w:rPr>
        <w:t>да</w:t>
      </w:r>
      <w:r>
        <w:rPr>
          <w:rFonts w:ascii="Times New Roman" w:hAnsi="Times New Roman" w:cs="Times New Roman"/>
          <w:sz w:val="28"/>
          <w:szCs w:val="28"/>
          <w:lang w:val="ky-KG"/>
        </w:rPr>
        <w:t>н тазалап туруу зарыл. Көп жылдык тоң кыртышынын шарттарында мындай чараларды кабыл алуу долбоор менен аныкталат. Аскалуу жана шагылдуу кыртыштарда коо</w:t>
      </w:r>
      <w:r w:rsidR="000715B5">
        <w:rPr>
          <w:rFonts w:ascii="Times New Roman" w:hAnsi="Times New Roman" w:cs="Times New Roman"/>
          <w:sz w:val="28"/>
          <w:szCs w:val="28"/>
          <w:lang w:val="ky-KG"/>
        </w:rPr>
        <w:t>нун</w:t>
      </w:r>
      <w:r>
        <w:rPr>
          <w:rFonts w:ascii="Times New Roman" w:hAnsi="Times New Roman" w:cs="Times New Roman"/>
          <w:sz w:val="28"/>
          <w:szCs w:val="28"/>
          <w:lang w:val="ky-KG"/>
        </w:rPr>
        <w:t xml:space="preserve"> жана тазаланган тилкенин зарылдыгы жок.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453. Ар бир </w:t>
      </w:r>
      <w:r w:rsidR="000715B5">
        <w:rPr>
          <w:rFonts w:ascii="Times New Roman" w:hAnsi="Times New Roman" w:cs="Times New Roman"/>
          <w:sz w:val="28"/>
          <w:szCs w:val="28"/>
          <w:lang w:val="ky-KG"/>
        </w:rPr>
        <w:t xml:space="preserve">ЖМ </w:t>
      </w:r>
      <w:r>
        <w:rPr>
          <w:rFonts w:ascii="Times New Roman" w:hAnsi="Times New Roman" w:cs="Times New Roman"/>
          <w:sz w:val="28"/>
          <w:szCs w:val="28"/>
          <w:lang w:val="ky-KG"/>
        </w:rPr>
        <w:t>кампа</w:t>
      </w:r>
      <w:r w:rsidR="000715B5">
        <w:rPr>
          <w:rFonts w:ascii="Times New Roman" w:hAnsi="Times New Roman" w:cs="Times New Roman"/>
          <w:sz w:val="28"/>
          <w:szCs w:val="28"/>
          <w:lang w:val="ky-KG"/>
        </w:rPr>
        <w:t>сын</w:t>
      </w:r>
      <w:r>
        <w:rPr>
          <w:rFonts w:ascii="Times New Roman" w:hAnsi="Times New Roman" w:cs="Times New Roman"/>
          <w:sz w:val="28"/>
          <w:szCs w:val="28"/>
          <w:lang w:val="ky-KG"/>
        </w:rPr>
        <w:t xml:space="preserve">да өрт </w:t>
      </w:r>
      <w:r w:rsidR="000715B5">
        <w:rPr>
          <w:rFonts w:ascii="Times New Roman" w:hAnsi="Times New Roman" w:cs="Times New Roman"/>
          <w:sz w:val="28"/>
          <w:szCs w:val="28"/>
          <w:lang w:val="ky-KG"/>
        </w:rPr>
        <w:t>чыкка</w:t>
      </w:r>
      <w:r>
        <w:rPr>
          <w:rFonts w:ascii="Times New Roman" w:hAnsi="Times New Roman" w:cs="Times New Roman"/>
          <w:sz w:val="28"/>
          <w:szCs w:val="28"/>
          <w:lang w:val="ky-KG"/>
        </w:rPr>
        <w:t xml:space="preserve">н учурда аны кайтарган </w:t>
      </w:r>
      <w:r w:rsidR="000715B5">
        <w:rPr>
          <w:rFonts w:ascii="Times New Roman" w:hAnsi="Times New Roman" w:cs="Times New Roman"/>
          <w:sz w:val="28"/>
          <w:szCs w:val="28"/>
          <w:lang w:val="ky-KG"/>
        </w:rPr>
        <w:t>адамд</w:t>
      </w:r>
      <w:r>
        <w:rPr>
          <w:rFonts w:ascii="Times New Roman" w:hAnsi="Times New Roman" w:cs="Times New Roman"/>
          <w:sz w:val="28"/>
          <w:szCs w:val="28"/>
          <w:lang w:val="ky-KG"/>
        </w:rPr>
        <w:t xml:space="preserve">ардын, кампа персоналынын аракеттери, өрткө каршы каршы каражаттарды кармоонун жана аларды пайдалануунун тартиби тууралуу </w:t>
      </w:r>
      <w:r w:rsidR="000715B5">
        <w:rPr>
          <w:rFonts w:ascii="Times New Roman" w:hAnsi="Times New Roman" w:cs="Times New Roman"/>
          <w:sz w:val="28"/>
          <w:szCs w:val="28"/>
          <w:lang w:val="ky-KG"/>
        </w:rPr>
        <w:t>нускама</w:t>
      </w:r>
      <w:r>
        <w:rPr>
          <w:rFonts w:ascii="Times New Roman" w:hAnsi="Times New Roman" w:cs="Times New Roman"/>
          <w:sz w:val="28"/>
          <w:szCs w:val="28"/>
          <w:lang w:val="ky-KG"/>
        </w:rPr>
        <w:t xml:space="preserve"> илинип турушу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454. Меш </w:t>
      </w:r>
      <w:r w:rsidR="000715B5">
        <w:rPr>
          <w:rFonts w:ascii="Times New Roman" w:hAnsi="Times New Roman" w:cs="Times New Roman"/>
          <w:sz w:val="28"/>
          <w:szCs w:val="28"/>
          <w:lang w:val="ky-KG"/>
        </w:rPr>
        <w:t>менен жылытуу</w:t>
      </w:r>
      <w:r>
        <w:rPr>
          <w:rFonts w:ascii="Times New Roman" w:hAnsi="Times New Roman" w:cs="Times New Roman"/>
          <w:sz w:val="28"/>
          <w:szCs w:val="28"/>
          <w:lang w:val="ky-KG"/>
        </w:rPr>
        <w:t xml:space="preserve"> объектилери болсо, анда түтүн морлорунда учкунду кармап калчу торчолор орнотулууга тийиш.</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455. Жардыргыч материалдарды ташуу жана жүктөө-түшүрүү операцияларында колдонулган жана ичинен күйүүчү кыймылдаткычтары менен жабдылган бардык механизмдер, ошондой эле өрт өчүргүч автомобилдер учкунду өчүрүүчүлөр менен жабдылууга тийиш.  </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456. ЖМ кампаларында түзүлүшү жана мазмуну ушул Эреже</w:t>
      </w:r>
      <w:r w:rsidR="000715B5">
        <w:rPr>
          <w:rFonts w:ascii="Times New Roman" w:hAnsi="Times New Roman" w:cs="Times New Roman"/>
          <w:sz w:val="28"/>
          <w:szCs w:val="28"/>
          <w:lang w:val="ky-KG"/>
        </w:rPr>
        <w:t>лерд</w:t>
      </w:r>
      <w:r>
        <w:rPr>
          <w:rFonts w:ascii="Times New Roman" w:hAnsi="Times New Roman" w:cs="Times New Roman"/>
          <w:sz w:val="28"/>
          <w:szCs w:val="28"/>
          <w:lang w:val="ky-KG"/>
        </w:rPr>
        <w:t>ин 20-</w:t>
      </w:r>
      <w:r w:rsidR="000715B5">
        <w:rPr>
          <w:rFonts w:ascii="Times New Roman" w:hAnsi="Times New Roman" w:cs="Times New Roman"/>
          <w:sz w:val="28"/>
          <w:szCs w:val="28"/>
          <w:lang w:val="ky-KG"/>
        </w:rPr>
        <w:t xml:space="preserve">главасынын </w:t>
      </w:r>
      <w:r>
        <w:rPr>
          <w:rFonts w:ascii="Times New Roman" w:hAnsi="Times New Roman" w:cs="Times New Roman"/>
          <w:sz w:val="28"/>
          <w:szCs w:val="28"/>
          <w:lang w:val="ky-KG"/>
        </w:rPr>
        <w:t>талаптары менен аныкталган чагылган</w:t>
      </w:r>
      <w:r w:rsidR="000715B5">
        <w:rPr>
          <w:rFonts w:ascii="Times New Roman" w:hAnsi="Times New Roman" w:cs="Times New Roman"/>
          <w:sz w:val="28"/>
          <w:szCs w:val="28"/>
          <w:lang w:val="ky-KG"/>
        </w:rPr>
        <w:t>дан</w:t>
      </w:r>
      <w:r>
        <w:rPr>
          <w:rFonts w:ascii="Times New Roman" w:hAnsi="Times New Roman" w:cs="Times New Roman"/>
          <w:sz w:val="28"/>
          <w:szCs w:val="28"/>
          <w:lang w:val="ky-KG"/>
        </w:rPr>
        <w:t xml:space="preserve"> коргогуч болушу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457. ЖМ сактоочу жайлар</w:t>
      </w:r>
      <w:r w:rsidR="000715B5">
        <w:rPr>
          <w:rFonts w:ascii="Times New Roman" w:hAnsi="Times New Roman" w:cs="Times New Roman"/>
          <w:sz w:val="28"/>
          <w:szCs w:val="28"/>
          <w:lang w:val="ky-KG"/>
        </w:rPr>
        <w:t>ын</w:t>
      </w:r>
      <w:r>
        <w:rPr>
          <w:rFonts w:ascii="Times New Roman" w:hAnsi="Times New Roman" w:cs="Times New Roman"/>
          <w:sz w:val="28"/>
          <w:szCs w:val="28"/>
          <w:lang w:val="ky-KG"/>
        </w:rPr>
        <w:t xml:space="preserve">ын убактылуу кампалары </w:t>
      </w:r>
      <w:r w:rsidR="000715B5">
        <w:rPr>
          <w:rFonts w:ascii="Times New Roman" w:hAnsi="Times New Roman" w:cs="Times New Roman"/>
          <w:sz w:val="28"/>
          <w:szCs w:val="28"/>
          <w:lang w:val="ky-KG"/>
        </w:rPr>
        <w:t>жыгач, сокмо топурак</w:t>
      </w:r>
      <w:r>
        <w:rPr>
          <w:rFonts w:ascii="Times New Roman" w:hAnsi="Times New Roman" w:cs="Times New Roman"/>
          <w:sz w:val="28"/>
          <w:szCs w:val="28"/>
          <w:lang w:val="ky-KG"/>
        </w:rPr>
        <w:t>, жер там болушу мүмкүн.</w:t>
      </w:r>
    </w:p>
    <w:p w:rsidR="00456736" w:rsidRDefault="000715B5"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с</w:t>
      </w:r>
      <w:r w:rsidR="00456736">
        <w:rPr>
          <w:rFonts w:ascii="Times New Roman" w:hAnsi="Times New Roman" w:cs="Times New Roman"/>
          <w:sz w:val="28"/>
          <w:szCs w:val="28"/>
          <w:lang w:val="ky-KG"/>
        </w:rPr>
        <w:t>актоочу жайлар</w:t>
      </w:r>
      <w:r>
        <w:rPr>
          <w:rFonts w:ascii="Times New Roman" w:hAnsi="Times New Roman" w:cs="Times New Roman"/>
          <w:sz w:val="28"/>
          <w:szCs w:val="28"/>
          <w:lang w:val="ky-KG"/>
        </w:rPr>
        <w:t>ын</w:t>
      </w:r>
      <w:r w:rsidR="00456736">
        <w:rPr>
          <w:rFonts w:ascii="Times New Roman" w:hAnsi="Times New Roman" w:cs="Times New Roman"/>
          <w:sz w:val="28"/>
          <w:szCs w:val="28"/>
          <w:lang w:val="ky-KG"/>
        </w:rPr>
        <w:t>ын кампалары үчүн пайдаланылбаган курулуштарды, сарайларды, жер тамдарды жана башка жайларды пай</w:t>
      </w:r>
      <w:r w:rsidR="00ED3189">
        <w:rPr>
          <w:rFonts w:ascii="Times New Roman" w:hAnsi="Times New Roman" w:cs="Times New Roman"/>
          <w:sz w:val="28"/>
          <w:szCs w:val="28"/>
          <w:lang w:val="ky-KG"/>
        </w:rPr>
        <w:t xml:space="preserve">даланууга уруксат берилет. Бул </w:t>
      </w:r>
      <w:r w:rsidR="00456736">
        <w:rPr>
          <w:rFonts w:ascii="Times New Roman" w:hAnsi="Times New Roman" w:cs="Times New Roman"/>
          <w:sz w:val="28"/>
          <w:szCs w:val="28"/>
          <w:lang w:val="ky-KG"/>
        </w:rPr>
        <w:t>жайлар желдетилип жана аларга жаан-чачын</w:t>
      </w:r>
      <w:r>
        <w:rPr>
          <w:rFonts w:ascii="Times New Roman" w:hAnsi="Times New Roman" w:cs="Times New Roman"/>
          <w:sz w:val="28"/>
          <w:szCs w:val="28"/>
          <w:lang w:val="ky-KG"/>
        </w:rPr>
        <w:t>дан,</w:t>
      </w:r>
      <w:r w:rsidR="00456736">
        <w:rPr>
          <w:rFonts w:ascii="Times New Roman" w:hAnsi="Times New Roman" w:cs="Times New Roman"/>
          <w:sz w:val="28"/>
          <w:szCs w:val="28"/>
          <w:lang w:val="ky-KG"/>
        </w:rPr>
        <w:t xml:space="preserve"> кар</w:t>
      </w:r>
      <w:r>
        <w:rPr>
          <w:rFonts w:ascii="Times New Roman" w:hAnsi="Times New Roman" w:cs="Times New Roman"/>
          <w:sz w:val="28"/>
          <w:szCs w:val="28"/>
          <w:lang w:val="ky-KG"/>
        </w:rPr>
        <w:t>дан</w:t>
      </w:r>
      <w:r w:rsidR="00456736">
        <w:rPr>
          <w:rFonts w:ascii="Times New Roman" w:hAnsi="Times New Roman" w:cs="Times New Roman"/>
          <w:sz w:val="28"/>
          <w:szCs w:val="28"/>
          <w:lang w:val="ky-KG"/>
        </w:rPr>
        <w:t xml:space="preserve"> корголу</w:t>
      </w:r>
      <w:r>
        <w:rPr>
          <w:rFonts w:ascii="Times New Roman" w:hAnsi="Times New Roman" w:cs="Times New Roman"/>
          <w:sz w:val="28"/>
          <w:szCs w:val="28"/>
          <w:lang w:val="ky-KG"/>
        </w:rPr>
        <w:t>уга тийиш</w:t>
      </w:r>
      <w:r w:rsidR="00456736">
        <w:rPr>
          <w:rFonts w:ascii="Times New Roman" w:hAnsi="Times New Roman" w:cs="Times New Roman"/>
          <w:sz w:val="28"/>
          <w:szCs w:val="28"/>
          <w:lang w:val="ky-KG"/>
        </w:rPr>
        <w:t>. Сактоочу жай үчүн ыңгайлаштырылган имараттардын мешке от жаккан жерлери бүтөлү</w:t>
      </w:r>
      <w:r>
        <w:rPr>
          <w:rFonts w:ascii="Times New Roman" w:hAnsi="Times New Roman" w:cs="Times New Roman"/>
          <w:sz w:val="28"/>
          <w:szCs w:val="28"/>
          <w:lang w:val="ky-KG"/>
        </w:rPr>
        <w:t>үгө</w:t>
      </w:r>
      <w:r w:rsidR="00456736">
        <w:rPr>
          <w:rFonts w:ascii="Times New Roman" w:hAnsi="Times New Roman" w:cs="Times New Roman"/>
          <w:sz w:val="28"/>
          <w:szCs w:val="28"/>
          <w:lang w:val="ky-KG"/>
        </w:rPr>
        <w:t xml:space="preserve"> </w:t>
      </w:r>
      <w:r>
        <w:rPr>
          <w:rFonts w:ascii="Times New Roman" w:hAnsi="Times New Roman" w:cs="Times New Roman"/>
          <w:sz w:val="28"/>
          <w:szCs w:val="28"/>
          <w:lang w:val="ky-KG"/>
        </w:rPr>
        <w:t>тийиш</w:t>
      </w:r>
      <w:r w:rsidR="00456736">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458. </w:t>
      </w:r>
      <w:r w:rsidR="000715B5">
        <w:rPr>
          <w:rFonts w:ascii="Times New Roman" w:hAnsi="Times New Roman" w:cs="Times New Roman"/>
          <w:sz w:val="28"/>
          <w:szCs w:val="28"/>
          <w:lang w:val="ky-KG"/>
        </w:rPr>
        <w:t>ЖМ у</w:t>
      </w:r>
      <w:r>
        <w:rPr>
          <w:rFonts w:ascii="Times New Roman" w:hAnsi="Times New Roman" w:cs="Times New Roman"/>
          <w:sz w:val="28"/>
          <w:szCs w:val="28"/>
          <w:lang w:val="ky-KG"/>
        </w:rPr>
        <w:t>бактылуу кампалар</w:t>
      </w:r>
      <w:r w:rsidR="000715B5">
        <w:rPr>
          <w:rFonts w:ascii="Times New Roman" w:hAnsi="Times New Roman" w:cs="Times New Roman"/>
          <w:sz w:val="28"/>
          <w:szCs w:val="28"/>
          <w:lang w:val="ky-KG"/>
        </w:rPr>
        <w:t>ын</w:t>
      </w:r>
      <w:r>
        <w:rPr>
          <w:rFonts w:ascii="Times New Roman" w:hAnsi="Times New Roman" w:cs="Times New Roman"/>
          <w:sz w:val="28"/>
          <w:szCs w:val="28"/>
          <w:lang w:val="ky-KG"/>
        </w:rPr>
        <w:t>да</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1)</w:t>
      </w:r>
      <w:r>
        <w:rPr>
          <w:rFonts w:ascii="Times New Roman" w:hAnsi="Times New Roman" w:cs="Times New Roman"/>
          <w:sz w:val="28"/>
          <w:szCs w:val="28"/>
        </w:rPr>
        <w:t xml:space="preserve"> </w:t>
      </w:r>
      <w:r>
        <w:rPr>
          <w:rFonts w:ascii="Times New Roman" w:hAnsi="Times New Roman" w:cs="Times New Roman"/>
          <w:sz w:val="28"/>
          <w:szCs w:val="28"/>
          <w:lang w:val="ky-KG"/>
        </w:rPr>
        <w:t>полу тактай, бетон же сокмо топурак болушу мүмкүн</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2)</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тактай дубалдары жана чатырлары күндөн коргоочу </w:t>
      </w:r>
      <w:r w:rsidR="000715B5">
        <w:rPr>
          <w:rFonts w:ascii="Times New Roman" w:hAnsi="Times New Roman" w:cs="Times New Roman"/>
          <w:sz w:val="28"/>
          <w:szCs w:val="28"/>
          <w:lang w:val="ky-KG"/>
        </w:rPr>
        <w:t xml:space="preserve">суюктук </w:t>
      </w:r>
      <w:r>
        <w:rPr>
          <w:rFonts w:ascii="Times New Roman" w:hAnsi="Times New Roman" w:cs="Times New Roman"/>
          <w:sz w:val="28"/>
          <w:szCs w:val="28"/>
          <w:lang w:val="ky-KG"/>
        </w:rPr>
        <w:t xml:space="preserve">менен </w:t>
      </w:r>
      <w:r w:rsidR="000715B5">
        <w:rPr>
          <w:rFonts w:ascii="Times New Roman" w:hAnsi="Times New Roman" w:cs="Times New Roman"/>
          <w:sz w:val="28"/>
          <w:szCs w:val="28"/>
          <w:lang w:val="ky-KG"/>
        </w:rPr>
        <w:t>майланышы</w:t>
      </w:r>
      <w:r>
        <w:rPr>
          <w:rFonts w:ascii="Times New Roman" w:hAnsi="Times New Roman" w:cs="Times New Roman"/>
          <w:sz w:val="28"/>
          <w:szCs w:val="28"/>
          <w:lang w:val="ky-KG"/>
        </w:rPr>
        <w:t xml:space="preserve"> керек</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3)</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тосмону </w:t>
      </w:r>
      <w:r w:rsidR="000715B5">
        <w:rPr>
          <w:rFonts w:ascii="Times New Roman" w:hAnsi="Times New Roman" w:cs="Times New Roman"/>
          <w:sz w:val="28"/>
          <w:szCs w:val="28"/>
          <w:lang w:val="ky-KG"/>
        </w:rPr>
        <w:t>шыргыйлардан, сокмо чырпыктардан</w:t>
      </w:r>
      <w:r>
        <w:rPr>
          <w:rFonts w:ascii="Times New Roman" w:hAnsi="Times New Roman" w:cs="Times New Roman"/>
          <w:sz w:val="28"/>
          <w:szCs w:val="28"/>
          <w:lang w:val="ky-KG"/>
        </w:rPr>
        <w:t xml:space="preserve"> жана башка ушуга окшогон материалдан жасоого уруксат берилет, тосмонун бийиктиги 2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ден кем эмес болушу керек</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4)</w:t>
      </w:r>
      <w:r>
        <w:rPr>
          <w:rFonts w:ascii="Times New Roman" w:hAnsi="Times New Roman" w:cs="Times New Roman"/>
          <w:sz w:val="28"/>
          <w:szCs w:val="28"/>
        </w:rPr>
        <w:t xml:space="preserve"> </w:t>
      </w:r>
      <w:r>
        <w:rPr>
          <w:rFonts w:ascii="Times New Roman" w:hAnsi="Times New Roman" w:cs="Times New Roman"/>
          <w:sz w:val="28"/>
          <w:szCs w:val="28"/>
          <w:lang w:val="ky-KG"/>
        </w:rPr>
        <w:t>көлмө курулуштары милдеттүү эмес</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5)</w:t>
      </w:r>
      <w:r>
        <w:rPr>
          <w:rFonts w:ascii="Times New Roman" w:hAnsi="Times New Roman" w:cs="Times New Roman"/>
          <w:sz w:val="28"/>
          <w:szCs w:val="28"/>
        </w:rPr>
        <w:t xml:space="preserve"> </w:t>
      </w:r>
      <w:r>
        <w:rPr>
          <w:rFonts w:ascii="Times New Roman" w:hAnsi="Times New Roman" w:cs="Times New Roman"/>
          <w:sz w:val="28"/>
          <w:szCs w:val="28"/>
          <w:lang w:val="ky-KG"/>
        </w:rPr>
        <w:t>тамбурдук курулуштар милдеттүү эмес, эшиктер сыңар болушу мүмкүн</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6)</w:t>
      </w:r>
      <w:r>
        <w:rPr>
          <w:rFonts w:ascii="Times New Roman" w:hAnsi="Times New Roman" w:cs="Times New Roman"/>
          <w:sz w:val="28"/>
          <w:szCs w:val="28"/>
        </w:rPr>
        <w:t xml:space="preserve"> </w:t>
      </w:r>
      <w:r>
        <w:rPr>
          <w:rFonts w:ascii="Times New Roman" w:hAnsi="Times New Roman" w:cs="Times New Roman"/>
          <w:sz w:val="28"/>
          <w:szCs w:val="28"/>
          <w:lang w:val="ky-KG"/>
        </w:rPr>
        <w:t>сактоочу жайлардын ичин жумушчу жарыктандыруу рудник аккумулятор шам</w:t>
      </w:r>
      <w:r w:rsidR="000715B5">
        <w:rPr>
          <w:rFonts w:ascii="Times New Roman" w:hAnsi="Times New Roman" w:cs="Times New Roman"/>
          <w:sz w:val="28"/>
          <w:szCs w:val="28"/>
          <w:lang w:val="ky-KG"/>
        </w:rPr>
        <w:t xml:space="preserve"> </w:t>
      </w:r>
      <w:r>
        <w:rPr>
          <w:rFonts w:ascii="Times New Roman" w:hAnsi="Times New Roman" w:cs="Times New Roman"/>
          <w:sz w:val="28"/>
          <w:szCs w:val="28"/>
          <w:lang w:val="ky-KG"/>
        </w:rPr>
        <w:t>чырактары же кургак</w:t>
      </w:r>
      <w:r w:rsidR="000715B5">
        <w:rPr>
          <w:rFonts w:ascii="Times New Roman" w:hAnsi="Times New Roman" w:cs="Times New Roman"/>
          <w:sz w:val="28"/>
          <w:szCs w:val="28"/>
          <w:lang w:val="ky-KG"/>
        </w:rPr>
        <w:t xml:space="preserve"> батареялар (корпусу металл болс</w:t>
      </w:r>
      <w:r>
        <w:rPr>
          <w:rFonts w:ascii="Times New Roman" w:hAnsi="Times New Roman" w:cs="Times New Roman"/>
          <w:sz w:val="28"/>
          <w:szCs w:val="28"/>
          <w:lang w:val="ky-KG"/>
        </w:rPr>
        <w:t>о – резина каптамалуу) менен ишке ашырылышы мүмкүн</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7)</w:t>
      </w:r>
      <w:r>
        <w:rPr>
          <w:rFonts w:ascii="Times New Roman" w:hAnsi="Times New Roman" w:cs="Times New Roman"/>
          <w:sz w:val="28"/>
          <w:szCs w:val="28"/>
        </w:rPr>
        <w:t xml:space="preserve"> </w:t>
      </w:r>
      <w:r>
        <w:rPr>
          <w:rFonts w:ascii="Times New Roman" w:hAnsi="Times New Roman" w:cs="Times New Roman"/>
          <w:sz w:val="28"/>
          <w:szCs w:val="28"/>
          <w:lang w:val="ky-KG"/>
        </w:rPr>
        <w:t>ыңгайлаштырылган жайларда мурдагы эшик жана терезелери сакталышы мүмкүн</w:t>
      </w:r>
      <w:r>
        <w:rPr>
          <w:rFonts w:ascii="Times New Roman" w:hAnsi="Times New Roman" w:cs="Times New Roman"/>
          <w:sz w:val="28"/>
          <w:szCs w:val="28"/>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rPr>
        <w:t>459.</w:t>
      </w:r>
      <w:r>
        <w:rPr>
          <w:rFonts w:ascii="Times New Roman" w:hAnsi="Times New Roman" w:cs="Times New Roman"/>
          <w:sz w:val="28"/>
          <w:szCs w:val="28"/>
          <w:lang w:val="ky-KG"/>
        </w:rPr>
        <w:t xml:space="preserve"> Шаардын чегинде курулган ЖМ убактылуу кампалары пайдаланылбаган курулуштардын кургак желдетилген жер төлөлөрүндө, же атайы 2,5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ге чейин тереңдетилген</w:t>
      </w:r>
      <w:r w:rsidR="000715B5">
        <w:rPr>
          <w:rFonts w:ascii="Times New Roman" w:hAnsi="Times New Roman" w:cs="Times New Roman"/>
          <w:sz w:val="28"/>
          <w:szCs w:val="28"/>
          <w:lang w:val="ky-KG"/>
        </w:rPr>
        <w:t>,</w:t>
      </w:r>
      <w:r>
        <w:rPr>
          <w:rFonts w:ascii="Times New Roman" w:hAnsi="Times New Roman" w:cs="Times New Roman"/>
          <w:sz w:val="28"/>
          <w:szCs w:val="28"/>
          <w:lang w:val="ky-KG"/>
        </w:rPr>
        <w:t xml:space="preserve"> үстү 2 м</w:t>
      </w:r>
      <w:r w:rsidR="00E92E25">
        <w:rPr>
          <w:rFonts w:ascii="Times New Roman" w:hAnsi="Times New Roman" w:cs="Times New Roman"/>
          <w:sz w:val="28"/>
          <w:szCs w:val="28"/>
          <w:lang w:val="ky-KG"/>
        </w:rPr>
        <w:t>етр</w:t>
      </w:r>
      <w:r>
        <w:rPr>
          <w:rFonts w:ascii="Times New Roman" w:hAnsi="Times New Roman" w:cs="Times New Roman"/>
          <w:sz w:val="28"/>
          <w:szCs w:val="28"/>
          <w:lang w:val="ky-KG"/>
        </w:rPr>
        <w:t xml:space="preserve">ден кем эмес көмүлгөн жайларда жайгашышы мүмкүн. Жардыргыч заттар, </w:t>
      </w:r>
      <w:r w:rsidR="000715B5">
        <w:rPr>
          <w:rFonts w:ascii="Times New Roman" w:hAnsi="Times New Roman" w:cs="Times New Roman"/>
          <w:sz w:val="28"/>
          <w:szCs w:val="28"/>
          <w:lang w:val="ky-KG"/>
        </w:rPr>
        <w:t>тутанткыч</w:t>
      </w:r>
      <w:r>
        <w:rPr>
          <w:rFonts w:ascii="Times New Roman" w:hAnsi="Times New Roman" w:cs="Times New Roman"/>
          <w:sz w:val="28"/>
          <w:szCs w:val="28"/>
          <w:lang w:val="ky-KG"/>
        </w:rPr>
        <w:t xml:space="preserve"> каражаттар, </w:t>
      </w:r>
      <w:r w:rsidR="000715B5">
        <w:rPr>
          <w:rFonts w:ascii="Times New Roman" w:hAnsi="Times New Roman" w:cs="Times New Roman"/>
          <w:sz w:val="28"/>
          <w:szCs w:val="28"/>
          <w:lang w:val="ky-KG"/>
        </w:rPr>
        <w:t>атуучу</w:t>
      </w:r>
      <w:r>
        <w:rPr>
          <w:rFonts w:ascii="Times New Roman" w:hAnsi="Times New Roman" w:cs="Times New Roman"/>
          <w:sz w:val="28"/>
          <w:szCs w:val="28"/>
          <w:lang w:val="ky-KG"/>
        </w:rPr>
        <w:t xml:space="preserve"> жана жардыруу аппараттары бири</w:t>
      </w:r>
      <w:r w:rsidR="00ED3189">
        <w:rPr>
          <w:rFonts w:ascii="Times New Roman" w:hAnsi="Times New Roman" w:cs="Times New Roman"/>
          <w:sz w:val="28"/>
          <w:szCs w:val="28"/>
          <w:lang w:val="ky-KG"/>
        </w:rPr>
        <w:t>-</w:t>
      </w:r>
      <w:r>
        <w:rPr>
          <w:rFonts w:ascii="Times New Roman" w:hAnsi="Times New Roman" w:cs="Times New Roman"/>
          <w:sz w:val="28"/>
          <w:szCs w:val="28"/>
          <w:lang w:val="ky-KG"/>
        </w:rPr>
        <w:t xml:space="preserve">биринен жана </w:t>
      </w:r>
      <w:r>
        <w:rPr>
          <w:rFonts w:ascii="Times New Roman" w:hAnsi="Times New Roman" w:cs="Times New Roman"/>
          <w:sz w:val="28"/>
          <w:szCs w:val="28"/>
          <w:lang w:val="ky-KG"/>
        </w:rPr>
        <w:lastRenderedPageBreak/>
        <w:t>жардыргыч материалдарды даярдоочу жайдан калыңдыгы 25 смдан кем эмес кы</w:t>
      </w:r>
      <w:r w:rsidR="000715B5">
        <w:rPr>
          <w:rFonts w:ascii="Times New Roman" w:hAnsi="Times New Roman" w:cs="Times New Roman"/>
          <w:sz w:val="28"/>
          <w:szCs w:val="28"/>
          <w:lang w:val="ky-KG"/>
        </w:rPr>
        <w:t xml:space="preserve">ш (бетон) дубал менен бөлүнгөн </w:t>
      </w:r>
      <w:r>
        <w:rPr>
          <w:rFonts w:ascii="Times New Roman" w:hAnsi="Times New Roman" w:cs="Times New Roman"/>
          <w:sz w:val="28"/>
          <w:szCs w:val="28"/>
          <w:lang w:val="ky-KG"/>
        </w:rPr>
        <w:t>жайда сакталышы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Ушул Эрежелердин 457-459</w:t>
      </w:r>
      <w:r w:rsidR="000715B5">
        <w:rPr>
          <w:rFonts w:ascii="Times New Roman" w:hAnsi="Times New Roman" w:cs="Times New Roman"/>
          <w:sz w:val="28"/>
          <w:szCs w:val="28"/>
          <w:lang w:val="ky-KG"/>
        </w:rPr>
        <w:t>-</w:t>
      </w:r>
      <w:r>
        <w:rPr>
          <w:rFonts w:ascii="Times New Roman" w:hAnsi="Times New Roman" w:cs="Times New Roman"/>
          <w:sz w:val="28"/>
          <w:szCs w:val="28"/>
          <w:lang w:val="ky-KG"/>
        </w:rPr>
        <w:t xml:space="preserve">пункттарында </w:t>
      </w:r>
      <w:r w:rsidR="000715B5">
        <w:rPr>
          <w:rFonts w:ascii="Times New Roman" w:hAnsi="Times New Roman" w:cs="Times New Roman"/>
          <w:sz w:val="28"/>
          <w:szCs w:val="28"/>
          <w:lang w:val="ky-KG"/>
        </w:rPr>
        <w:t xml:space="preserve">жана ушул пунктта </w:t>
      </w:r>
      <w:r>
        <w:rPr>
          <w:rFonts w:ascii="Times New Roman" w:hAnsi="Times New Roman" w:cs="Times New Roman"/>
          <w:sz w:val="28"/>
          <w:szCs w:val="28"/>
          <w:lang w:val="ky-KG"/>
        </w:rPr>
        <w:t xml:space="preserve">саналып өткөн талаптардан тышкары, </w:t>
      </w:r>
      <w:r w:rsidR="000715B5">
        <w:rPr>
          <w:rFonts w:ascii="Times New Roman" w:hAnsi="Times New Roman" w:cs="Times New Roman"/>
          <w:sz w:val="28"/>
          <w:szCs w:val="28"/>
          <w:lang w:val="ky-KG"/>
        </w:rPr>
        <w:t xml:space="preserve">ЖМ </w:t>
      </w:r>
      <w:r>
        <w:rPr>
          <w:rFonts w:ascii="Times New Roman" w:hAnsi="Times New Roman" w:cs="Times New Roman"/>
          <w:sz w:val="28"/>
          <w:szCs w:val="28"/>
          <w:lang w:val="ky-KG"/>
        </w:rPr>
        <w:t>убактылуу кампалар</w:t>
      </w:r>
      <w:r w:rsidR="000715B5">
        <w:rPr>
          <w:rFonts w:ascii="Times New Roman" w:hAnsi="Times New Roman" w:cs="Times New Roman"/>
          <w:sz w:val="28"/>
          <w:szCs w:val="28"/>
          <w:lang w:val="ky-KG"/>
        </w:rPr>
        <w:t>ына</w:t>
      </w:r>
      <w:r>
        <w:rPr>
          <w:rFonts w:ascii="Times New Roman" w:hAnsi="Times New Roman" w:cs="Times New Roman"/>
          <w:sz w:val="28"/>
          <w:szCs w:val="28"/>
          <w:lang w:val="ky-KG"/>
        </w:rPr>
        <w:t xml:space="preserve"> </w:t>
      </w:r>
      <w:r w:rsidR="000715B5">
        <w:rPr>
          <w:rFonts w:ascii="Times New Roman" w:hAnsi="Times New Roman" w:cs="Times New Roman"/>
          <w:sz w:val="28"/>
          <w:szCs w:val="28"/>
          <w:lang w:val="ky-KG"/>
        </w:rPr>
        <w:t xml:space="preserve">карата </w:t>
      </w:r>
      <w:r>
        <w:rPr>
          <w:rFonts w:ascii="Times New Roman" w:hAnsi="Times New Roman" w:cs="Times New Roman"/>
          <w:sz w:val="28"/>
          <w:szCs w:val="28"/>
          <w:lang w:val="ky-KG"/>
        </w:rPr>
        <w:t>туруктууларга коюлган талаптар колдонулат.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460. Кыска мөөнөттүү мүнөздөгү өндүрүштүк иштерди аткаруу үчүн жардыргыч материалдарды</w:t>
      </w:r>
      <w:r w:rsidR="000715B5">
        <w:rPr>
          <w:rFonts w:ascii="Times New Roman" w:hAnsi="Times New Roman" w:cs="Times New Roman"/>
          <w:sz w:val="28"/>
          <w:szCs w:val="28"/>
          <w:lang w:val="ky-KG"/>
        </w:rPr>
        <w:t>:</w:t>
      </w:r>
      <w:r w:rsidR="00BC5D8E">
        <w:rPr>
          <w:rFonts w:ascii="Times New Roman" w:hAnsi="Times New Roman" w:cs="Times New Roman"/>
          <w:sz w:val="28"/>
          <w:szCs w:val="28"/>
          <w:lang w:val="ky-KG"/>
        </w:rPr>
        <w:t xml:space="preserve"> </w:t>
      </w:r>
      <w:r>
        <w:rPr>
          <w:rFonts w:ascii="Times New Roman" w:hAnsi="Times New Roman" w:cs="Times New Roman"/>
          <w:sz w:val="28"/>
          <w:szCs w:val="28"/>
          <w:lang w:val="ky-KG"/>
        </w:rPr>
        <w:t>пайдаланылбаган курулуштарда, сарайларда, жер тамдарда; автомобилдерде, чиркегичтерде жана араба</w:t>
      </w:r>
      <w:r w:rsidR="00BC5D8E">
        <w:rPr>
          <w:rFonts w:ascii="Times New Roman" w:hAnsi="Times New Roman" w:cs="Times New Roman"/>
          <w:sz w:val="28"/>
          <w:szCs w:val="28"/>
          <w:lang w:val="ky-KG"/>
        </w:rPr>
        <w:t>лар</w:t>
      </w:r>
      <w:r>
        <w:rPr>
          <w:rFonts w:ascii="Times New Roman" w:hAnsi="Times New Roman" w:cs="Times New Roman"/>
          <w:sz w:val="28"/>
          <w:szCs w:val="28"/>
          <w:lang w:val="ky-KG"/>
        </w:rPr>
        <w:t xml:space="preserve">да; </w:t>
      </w:r>
      <w:r w:rsidR="00BC5D8E">
        <w:rPr>
          <w:rFonts w:ascii="Times New Roman" w:hAnsi="Times New Roman" w:cs="Times New Roman"/>
          <w:sz w:val="28"/>
          <w:szCs w:val="28"/>
          <w:lang w:val="ky-KG"/>
        </w:rPr>
        <w:t>чатыр</w:t>
      </w:r>
      <w:r>
        <w:rPr>
          <w:rFonts w:ascii="Times New Roman" w:hAnsi="Times New Roman" w:cs="Times New Roman"/>
          <w:sz w:val="28"/>
          <w:szCs w:val="28"/>
          <w:lang w:val="ky-KG"/>
        </w:rPr>
        <w:t>ларда, жардыруу иштерин жүргүзүүчү жердеги аянттарда</w:t>
      </w:r>
      <w:r w:rsidR="00BC5D8E" w:rsidRPr="00BC5D8E">
        <w:rPr>
          <w:rFonts w:ascii="Times New Roman" w:hAnsi="Times New Roman" w:cs="Times New Roman"/>
          <w:sz w:val="28"/>
          <w:szCs w:val="28"/>
          <w:lang w:val="ky-KG"/>
        </w:rPr>
        <w:t xml:space="preserve"> </w:t>
      </w:r>
      <w:r w:rsidR="00BC5D8E">
        <w:rPr>
          <w:rFonts w:ascii="Times New Roman" w:hAnsi="Times New Roman" w:cs="Times New Roman"/>
          <w:sz w:val="28"/>
          <w:szCs w:val="28"/>
          <w:lang w:val="ky-KG"/>
        </w:rPr>
        <w:t>сактоого жол берилет</w:t>
      </w:r>
      <w:r>
        <w:rPr>
          <w:rFonts w:ascii="Times New Roman" w:hAnsi="Times New Roman" w:cs="Times New Roman"/>
          <w:sz w:val="28"/>
          <w:szCs w:val="28"/>
          <w:lang w:val="ky-KG"/>
        </w:rPr>
        <w:t>.</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461. Кыска мөөнөттүү ЖМ кампаларында ушул Эреже</w:t>
      </w:r>
      <w:r w:rsidR="00BC5D8E">
        <w:rPr>
          <w:rFonts w:ascii="Times New Roman" w:hAnsi="Times New Roman" w:cs="Times New Roman"/>
          <w:sz w:val="28"/>
          <w:szCs w:val="28"/>
          <w:lang w:val="ky-KG"/>
        </w:rPr>
        <w:t>лерд</w:t>
      </w:r>
      <w:r>
        <w:rPr>
          <w:rFonts w:ascii="Times New Roman" w:hAnsi="Times New Roman" w:cs="Times New Roman"/>
          <w:sz w:val="28"/>
          <w:szCs w:val="28"/>
          <w:lang w:val="ky-KG"/>
        </w:rPr>
        <w:t>ин 457, 458-пункттарынын талаптар</w:t>
      </w:r>
      <w:r w:rsidR="00BC5D8E">
        <w:rPr>
          <w:rFonts w:ascii="Times New Roman" w:hAnsi="Times New Roman" w:cs="Times New Roman"/>
          <w:sz w:val="28"/>
          <w:szCs w:val="28"/>
          <w:lang w:val="ky-KG"/>
        </w:rPr>
        <w:t>ы</w:t>
      </w:r>
      <w:r>
        <w:rPr>
          <w:rFonts w:ascii="Times New Roman" w:hAnsi="Times New Roman" w:cs="Times New Roman"/>
          <w:sz w:val="28"/>
          <w:szCs w:val="28"/>
          <w:lang w:val="ky-KG"/>
        </w:rPr>
        <w:t xml:space="preserve"> аткарылышы керек. </w:t>
      </w:r>
      <w:r w:rsidR="00BC5D8E">
        <w:rPr>
          <w:rFonts w:ascii="Times New Roman" w:hAnsi="Times New Roman" w:cs="Times New Roman"/>
          <w:sz w:val="28"/>
          <w:szCs w:val="28"/>
          <w:lang w:val="ky-KG"/>
        </w:rPr>
        <w:t xml:space="preserve">Мындай </w:t>
      </w:r>
      <w:r>
        <w:rPr>
          <w:rFonts w:ascii="Times New Roman" w:hAnsi="Times New Roman" w:cs="Times New Roman"/>
          <w:sz w:val="28"/>
          <w:szCs w:val="28"/>
          <w:lang w:val="ky-KG"/>
        </w:rPr>
        <w:t xml:space="preserve">учурда кампанын тосмосунун айланасында чагылгандан коргогуч түзүлүштөрү, сактоочу жайларды жарыктандыруу, телефон байланышы, коо (өрткө каршы тилке) жана ЖМ кампасынын айланасындагы тыюу салынган </w:t>
      </w:r>
      <w:r w:rsidR="00BC5D8E">
        <w:rPr>
          <w:rFonts w:ascii="Times New Roman" w:hAnsi="Times New Roman" w:cs="Times New Roman"/>
          <w:sz w:val="28"/>
          <w:szCs w:val="28"/>
          <w:lang w:val="ky-KG"/>
        </w:rPr>
        <w:t xml:space="preserve">зонаны </w:t>
      </w:r>
      <w:r>
        <w:rPr>
          <w:rFonts w:ascii="Times New Roman" w:hAnsi="Times New Roman" w:cs="Times New Roman"/>
          <w:sz w:val="28"/>
          <w:szCs w:val="28"/>
          <w:lang w:val="ky-KG"/>
        </w:rPr>
        <w:t xml:space="preserve">дарактардан тазалоо милдеттүү эмес. </w:t>
      </w:r>
    </w:p>
    <w:p w:rsidR="00456736" w:rsidRDefault="00BC5D8E"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у</w:t>
      </w:r>
      <w:r w:rsidR="00456736">
        <w:rPr>
          <w:rFonts w:ascii="Times New Roman" w:hAnsi="Times New Roman" w:cs="Times New Roman"/>
          <w:sz w:val="28"/>
          <w:szCs w:val="28"/>
          <w:lang w:val="ky-KG"/>
        </w:rPr>
        <w:t>бактылуу кампа</w:t>
      </w:r>
      <w:r>
        <w:rPr>
          <w:rFonts w:ascii="Times New Roman" w:hAnsi="Times New Roman" w:cs="Times New Roman"/>
          <w:sz w:val="28"/>
          <w:szCs w:val="28"/>
          <w:lang w:val="ky-KG"/>
        </w:rPr>
        <w:t>лары</w:t>
      </w:r>
      <w:r w:rsidR="00456736">
        <w:rPr>
          <w:rFonts w:ascii="Times New Roman" w:hAnsi="Times New Roman" w:cs="Times New Roman"/>
          <w:sz w:val="28"/>
          <w:szCs w:val="28"/>
          <w:lang w:val="ky-KG"/>
        </w:rPr>
        <w:t>нын тосмосун жакынкы сактоочу жайдын дубалынан 20 м жакын эмес аралыкта орнотууга уруксат берилет. Тосмонун бийиктиги 1,5 м</w:t>
      </w:r>
      <w:r w:rsidR="00E92E25">
        <w:rPr>
          <w:rFonts w:ascii="Times New Roman" w:hAnsi="Times New Roman" w:cs="Times New Roman"/>
          <w:sz w:val="28"/>
          <w:szCs w:val="28"/>
          <w:lang w:val="ky-KG"/>
        </w:rPr>
        <w:t>етр</w:t>
      </w:r>
      <w:r w:rsidR="00456736">
        <w:rPr>
          <w:rFonts w:ascii="Times New Roman" w:hAnsi="Times New Roman" w:cs="Times New Roman"/>
          <w:sz w:val="28"/>
          <w:szCs w:val="28"/>
          <w:lang w:val="ky-KG"/>
        </w:rPr>
        <w:t>ден кем болбошу керек. Тосмодон ка</w:t>
      </w:r>
      <w:r w:rsidR="00E92E25">
        <w:rPr>
          <w:rFonts w:ascii="Times New Roman" w:hAnsi="Times New Roman" w:cs="Times New Roman"/>
          <w:sz w:val="28"/>
          <w:szCs w:val="28"/>
          <w:lang w:val="ky-KG"/>
        </w:rPr>
        <w:t>роол жайына чейинки аралык 15 метр</w:t>
      </w:r>
      <w:r w:rsidR="00456736">
        <w:rPr>
          <w:rFonts w:ascii="Times New Roman" w:hAnsi="Times New Roman" w:cs="Times New Roman"/>
          <w:sz w:val="28"/>
          <w:szCs w:val="28"/>
          <w:lang w:val="ky-KG"/>
        </w:rPr>
        <w:t xml:space="preserve">ден кем болбошу керек. Убактылуу ЖМ кампаларынын айланасындагы тыюу салынган </w:t>
      </w:r>
      <w:r>
        <w:rPr>
          <w:rFonts w:ascii="Times New Roman" w:hAnsi="Times New Roman" w:cs="Times New Roman"/>
          <w:sz w:val="28"/>
          <w:szCs w:val="28"/>
          <w:lang w:val="ky-KG"/>
        </w:rPr>
        <w:t>зонан</w:t>
      </w:r>
      <w:r w:rsidR="00456736">
        <w:rPr>
          <w:rFonts w:ascii="Times New Roman" w:hAnsi="Times New Roman" w:cs="Times New Roman"/>
          <w:sz w:val="28"/>
          <w:szCs w:val="28"/>
          <w:lang w:val="ky-KG"/>
        </w:rPr>
        <w:t>ын туурасы 20 м</w:t>
      </w:r>
      <w:r w:rsidR="00E92E25">
        <w:rPr>
          <w:rFonts w:ascii="Times New Roman" w:hAnsi="Times New Roman" w:cs="Times New Roman"/>
          <w:sz w:val="28"/>
          <w:szCs w:val="28"/>
          <w:lang w:val="ky-KG"/>
        </w:rPr>
        <w:t>етр</w:t>
      </w:r>
      <w:r w:rsidR="00456736">
        <w:rPr>
          <w:rFonts w:ascii="Times New Roman" w:hAnsi="Times New Roman" w:cs="Times New Roman"/>
          <w:sz w:val="28"/>
          <w:szCs w:val="28"/>
          <w:lang w:val="ky-KG"/>
        </w:rPr>
        <w:t>ден кем болбоосу зарыл.</w:t>
      </w:r>
    </w:p>
    <w:p w:rsidR="00456736" w:rsidRDefault="00BC5D8E"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у</w:t>
      </w:r>
      <w:r w:rsidR="00456736">
        <w:rPr>
          <w:rFonts w:ascii="Times New Roman" w:hAnsi="Times New Roman" w:cs="Times New Roman"/>
          <w:sz w:val="28"/>
          <w:szCs w:val="28"/>
          <w:lang w:val="ky-KG"/>
        </w:rPr>
        <w:t>бактылуу кампалар</w:t>
      </w:r>
      <w:r>
        <w:rPr>
          <w:rFonts w:ascii="Times New Roman" w:hAnsi="Times New Roman" w:cs="Times New Roman"/>
          <w:sz w:val="28"/>
          <w:szCs w:val="28"/>
          <w:lang w:val="ky-KG"/>
        </w:rPr>
        <w:t>ын</w:t>
      </w:r>
      <w:r w:rsidR="00456736">
        <w:rPr>
          <w:rFonts w:ascii="Times New Roman" w:hAnsi="Times New Roman" w:cs="Times New Roman"/>
          <w:sz w:val="28"/>
          <w:szCs w:val="28"/>
          <w:lang w:val="ky-KG"/>
        </w:rPr>
        <w:t>ын тактай дубалдары сыртынан жана ичинен оттон сактоо максатында курамында акиташ-туз бар аралашма менен үч кат шыбалышы керек. Кампанын чатыры, шыбы жана чатырын</w:t>
      </w:r>
      <w:r>
        <w:rPr>
          <w:rFonts w:ascii="Times New Roman" w:hAnsi="Times New Roman" w:cs="Times New Roman"/>
          <w:sz w:val="28"/>
          <w:szCs w:val="28"/>
          <w:lang w:val="ky-KG"/>
        </w:rPr>
        <w:t xml:space="preserve"> бөлүүчү</w:t>
      </w:r>
      <w:r w:rsidR="00456736">
        <w:rPr>
          <w:rFonts w:ascii="Times New Roman" w:hAnsi="Times New Roman" w:cs="Times New Roman"/>
          <w:sz w:val="28"/>
          <w:szCs w:val="28"/>
          <w:lang w:val="ky-KG"/>
        </w:rPr>
        <w:t xml:space="preserve"> конструкция күйбө</w:t>
      </w:r>
      <w:r>
        <w:rPr>
          <w:rFonts w:ascii="Times New Roman" w:hAnsi="Times New Roman" w:cs="Times New Roman"/>
          <w:sz w:val="28"/>
          <w:szCs w:val="28"/>
          <w:lang w:val="ky-KG"/>
        </w:rPr>
        <w:t>с</w:t>
      </w:r>
      <w:r w:rsidR="00456736">
        <w:rPr>
          <w:rFonts w:ascii="Times New Roman" w:hAnsi="Times New Roman" w:cs="Times New Roman"/>
          <w:sz w:val="28"/>
          <w:szCs w:val="28"/>
          <w:lang w:val="ky-KG"/>
        </w:rPr>
        <w:t xml:space="preserve"> материал</w:t>
      </w:r>
      <w:r>
        <w:rPr>
          <w:rFonts w:ascii="Times New Roman" w:hAnsi="Times New Roman" w:cs="Times New Roman"/>
          <w:sz w:val="28"/>
          <w:szCs w:val="28"/>
          <w:lang w:val="ky-KG"/>
        </w:rPr>
        <w:t>дан</w:t>
      </w:r>
      <w:r w:rsidR="00456736">
        <w:rPr>
          <w:rFonts w:ascii="Times New Roman" w:hAnsi="Times New Roman" w:cs="Times New Roman"/>
          <w:sz w:val="28"/>
          <w:szCs w:val="28"/>
          <w:lang w:val="ky-KG"/>
        </w:rPr>
        <w:t xml:space="preserve"> же күнд</w:t>
      </w:r>
      <w:r>
        <w:rPr>
          <w:rFonts w:ascii="Times New Roman" w:hAnsi="Times New Roman" w:cs="Times New Roman"/>
          <w:sz w:val="28"/>
          <w:szCs w:val="28"/>
          <w:lang w:val="ky-KG"/>
        </w:rPr>
        <w:t>өн сактоочу курам менен майланыш</w:t>
      </w:r>
      <w:r w:rsidR="00456736">
        <w:rPr>
          <w:rFonts w:ascii="Times New Roman" w:hAnsi="Times New Roman" w:cs="Times New Roman"/>
          <w:sz w:val="28"/>
          <w:szCs w:val="28"/>
          <w:lang w:val="ky-KG"/>
        </w:rPr>
        <w:t>ы зарыл.</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462. Жардыргыч материалдарын киши жашабаган курулуштарда убактылуу сактоодо бир жайда жардыргыч заттардын саны 3 т</w:t>
      </w:r>
      <w:r w:rsidR="00E92E25">
        <w:rPr>
          <w:rFonts w:ascii="Times New Roman" w:hAnsi="Times New Roman" w:cs="Times New Roman"/>
          <w:sz w:val="28"/>
          <w:szCs w:val="28"/>
          <w:lang w:val="ky-KG"/>
        </w:rPr>
        <w:t>онна</w:t>
      </w:r>
      <w:r>
        <w:rPr>
          <w:rFonts w:ascii="Times New Roman" w:hAnsi="Times New Roman" w:cs="Times New Roman"/>
          <w:sz w:val="28"/>
          <w:szCs w:val="28"/>
          <w:lang w:val="ky-KG"/>
        </w:rPr>
        <w:t xml:space="preserve"> жардыргыч заттардан жана 10 миң даана тийиштүү сандагы </w:t>
      </w:r>
      <w:r w:rsidR="00BC5D8E">
        <w:rPr>
          <w:rFonts w:ascii="Times New Roman" w:hAnsi="Times New Roman" w:cs="Times New Roman"/>
          <w:sz w:val="28"/>
          <w:szCs w:val="28"/>
          <w:lang w:val="ky-KG"/>
        </w:rPr>
        <w:t xml:space="preserve">тутанткыч </w:t>
      </w:r>
      <w:r>
        <w:rPr>
          <w:rFonts w:ascii="Times New Roman" w:hAnsi="Times New Roman" w:cs="Times New Roman"/>
          <w:sz w:val="28"/>
          <w:szCs w:val="28"/>
          <w:lang w:val="ky-KG"/>
        </w:rPr>
        <w:t xml:space="preserve">жана от алгыч </w:t>
      </w:r>
      <w:r w:rsidR="00BC5D8E">
        <w:rPr>
          <w:rFonts w:ascii="Times New Roman" w:hAnsi="Times New Roman" w:cs="Times New Roman"/>
          <w:sz w:val="28"/>
          <w:szCs w:val="28"/>
          <w:lang w:val="ky-KG"/>
        </w:rPr>
        <w:t>шнур</w:t>
      </w:r>
      <w:r>
        <w:rPr>
          <w:rFonts w:ascii="Times New Roman" w:hAnsi="Times New Roman" w:cs="Times New Roman"/>
          <w:sz w:val="28"/>
          <w:szCs w:val="28"/>
          <w:lang w:val="ky-KG"/>
        </w:rPr>
        <w:t xml:space="preserve">лардан (от алгыч </w:t>
      </w:r>
      <w:r w:rsidR="00BC5D8E">
        <w:rPr>
          <w:rFonts w:ascii="Times New Roman" w:hAnsi="Times New Roman" w:cs="Times New Roman"/>
          <w:sz w:val="28"/>
          <w:szCs w:val="28"/>
          <w:lang w:val="ky-KG"/>
        </w:rPr>
        <w:t>шнурду</w:t>
      </w:r>
      <w:r>
        <w:rPr>
          <w:rFonts w:ascii="Times New Roman" w:hAnsi="Times New Roman" w:cs="Times New Roman"/>
          <w:sz w:val="28"/>
          <w:szCs w:val="28"/>
          <w:lang w:val="ky-KG"/>
        </w:rPr>
        <w:t xml:space="preserve"> күйгүзүүчү каражаттар) ашпашы керек, мында алардын сапатын сактоо камсыз кылынышы жана тийиштүү күзөт коюлушу керек. </w:t>
      </w:r>
    </w:p>
    <w:p w:rsidR="00456736" w:rsidRDefault="00BC5D8E"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Тутанткычтарды к</w:t>
      </w:r>
      <w:r w:rsidR="00456736">
        <w:rPr>
          <w:rFonts w:ascii="Times New Roman" w:hAnsi="Times New Roman" w:cs="Times New Roman"/>
          <w:sz w:val="28"/>
          <w:szCs w:val="28"/>
          <w:lang w:val="ky-KG"/>
        </w:rPr>
        <w:t xml:space="preserve">ийиз менен ичтелген, сырты металл менен капталган жыгач ящиктерге салуу керек. </w:t>
      </w:r>
      <w:r>
        <w:rPr>
          <w:rFonts w:ascii="Times New Roman" w:hAnsi="Times New Roman" w:cs="Times New Roman"/>
          <w:sz w:val="28"/>
          <w:szCs w:val="28"/>
          <w:lang w:val="ky-KG"/>
        </w:rPr>
        <w:t>Жа</w:t>
      </w:r>
      <w:r w:rsidR="00456736">
        <w:rPr>
          <w:rFonts w:ascii="Times New Roman" w:hAnsi="Times New Roman" w:cs="Times New Roman"/>
          <w:sz w:val="28"/>
          <w:szCs w:val="28"/>
          <w:lang w:val="ky-KG"/>
        </w:rPr>
        <w:t xml:space="preserve">щик жардыргыч заттардан </w:t>
      </w:r>
      <w:r w:rsidR="00E92E25">
        <w:rPr>
          <w:rFonts w:ascii="Times New Roman" w:hAnsi="Times New Roman" w:cs="Times New Roman"/>
          <w:sz w:val="28"/>
          <w:szCs w:val="28"/>
          <w:lang w:val="ky-KG"/>
        </w:rPr>
        <w:t xml:space="preserve">  </w:t>
      </w:r>
      <w:r w:rsidR="00456736">
        <w:rPr>
          <w:rFonts w:ascii="Times New Roman" w:hAnsi="Times New Roman" w:cs="Times New Roman"/>
          <w:sz w:val="28"/>
          <w:szCs w:val="28"/>
          <w:lang w:val="ky-KG"/>
        </w:rPr>
        <w:t>2 м</w:t>
      </w:r>
      <w:r w:rsidR="00E92E25">
        <w:rPr>
          <w:rFonts w:ascii="Times New Roman" w:hAnsi="Times New Roman" w:cs="Times New Roman"/>
          <w:sz w:val="28"/>
          <w:szCs w:val="28"/>
          <w:lang w:val="ky-KG"/>
        </w:rPr>
        <w:t>етр</w:t>
      </w:r>
      <w:r w:rsidR="00456736">
        <w:rPr>
          <w:rFonts w:ascii="Times New Roman" w:hAnsi="Times New Roman" w:cs="Times New Roman"/>
          <w:sz w:val="28"/>
          <w:szCs w:val="28"/>
          <w:lang w:val="ky-KG"/>
        </w:rPr>
        <w:t>ден кем эмес аралыкта жайгаштырылып</w:t>
      </w:r>
      <w:r>
        <w:rPr>
          <w:rFonts w:ascii="Times New Roman" w:hAnsi="Times New Roman" w:cs="Times New Roman"/>
          <w:sz w:val="28"/>
          <w:szCs w:val="28"/>
          <w:lang w:val="ky-KG"/>
        </w:rPr>
        <w:t>,</w:t>
      </w:r>
      <w:r w:rsidR="00456736">
        <w:rPr>
          <w:rFonts w:ascii="Times New Roman" w:hAnsi="Times New Roman" w:cs="Times New Roman"/>
          <w:sz w:val="28"/>
          <w:szCs w:val="28"/>
          <w:lang w:val="ky-KG"/>
        </w:rPr>
        <w:t xml:space="preserve"> кулпу</w:t>
      </w:r>
      <w:r>
        <w:rPr>
          <w:rFonts w:ascii="Times New Roman" w:hAnsi="Times New Roman" w:cs="Times New Roman"/>
          <w:sz w:val="28"/>
          <w:szCs w:val="28"/>
          <w:lang w:val="ky-KG"/>
        </w:rPr>
        <w:t>ланып</w:t>
      </w:r>
      <w:r w:rsidR="00456736">
        <w:rPr>
          <w:rFonts w:ascii="Times New Roman" w:hAnsi="Times New Roman" w:cs="Times New Roman"/>
          <w:sz w:val="28"/>
          <w:szCs w:val="28"/>
          <w:lang w:val="ky-KG"/>
        </w:rPr>
        <w:t xml:space="preserve"> бекитилүүгө тийиш.</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463. </w:t>
      </w:r>
      <w:r w:rsidR="00BC5D8E">
        <w:rPr>
          <w:rFonts w:ascii="Times New Roman" w:hAnsi="Times New Roman" w:cs="Times New Roman"/>
          <w:sz w:val="28"/>
          <w:szCs w:val="28"/>
          <w:lang w:val="ky-KG"/>
        </w:rPr>
        <w:t>Көчмө</w:t>
      </w:r>
      <w:r>
        <w:rPr>
          <w:rFonts w:ascii="Times New Roman" w:hAnsi="Times New Roman" w:cs="Times New Roman"/>
          <w:sz w:val="28"/>
          <w:szCs w:val="28"/>
          <w:lang w:val="ky-KG"/>
        </w:rPr>
        <w:t xml:space="preserve"> мүнөздөгү иштерде жардыргыч заттарды атайы жабд</w:t>
      </w:r>
      <w:r w:rsidR="00BC5D8E">
        <w:rPr>
          <w:rFonts w:ascii="Times New Roman" w:hAnsi="Times New Roman" w:cs="Times New Roman"/>
          <w:sz w:val="28"/>
          <w:szCs w:val="28"/>
          <w:lang w:val="ky-KG"/>
        </w:rPr>
        <w:t>ыл</w:t>
      </w:r>
      <w:r>
        <w:rPr>
          <w:rFonts w:ascii="Times New Roman" w:hAnsi="Times New Roman" w:cs="Times New Roman"/>
          <w:sz w:val="28"/>
          <w:szCs w:val="28"/>
          <w:lang w:val="ky-KG"/>
        </w:rPr>
        <w:t>ган автомобилдер</w:t>
      </w:r>
      <w:r w:rsidR="00BC5D8E">
        <w:rPr>
          <w:rFonts w:ascii="Times New Roman" w:hAnsi="Times New Roman" w:cs="Times New Roman"/>
          <w:sz w:val="28"/>
          <w:szCs w:val="28"/>
          <w:lang w:val="ky-KG"/>
        </w:rPr>
        <w:t>де</w:t>
      </w:r>
      <w:r>
        <w:rPr>
          <w:rFonts w:ascii="Times New Roman" w:hAnsi="Times New Roman" w:cs="Times New Roman"/>
          <w:sz w:val="28"/>
          <w:szCs w:val="28"/>
          <w:lang w:val="ky-KG"/>
        </w:rPr>
        <w:t>, чиркегичтер</w:t>
      </w:r>
      <w:r w:rsidR="00BC5D8E">
        <w:rPr>
          <w:rFonts w:ascii="Times New Roman" w:hAnsi="Times New Roman" w:cs="Times New Roman"/>
          <w:sz w:val="28"/>
          <w:szCs w:val="28"/>
          <w:lang w:val="ky-KG"/>
        </w:rPr>
        <w:t>д</w:t>
      </w:r>
      <w:r>
        <w:rPr>
          <w:rFonts w:ascii="Times New Roman" w:hAnsi="Times New Roman" w:cs="Times New Roman"/>
          <w:sz w:val="28"/>
          <w:szCs w:val="28"/>
          <w:lang w:val="ky-KG"/>
        </w:rPr>
        <w:t>е, арабалар</w:t>
      </w:r>
      <w:r w:rsidR="00BC5D8E">
        <w:rPr>
          <w:rFonts w:ascii="Times New Roman" w:hAnsi="Times New Roman" w:cs="Times New Roman"/>
          <w:sz w:val="28"/>
          <w:szCs w:val="28"/>
          <w:lang w:val="ky-KG"/>
        </w:rPr>
        <w:t>д</w:t>
      </w:r>
      <w:r>
        <w:rPr>
          <w:rFonts w:ascii="Times New Roman" w:hAnsi="Times New Roman" w:cs="Times New Roman"/>
          <w:sz w:val="28"/>
          <w:szCs w:val="28"/>
          <w:lang w:val="ky-KG"/>
        </w:rPr>
        <w:t>а жана чаналар</w:t>
      </w:r>
      <w:r w:rsidR="00BC5D8E">
        <w:rPr>
          <w:rFonts w:ascii="Times New Roman" w:hAnsi="Times New Roman" w:cs="Times New Roman"/>
          <w:sz w:val="28"/>
          <w:szCs w:val="28"/>
          <w:lang w:val="ky-KG"/>
        </w:rPr>
        <w:t>д</w:t>
      </w:r>
      <w:r>
        <w:rPr>
          <w:rFonts w:ascii="Times New Roman" w:hAnsi="Times New Roman" w:cs="Times New Roman"/>
          <w:sz w:val="28"/>
          <w:szCs w:val="28"/>
          <w:lang w:val="ky-KG"/>
        </w:rPr>
        <w:t>а (</w:t>
      </w:r>
      <w:r w:rsidR="00BC5D8E">
        <w:rPr>
          <w:rFonts w:ascii="Times New Roman" w:hAnsi="Times New Roman" w:cs="Times New Roman"/>
          <w:sz w:val="28"/>
          <w:szCs w:val="28"/>
          <w:lang w:val="ky-KG"/>
        </w:rPr>
        <w:t>көчмө</w:t>
      </w:r>
      <w:r>
        <w:rPr>
          <w:rFonts w:ascii="Times New Roman" w:hAnsi="Times New Roman" w:cs="Times New Roman"/>
          <w:sz w:val="28"/>
          <w:szCs w:val="28"/>
          <w:lang w:val="ky-KG"/>
        </w:rPr>
        <w:t xml:space="preserve"> кампалар</w:t>
      </w:r>
      <w:r w:rsidR="00BC5D8E">
        <w:rPr>
          <w:rFonts w:ascii="Times New Roman" w:hAnsi="Times New Roman" w:cs="Times New Roman"/>
          <w:sz w:val="28"/>
          <w:szCs w:val="28"/>
          <w:lang w:val="ky-KG"/>
        </w:rPr>
        <w:t>д</w:t>
      </w:r>
      <w:r>
        <w:rPr>
          <w:rFonts w:ascii="Times New Roman" w:hAnsi="Times New Roman" w:cs="Times New Roman"/>
          <w:sz w:val="28"/>
          <w:szCs w:val="28"/>
          <w:lang w:val="ky-KG"/>
        </w:rPr>
        <w:t>а) сактоого жол берилет.</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464. </w:t>
      </w:r>
      <w:r w:rsidR="00BC5D8E">
        <w:rPr>
          <w:rFonts w:ascii="Times New Roman" w:hAnsi="Times New Roman" w:cs="Times New Roman"/>
          <w:sz w:val="28"/>
          <w:szCs w:val="28"/>
          <w:lang w:val="ky-KG"/>
        </w:rPr>
        <w:t>ЖМнын көчмө</w:t>
      </w:r>
      <w:r>
        <w:rPr>
          <w:rFonts w:ascii="Times New Roman" w:hAnsi="Times New Roman" w:cs="Times New Roman"/>
          <w:sz w:val="28"/>
          <w:szCs w:val="28"/>
          <w:lang w:val="ky-KG"/>
        </w:rPr>
        <w:t xml:space="preserve"> кампа</w:t>
      </w:r>
      <w:r w:rsidR="00BC5D8E">
        <w:rPr>
          <w:rFonts w:ascii="Times New Roman" w:hAnsi="Times New Roman" w:cs="Times New Roman"/>
          <w:sz w:val="28"/>
          <w:szCs w:val="28"/>
          <w:lang w:val="ky-KG"/>
        </w:rPr>
        <w:t>сы</w:t>
      </w:r>
      <w:r>
        <w:rPr>
          <w:rFonts w:ascii="Times New Roman" w:hAnsi="Times New Roman" w:cs="Times New Roman"/>
          <w:sz w:val="28"/>
          <w:szCs w:val="28"/>
          <w:lang w:val="ky-KG"/>
        </w:rPr>
        <w:t xml:space="preserve"> автомобилге, чиркегичке, арабага, чана</w:t>
      </w:r>
      <w:r w:rsidR="00BC5D8E">
        <w:rPr>
          <w:rFonts w:ascii="Times New Roman" w:hAnsi="Times New Roman" w:cs="Times New Roman"/>
          <w:sz w:val="28"/>
          <w:szCs w:val="28"/>
          <w:lang w:val="ky-KG"/>
        </w:rPr>
        <w:t>лар</w:t>
      </w:r>
      <w:r>
        <w:rPr>
          <w:rFonts w:ascii="Times New Roman" w:hAnsi="Times New Roman" w:cs="Times New Roman"/>
          <w:sz w:val="28"/>
          <w:szCs w:val="28"/>
          <w:lang w:val="ky-KG"/>
        </w:rPr>
        <w:t>га орнотул</w:t>
      </w:r>
      <w:r w:rsidR="00BC5D8E">
        <w:rPr>
          <w:rFonts w:ascii="Times New Roman" w:hAnsi="Times New Roman" w:cs="Times New Roman"/>
          <w:sz w:val="28"/>
          <w:szCs w:val="28"/>
          <w:lang w:val="ky-KG"/>
        </w:rPr>
        <w:t>уп,</w:t>
      </w:r>
      <w:r>
        <w:rPr>
          <w:rFonts w:ascii="Times New Roman" w:hAnsi="Times New Roman" w:cs="Times New Roman"/>
          <w:sz w:val="28"/>
          <w:szCs w:val="28"/>
          <w:lang w:val="ky-KG"/>
        </w:rPr>
        <w:t xml:space="preserve"> бекитилген бекем </w:t>
      </w:r>
      <w:r w:rsidR="00011C58">
        <w:rPr>
          <w:rFonts w:ascii="Times New Roman" w:hAnsi="Times New Roman" w:cs="Times New Roman"/>
          <w:sz w:val="28"/>
          <w:szCs w:val="28"/>
          <w:lang w:val="ky-KG"/>
        </w:rPr>
        <w:t>жабык</w:t>
      </w:r>
      <w:r>
        <w:rPr>
          <w:rFonts w:ascii="Times New Roman" w:hAnsi="Times New Roman" w:cs="Times New Roman"/>
          <w:sz w:val="28"/>
          <w:szCs w:val="28"/>
          <w:lang w:val="ky-KG"/>
        </w:rPr>
        <w:t xml:space="preserve"> араба болуу</w:t>
      </w:r>
      <w:r w:rsidR="008009B9">
        <w:rPr>
          <w:rFonts w:ascii="Times New Roman" w:hAnsi="Times New Roman" w:cs="Times New Roman"/>
          <w:sz w:val="28"/>
          <w:szCs w:val="28"/>
          <w:lang w:val="ky-KG"/>
        </w:rPr>
        <w:t xml:space="preserve">га </w:t>
      </w:r>
      <w:r>
        <w:rPr>
          <w:rFonts w:ascii="Times New Roman" w:hAnsi="Times New Roman" w:cs="Times New Roman"/>
          <w:sz w:val="28"/>
          <w:szCs w:val="28"/>
          <w:lang w:val="ky-KG"/>
        </w:rPr>
        <w:t>тийиш.</w:t>
      </w:r>
    </w:p>
    <w:p w:rsidR="00456736" w:rsidRDefault="00011C58"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Жабык </w:t>
      </w:r>
      <w:r w:rsidR="00456736">
        <w:rPr>
          <w:rFonts w:ascii="Times New Roman" w:hAnsi="Times New Roman" w:cs="Times New Roman"/>
          <w:sz w:val="28"/>
          <w:szCs w:val="28"/>
          <w:lang w:val="ky-KG"/>
        </w:rPr>
        <w:t>арабанын ырдыбанын жасоо</w:t>
      </w:r>
      <w:r w:rsidR="008009B9">
        <w:rPr>
          <w:rFonts w:ascii="Times New Roman" w:hAnsi="Times New Roman" w:cs="Times New Roman"/>
          <w:sz w:val="28"/>
          <w:szCs w:val="28"/>
          <w:lang w:val="ky-KG"/>
        </w:rPr>
        <w:t>го</w:t>
      </w:r>
      <w:r w:rsidR="00456736">
        <w:rPr>
          <w:rFonts w:ascii="Times New Roman" w:hAnsi="Times New Roman" w:cs="Times New Roman"/>
          <w:sz w:val="28"/>
          <w:szCs w:val="28"/>
          <w:lang w:val="ky-KG"/>
        </w:rPr>
        <w:t xml:space="preserve"> колдонулган жыгач күндөн коргоочу </w:t>
      </w:r>
      <w:r w:rsidR="008009B9">
        <w:rPr>
          <w:rFonts w:ascii="Times New Roman" w:hAnsi="Times New Roman" w:cs="Times New Roman"/>
          <w:sz w:val="28"/>
          <w:szCs w:val="28"/>
          <w:lang w:val="ky-KG"/>
        </w:rPr>
        <w:t>май</w:t>
      </w:r>
      <w:r w:rsidR="00456736">
        <w:rPr>
          <w:rFonts w:ascii="Times New Roman" w:hAnsi="Times New Roman" w:cs="Times New Roman"/>
          <w:sz w:val="28"/>
          <w:szCs w:val="28"/>
          <w:lang w:val="ky-KG"/>
        </w:rPr>
        <w:t xml:space="preserve"> менен </w:t>
      </w:r>
      <w:r w:rsidR="008009B9">
        <w:rPr>
          <w:rFonts w:ascii="Times New Roman" w:hAnsi="Times New Roman" w:cs="Times New Roman"/>
          <w:sz w:val="28"/>
          <w:szCs w:val="28"/>
          <w:lang w:val="ky-KG"/>
        </w:rPr>
        <w:t>майланы</w:t>
      </w:r>
      <w:r w:rsidR="00456736">
        <w:rPr>
          <w:rFonts w:ascii="Times New Roman" w:hAnsi="Times New Roman" w:cs="Times New Roman"/>
          <w:sz w:val="28"/>
          <w:szCs w:val="28"/>
          <w:lang w:val="ky-KG"/>
        </w:rPr>
        <w:t>шы керек. Ич</w:t>
      </w:r>
      <w:r w:rsidR="008009B9">
        <w:rPr>
          <w:rFonts w:ascii="Times New Roman" w:hAnsi="Times New Roman" w:cs="Times New Roman"/>
          <w:sz w:val="28"/>
          <w:szCs w:val="28"/>
          <w:lang w:val="ky-KG"/>
        </w:rPr>
        <w:t>ки</w:t>
      </w:r>
      <w:r w:rsidR="00456736">
        <w:rPr>
          <w:rFonts w:ascii="Times New Roman" w:hAnsi="Times New Roman" w:cs="Times New Roman"/>
          <w:sz w:val="28"/>
          <w:szCs w:val="28"/>
          <w:lang w:val="ky-KG"/>
        </w:rPr>
        <w:t xml:space="preserve"> каптоо</w:t>
      </w:r>
      <w:r w:rsidR="008009B9">
        <w:rPr>
          <w:rFonts w:ascii="Times New Roman" w:hAnsi="Times New Roman" w:cs="Times New Roman"/>
          <w:sz w:val="28"/>
          <w:szCs w:val="28"/>
          <w:lang w:val="ky-KG"/>
        </w:rPr>
        <w:t>лор</w:t>
      </w:r>
      <w:r w:rsidR="00456736">
        <w:rPr>
          <w:rFonts w:ascii="Times New Roman" w:hAnsi="Times New Roman" w:cs="Times New Roman"/>
          <w:sz w:val="28"/>
          <w:szCs w:val="28"/>
          <w:lang w:val="ky-KG"/>
        </w:rPr>
        <w:t xml:space="preserve"> үчүн учкун чыгарбаган жана ташылып келаткан жүк коркунучтуу кошулма</w:t>
      </w:r>
      <w:r w:rsidR="008009B9">
        <w:rPr>
          <w:rFonts w:ascii="Times New Roman" w:hAnsi="Times New Roman" w:cs="Times New Roman"/>
          <w:sz w:val="28"/>
          <w:szCs w:val="28"/>
          <w:lang w:val="ky-KG"/>
        </w:rPr>
        <w:t xml:space="preserve">ларды </w:t>
      </w:r>
      <w:r w:rsidR="00456736">
        <w:rPr>
          <w:rFonts w:ascii="Times New Roman" w:hAnsi="Times New Roman" w:cs="Times New Roman"/>
          <w:sz w:val="28"/>
          <w:szCs w:val="28"/>
          <w:lang w:val="ky-KG"/>
        </w:rPr>
        <w:lastRenderedPageBreak/>
        <w:t>түзү</w:t>
      </w:r>
      <w:r w:rsidR="008009B9">
        <w:rPr>
          <w:rFonts w:ascii="Times New Roman" w:hAnsi="Times New Roman" w:cs="Times New Roman"/>
          <w:sz w:val="28"/>
          <w:szCs w:val="28"/>
          <w:lang w:val="ky-KG"/>
        </w:rPr>
        <w:t>үгө</w:t>
      </w:r>
      <w:r w:rsidR="00456736">
        <w:rPr>
          <w:rFonts w:ascii="Times New Roman" w:hAnsi="Times New Roman" w:cs="Times New Roman"/>
          <w:sz w:val="28"/>
          <w:szCs w:val="28"/>
          <w:lang w:val="ky-KG"/>
        </w:rPr>
        <w:t xml:space="preserve"> </w:t>
      </w:r>
      <w:r w:rsidR="008009B9">
        <w:rPr>
          <w:rFonts w:ascii="Times New Roman" w:hAnsi="Times New Roman" w:cs="Times New Roman"/>
          <w:sz w:val="28"/>
          <w:szCs w:val="28"/>
          <w:lang w:val="ky-KG"/>
        </w:rPr>
        <w:t>жөндөмсүз</w:t>
      </w:r>
      <w:r w:rsidR="00456736">
        <w:rPr>
          <w:rFonts w:ascii="Times New Roman" w:hAnsi="Times New Roman" w:cs="Times New Roman"/>
          <w:sz w:val="28"/>
          <w:szCs w:val="28"/>
          <w:lang w:val="ky-KG"/>
        </w:rPr>
        <w:t xml:space="preserve"> материал</w:t>
      </w:r>
      <w:r w:rsidR="008009B9">
        <w:rPr>
          <w:rFonts w:ascii="Times New Roman" w:hAnsi="Times New Roman" w:cs="Times New Roman"/>
          <w:sz w:val="28"/>
          <w:szCs w:val="28"/>
          <w:lang w:val="ky-KG"/>
        </w:rPr>
        <w:t>ды</w:t>
      </w:r>
      <w:r w:rsidR="00456736">
        <w:rPr>
          <w:rFonts w:ascii="Times New Roman" w:hAnsi="Times New Roman" w:cs="Times New Roman"/>
          <w:sz w:val="28"/>
          <w:szCs w:val="28"/>
          <w:lang w:val="ky-KG"/>
        </w:rPr>
        <w:t xml:space="preserve"> пайдалануу керек.</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Мындай ЖМ кампасы өзү жүрүүчү же өз жүрбөөчү болушу мүмкүн.</w:t>
      </w:r>
    </w:p>
    <w:p w:rsidR="00456736" w:rsidRDefault="00456736"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Ырдыбандын алдыңкы бөлүгүндө (оң жактагы төмөнкү бурчу) тутандыруу каражаттары</w:t>
      </w:r>
      <w:r w:rsidR="00621DE8">
        <w:rPr>
          <w:rFonts w:ascii="Times New Roman" w:hAnsi="Times New Roman" w:cs="Times New Roman"/>
          <w:sz w:val="28"/>
          <w:szCs w:val="28"/>
          <w:lang w:val="ky-KG"/>
        </w:rPr>
        <w:t xml:space="preserve">н </w:t>
      </w:r>
      <w:r>
        <w:rPr>
          <w:rFonts w:ascii="Times New Roman" w:hAnsi="Times New Roman" w:cs="Times New Roman"/>
          <w:sz w:val="28"/>
          <w:szCs w:val="28"/>
          <w:lang w:val="ky-KG"/>
        </w:rPr>
        <w:t>жайгаш</w:t>
      </w:r>
      <w:r w:rsidR="00621DE8">
        <w:rPr>
          <w:rFonts w:ascii="Times New Roman" w:hAnsi="Times New Roman" w:cs="Times New Roman"/>
          <w:sz w:val="28"/>
          <w:szCs w:val="28"/>
          <w:lang w:val="ky-KG"/>
        </w:rPr>
        <w:t>тыруу жа</w:t>
      </w:r>
      <w:r>
        <w:rPr>
          <w:rFonts w:ascii="Times New Roman" w:hAnsi="Times New Roman" w:cs="Times New Roman"/>
          <w:sz w:val="28"/>
          <w:szCs w:val="28"/>
          <w:lang w:val="ky-KG"/>
        </w:rPr>
        <w:t>щи</w:t>
      </w:r>
      <w:r w:rsidR="00621DE8">
        <w:rPr>
          <w:rFonts w:ascii="Times New Roman" w:hAnsi="Times New Roman" w:cs="Times New Roman"/>
          <w:sz w:val="28"/>
          <w:szCs w:val="28"/>
          <w:lang w:val="ky-KG"/>
        </w:rPr>
        <w:t>ги</w:t>
      </w:r>
      <w:r>
        <w:rPr>
          <w:rFonts w:ascii="Times New Roman" w:hAnsi="Times New Roman" w:cs="Times New Roman"/>
          <w:sz w:val="28"/>
          <w:szCs w:val="28"/>
          <w:lang w:val="ky-KG"/>
        </w:rPr>
        <w:t xml:space="preserve"> (</w:t>
      </w:r>
      <w:r w:rsidR="00621DE8">
        <w:rPr>
          <w:rFonts w:ascii="Times New Roman" w:hAnsi="Times New Roman" w:cs="Times New Roman"/>
          <w:sz w:val="28"/>
          <w:szCs w:val="28"/>
          <w:lang w:val="ky-KG"/>
        </w:rPr>
        <w:t>бөлүк</w:t>
      </w:r>
      <w:r>
        <w:rPr>
          <w:rFonts w:ascii="Times New Roman" w:hAnsi="Times New Roman" w:cs="Times New Roman"/>
          <w:sz w:val="28"/>
          <w:szCs w:val="28"/>
          <w:lang w:val="ky-KG"/>
        </w:rPr>
        <w:t>) болууга тийиш. Бул</w:t>
      </w:r>
      <w:r>
        <w:rPr>
          <w:rFonts w:ascii="Times New Roman" w:hAnsi="Times New Roman" w:cs="Times New Roman"/>
          <w:sz w:val="28"/>
          <w:szCs w:val="28"/>
        </w:rPr>
        <w:t xml:space="preserve"> </w:t>
      </w:r>
      <w:r w:rsidR="00621DE8">
        <w:rPr>
          <w:rFonts w:ascii="Times New Roman" w:hAnsi="Times New Roman" w:cs="Times New Roman"/>
          <w:sz w:val="28"/>
          <w:szCs w:val="28"/>
          <w:lang w:val="ky-KG"/>
        </w:rPr>
        <w:t>жа</w:t>
      </w:r>
      <w:r>
        <w:rPr>
          <w:rFonts w:ascii="Times New Roman" w:hAnsi="Times New Roman" w:cs="Times New Roman"/>
          <w:sz w:val="28"/>
          <w:szCs w:val="28"/>
        </w:rPr>
        <w:t>щик</w:t>
      </w:r>
      <w:r w:rsidR="00621DE8">
        <w:rPr>
          <w:rFonts w:ascii="Times New Roman" w:hAnsi="Times New Roman" w:cs="Times New Roman"/>
          <w:sz w:val="28"/>
          <w:szCs w:val="28"/>
          <w:lang w:val="ky-KG"/>
        </w:rPr>
        <w:t>тин</w:t>
      </w:r>
      <w:r w:rsidR="00621DE8">
        <w:rPr>
          <w:rFonts w:ascii="Times New Roman" w:hAnsi="Times New Roman" w:cs="Times New Roman"/>
          <w:sz w:val="28"/>
          <w:szCs w:val="28"/>
        </w:rPr>
        <w:t xml:space="preserve"> (</w:t>
      </w:r>
      <w:r w:rsidR="00621DE8">
        <w:rPr>
          <w:rFonts w:ascii="Times New Roman" w:hAnsi="Times New Roman" w:cs="Times New Roman"/>
          <w:sz w:val="28"/>
          <w:szCs w:val="28"/>
          <w:lang w:val="ky-KG"/>
        </w:rPr>
        <w:t>бөлү</w:t>
      </w:r>
      <w:r>
        <w:rPr>
          <w:rFonts w:ascii="Times New Roman" w:hAnsi="Times New Roman" w:cs="Times New Roman"/>
          <w:sz w:val="28"/>
          <w:szCs w:val="28"/>
        </w:rPr>
        <w:t xml:space="preserve">к) </w:t>
      </w:r>
      <w:r>
        <w:rPr>
          <w:rFonts w:ascii="Times New Roman" w:hAnsi="Times New Roman" w:cs="Times New Roman"/>
          <w:sz w:val="28"/>
          <w:szCs w:val="28"/>
          <w:lang w:val="ky-KG"/>
        </w:rPr>
        <w:t>ичи жумшак материал</w:t>
      </w:r>
      <w:r w:rsidR="00ED3189">
        <w:rPr>
          <w:rFonts w:ascii="Times New Roman" w:hAnsi="Times New Roman" w:cs="Times New Roman"/>
          <w:sz w:val="28"/>
          <w:szCs w:val="28"/>
          <w:lang w:val="ky-KG"/>
        </w:rPr>
        <w:t xml:space="preserve"> менен</w:t>
      </w:r>
      <w:r>
        <w:rPr>
          <w:rFonts w:ascii="Times New Roman" w:hAnsi="Times New Roman" w:cs="Times New Roman"/>
          <w:sz w:val="28"/>
          <w:szCs w:val="28"/>
          <w:lang w:val="ky-KG"/>
        </w:rPr>
        <w:t xml:space="preserve"> (кийиз, рез</w:t>
      </w:r>
      <w:r w:rsidR="00621DE8">
        <w:rPr>
          <w:rFonts w:ascii="Times New Roman" w:hAnsi="Times New Roman" w:cs="Times New Roman"/>
          <w:sz w:val="28"/>
          <w:szCs w:val="28"/>
          <w:lang w:val="ky-KG"/>
        </w:rPr>
        <w:t>ина, поролон) капталышы зарыл. Жа</w:t>
      </w:r>
      <w:r>
        <w:rPr>
          <w:rFonts w:ascii="Times New Roman" w:hAnsi="Times New Roman" w:cs="Times New Roman"/>
          <w:sz w:val="28"/>
          <w:szCs w:val="28"/>
          <w:lang w:val="ky-KG"/>
        </w:rPr>
        <w:t>щиктин (</w:t>
      </w:r>
      <w:r w:rsidR="00621DE8">
        <w:rPr>
          <w:rFonts w:ascii="Times New Roman" w:hAnsi="Times New Roman" w:cs="Times New Roman"/>
          <w:sz w:val="28"/>
          <w:szCs w:val="28"/>
          <w:lang w:val="ky-KG"/>
        </w:rPr>
        <w:t>бөлү</w:t>
      </w:r>
      <w:r>
        <w:rPr>
          <w:rFonts w:ascii="Times New Roman" w:hAnsi="Times New Roman" w:cs="Times New Roman"/>
          <w:sz w:val="28"/>
          <w:szCs w:val="28"/>
          <w:lang w:val="ky-KG"/>
        </w:rPr>
        <w:t>к) конструкциясы тутандыруу каража</w:t>
      </w:r>
      <w:r w:rsidR="00621DE8">
        <w:rPr>
          <w:rFonts w:ascii="Times New Roman" w:hAnsi="Times New Roman" w:cs="Times New Roman"/>
          <w:sz w:val="28"/>
          <w:szCs w:val="28"/>
          <w:lang w:val="ky-KG"/>
        </w:rPr>
        <w:t>ттарынын күтүлбөгөн учур</w:t>
      </w:r>
      <w:r>
        <w:rPr>
          <w:rFonts w:ascii="Times New Roman" w:hAnsi="Times New Roman" w:cs="Times New Roman"/>
          <w:sz w:val="28"/>
          <w:szCs w:val="28"/>
          <w:lang w:val="ky-KG"/>
        </w:rPr>
        <w:t>да жардыргыч заттар</w:t>
      </w:r>
      <w:r w:rsidR="00621DE8">
        <w:rPr>
          <w:rFonts w:ascii="Times New Roman" w:hAnsi="Times New Roman" w:cs="Times New Roman"/>
          <w:sz w:val="28"/>
          <w:szCs w:val="28"/>
          <w:lang w:val="ky-KG"/>
        </w:rPr>
        <w:t>дын</w:t>
      </w:r>
      <w:r>
        <w:rPr>
          <w:rFonts w:ascii="Times New Roman" w:hAnsi="Times New Roman" w:cs="Times New Roman"/>
          <w:sz w:val="28"/>
          <w:szCs w:val="28"/>
          <w:lang w:val="ky-KG"/>
        </w:rPr>
        <w:t xml:space="preserve"> от </w:t>
      </w:r>
      <w:r w:rsidR="00621DE8">
        <w:rPr>
          <w:rFonts w:ascii="Times New Roman" w:hAnsi="Times New Roman" w:cs="Times New Roman"/>
          <w:sz w:val="28"/>
          <w:szCs w:val="28"/>
          <w:lang w:val="ky-KG"/>
        </w:rPr>
        <w:t>алышы</w:t>
      </w:r>
      <w:r>
        <w:rPr>
          <w:rFonts w:ascii="Times New Roman" w:hAnsi="Times New Roman" w:cs="Times New Roman"/>
          <w:sz w:val="28"/>
          <w:szCs w:val="28"/>
          <w:lang w:val="ky-KG"/>
        </w:rPr>
        <w:t>н жокко чыгарышы керек.</w:t>
      </w:r>
    </w:p>
    <w:p w:rsidR="00456736" w:rsidRDefault="00011C58" w:rsidP="00487529">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Жабык </w:t>
      </w:r>
      <w:r w:rsidR="00456736">
        <w:rPr>
          <w:rFonts w:ascii="Times New Roman" w:hAnsi="Times New Roman" w:cs="Times New Roman"/>
          <w:sz w:val="28"/>
          <w:szCs w:val="28"/>
          <w:lang w:val="ky-KG"/>
        </w:rPr>
        <w:t>арабада ЖМ кампа башчысы (бөлүштүрүүчү) үчүн жумушчу орун жа</w:t>
      </w:r>
      <w:r w:rsidR="00621DE8">
        <w:rPr>
          <w:rFonts w:ascii="Times New Roman" w:hAnsi="Times New Roman" w:cs="Times New Roman"/>
          <w:sz w:val="28"/>
          <w:szCs w:val="28"/>
          <w:lang w:val="ky-KG"/>
        </w:rPr>
        <w:t>бдылууга тийиш</w:t>
      </w:r>
      <w:r w:rsidR="00456736">
        <w:rPr>
          <w:rFonts w:ascii="Times New Roman" w:hAnsi="Times New Roman" w:cs="Times New Roman"/>
          <w:sz w:val="28"/>
          <w:szCs w:val="28"/>
          <w:lang w:val="ky-KG"/>
        </w:rPr>
        <w:t>.</w:t>
      </w:r>
    </w:p>
    <w:p w:rsidR="00610A2F" w:rsidRDefault="00456736"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Жардыргыч заттарды жүктөө (түшүрүү) </w:t>
      </w:r>
      <w:r w:rsidR="00011C58">
        <w:rPr>
          <w:rFonts w:ascii="Times New Roman" w:hAnsi="Times New Roman" w:cs="Times New Roman"/>
          <w:sz w:val="28"/>
          <w:szCs w:val="28"/>
          <w:lang w:val="ky-KG"/>
        </w:rPr>
        <w:t>жабык</w:t>
      </w:r>
      <w:r>
        <w:rPr>
          <w:rFonts w:ascii="Times New Roman" w:hAnsi="Times New Roman" w:cs="Times New Roman"/>
          <w:sz w:val="28"/>
          <w:szCs w:val="28"/>
          <w:lang w:val="ky-KG"/>
        </w:rPr>
        <w:t xml:space="preserve"> арабанын оң тарабында жайгашкан эшик аркылуу жүргүзүлүшү керек. Сигнал бергич транспорттук каражаттын кабинасына киргизилип, эшик ачылган учурда иштеген шартта, эшикти </w:t>
      </w:r>
      <w:r w:rsidR="00011C58">
        <w:rPr>
          <w:rFonts w:ascii="Times New Roman" w:hAnsi="Times New Roman" w:cs="Times New Roman"/>
          <w:sz w:val="28"/>
          <w:szCs w:val="28"/>
          <w:lang w:val="ky-KG"/>
        </w:rPr>
        <w:t>жабык</w:t>
      </w:r>
      <w:r>
        <w:rPr>
          <w:rFonts w:ascii="Times New Roman" w:hAnsi="Times New Roman" w:cs="Times New Roman"/>
          <w:sz w:val="28"/>
          <w:szCs w:val="28"/>
          <w:lang w:val="ky-KG"/>
        </w:rPr>
        <w:t xml:space="preserve"> арабанын арткы капталына </w:t>
      </w:r>
      <w:bookmarkStart w:id="1" w:name="Par5318"/>
      <w:bookmarkEnd w:id="1"/>
      <w:r w:rsidR="00610A2F">
        <w:rPr>
          <w:rFonts w:ascii="Times New Roman" w:hAnsi="Times New Roman" w:cs="Times New Roman"/>
          <w:sz w:val="28"/>
          <w:szCs w:val="28"/>
          <w:lang w:val="ky-KG"/>
        </w:rPr>
        <w:t>жайгаштырууга жол берилет.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Жардыргыч заттар, тутандыруучу каражаттар, көзөөчү жана жардыруучу аппараттар, бөлүктүн эшиги оюлуп бекитилүүчү кулпулар жана кулпулардын илгичтери иштебей калган учурда алардын ачылап кетүүсүнө тоскоолдук кылган каражаттар жабдылууга тийиш.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Саябан араба абажуру ырдыбандын үстүнкү алдыңкы бөлүгүндө жайгаштырылган, электр зымы коргогуч кабык менен капталып, сыртта тартылган шам чырак менен жарыктандырылат. Ырдыбандын ичинде элект зымдарын тартууга жол берилбейт.</w:t>
      </w:r>
    </w:p>
    <w:p w:rsidR="00610A2F" w:rsidRPr="00A96D79"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ЖМнын кампасынын ырдыбанында темир тору менен жабдылган терезе орнотулуш керек</w:t>
      </w:r>
      <w:r w:rsidRPr="00A96D79">
        <w:rPr>
          <w:rFonts w:ascii="Times New Roman" w:hAnsi="Times New Roman" w:cs="Times New Roman"/>
          <w:sz w:val="28"/>
          <w:szCs w:val="28"/>
          <w:lang w:val="ky-KG"/>
        </w:rPr>
        <w:t xml:space="preserve">. </w:t>
      </w:r>
      <w:r>
        <w:rPr>
          <w:rFonts w:ascii="Times New Roman" w:hAnsi="Times New Roman" w:cs="Times New Roman"/>
          <w:sz w:val="28"/>
          <w:szCs w:val="28"/>
          <w:lang w:val="ky-KG"/>
        </w:rPr>
        <w:t>Саябан арабанын алдыңкы капталынын терезесин транспорт каражатынын кабинасынын арткы терезесинин деңгээлинде жайгаштыруу зарыл</w:t>
      </w:r>
      <w:r w:rsidRPr="00A96D79">
        <w:rPr>
          <w:rFonts w:ascii="Times New Roman" w:hAnsi="Times New Roman" w:cs="Times New Roman"/>
          <w:sz w:val="28"/>
          <w:szCs w:val="28"/>
          <w:lang w:val="ky-KG"/>
        </w:rPr>
        <w:t>.</w:t>
      </w:r>
    </w:p>
    <w:p w:rsidR="00610A2F" w:rsidRPr="00A96D79"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көчмө кампаларын жабдуу үчүн пайдаланылган а</w:t>
      </w:r>
      <w:r w:rsidRPr="00A96D79">
        <w:rPr>
          <w:rFonts w:ascii="Times New Roman" w:hAnsi="Times New Roman" w:cs="Times New Roman"/>
          <w:sz w:val="28"/>
          <w:szCs w:val="28"/>
          <w:lang w:val="ky-KG"/>
        </w:rPr>
        <w:t>втотранспорт</w:t>
      </w:r>
      <w:r>
        <w:rPr>
          <w:rFonts w:ascii="Times New Roman" w:hAnsi="Times New Roman" w:cs="Times New Roman"/>
          <w:sz w:val="28"/>
          <w:szCs w:val="28"/>
          <w:lang w:val="ky-KG"/>
        </w:rPr>
        <w:t xml:space="preserve"> коркунучтуу жүктөрдү ташуу тармагындагы Кыргыз Республикасынын мыйзамдарынын талаптарына жооп берүүгө тийиш.</w:t>
      </w:r>
    </w:p>
    <w:p w:rsidR="00610A2F" w:rsidRPr="00A96D79"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ЖМнын өзү жүрбөөчү кампасын жардыргыч материалдары бар учурда сүйрөөгө тыюу салынат</w:t>
      </w:r>
      <w:r w:rsidRPr="00A96D79">
        <w:rPr>
          <w:rFonts w:ascii="Times New Roman" w:hAnsi="Times New Roman" w:cs="Times New Roman"/>
          <w:sz w:val="28"/>
          <w:szCs w:val="28"/>
          <w:lang w:val="ky-KG"/>
        </w:rPr>
        <w:t>.</w:t>
      </w:r>
    </w:p>
    <w:p w:rsidR="00610A2F" w:rsidRDefault="00610A2F" w:rsidP="00610A2F">
      <w:pPr>
        <w:pStyle w:val="ConsPlusNormal"/>
        <w:ind w:firstLine="540"/>
        <w:jc w:val="both"/>
        <w:rPr>
          <w:rFonts w:ascii="Times New Roman" w:hAnsi="Times New Roman" w:cs="Times New Roman"/>
          <w:sz w:val="28"/>
          <w:szCs w:val="28"/>
          <w:lang w:val="ky-KG"/>
        </w:rPr>
      </w:pPr>
      <w:r w:rsidRPr="00A96D79">
        <w:rPr>
          <w:rFonts w:ascii="Times New Roman" w:hAnsi="Times New Roman" w:cs="Times New Roman"/>
          <w:sz w:val="28"/>
          <w:szCs w:val="28"/>
          <w:lang w:val="ky-KG"/>
        </w:rPr>
        <w:t xml:space="preserve">465. </w:t>
      </w:r>
      <w:r>
        <w:rPr>
          <w:rFonts w:ascii="Times New Roman" w:hAnsi="Times New Roman" w:cs="Times New Roman"/>
          <w:sz w:val="28"/>
          <w:szCs w:val="28"/>
          <w:lang w:val="ky-KG"/>
        </w:rPr>
        <w:t xml:space="preserve">Жардыргыч материалдарды аянтчада сактоо учурунда өзүнчө аянтчаларда же тутандыруучу каражаттар жардыргыч заттардын от алгычтарын өткөрүү боюнча активдүү дүрмөттөгүчтү тутандыра турган каражаттарды кабыл алуунун шарттарында коопсуз аралыктагы палаткаларда жайгаштырылууга тийиш.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466. Илимий жана билим берүү мекемелеринде жардыргыч материалдар сейфи бар жайларда же сейф-жайларында сакталууга тийиш. Мындай жайлардын дубалы жана чатыр бөлүгү күйбөй турган болушу керек. Чектеш бөлмөлөрдө кишилер келип иштөөчү туруктуу жумушчу орундары болбошу зарыл. Коңшу жайдан бул бөлмөлөрдү капиталдык  калыңдыгы 25 см.дан кем эмес кыш же бетон менен бөлүү керек. Жайдын эшиги 45 мүнөттөн кем эмес убакытка отко туруштук берүүчү материалдан даярдалуусу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Тутандыруучу каражатты сактоо үчүн сейф ичинен жумшак материал менен футеровкаланышы, ток өткөргүч жерге туташтырылып, жардыргыч заттарды сактоочу сейфтен 2 метрге жакын эмес жайгаштырылыш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Жай өрт жана күзөт сигнализациясы менен жабдылууга тийиш.</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467. Жер астындагы шарттарда жардыргыч материалдар атайы жабдууланган жер кыртышынын ички көңдөйлөрүндө – камераларда же уячаларда сакталууга тийиш. Аларды бир жайдагы жардыргыч заттардын жарылуусу башка жайдагы жардыргыч материалдардын от алышын чакырбагандай жайгаштыруу керек.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Жер астындагы ЖМ кампасы жардыргыч материалдарды сактоо үчүн камера же уяча жайгашкан көңдөйлөрдөн, ошондой эле алып баруучу көңдөйлөрдөн жана көмөкчү камералардан турат.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Көмөкчү камераларга:</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электр от алдыргычтарды маркирлөө жана текшерүү;</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 материалдарды берүү;</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жардыруу иштеринин механизация каражаттарын жайгаштыруу;</w:t>
      </w:r>
    </w:p>
    <w:p w:rsidR="00610A2F" w:rsidRPr="0028711C"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кассеталарды жана баштыктарды сактоо</w:t>
      </w:r>
      <w:r w:rsidRPr="0028711C">
        <w:rPr>
          <w:rFonts w:ascii="Times New Roman" w:hAnsi="Times New Roman" w:cs="Times New Roman"/>
          <w:sz w:val="28"/>
          <w:szCs w:val="28"/>
          <w:lang w:val="ky-KG"/>
        </w:rPr>
        <w:t>;</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электр бөлүштүргүч түзүлүштөр жана өрткө каршы каражаттарды жайгаштыруу камералары кирет</w:t>
      </w:r>
      <w:r w:rsidRPr="0028711C">
        <w:rPr>
          <w:rFonts w:ascii="Times New Roman" w:hAnsi="Times New Roman" w:cs="Times New Roman"/>
          <w:sz w:val="28"/>
          <w:szCs w:val="28"/>
          <w:lang w:val="ky-KG"/>
        </w:rPr>
        <w:t>.</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Саналган камералар ЖМ кампаларына алып баруучу көңдөйлөрдүн туюктарында жайгашышы мүмкүн.</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 контролдук жана өлчөө аспаптары жана түзүлүштөр, ошондой эле кассеталар жана баштыктар жер астындагы жана тереңдетилген ЖМнын кампаларында атайы текчелерде же шкафтарда сакталышы керек.</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ЖМнын ар бир кампасында диспетчерге түз чыга турган телефон байланышы орнотулушу зарыл</w:t>
      </w:r>
      <w:r>
        <w:rPr>
          <w:rFonts w:ascii="Times New Roman" w:hAnsi="Times New Roman" w:cs="Times New Roman"/>
          <w:sz w:val="28"/>
          <w:szCs w:val="28"/>
        </w:rPr>
        <w:t>.</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Жер астындагы ЖМ кампаларында жарылуу коркунучу жок аккумулятордук жүктөгүчтөрдү же жүктөөчү-түшүрүүчү иштер механизация каражаттарын пайдаланууга уруксат берилет</w:t>
      </w:r>
      <w:r>
        <w:rPr>
          <w:rFonts w:ascii="Times New Roman" w:hAnsi="Times New Roman" w:cs="Times New Roman"/>
          <w:sz w:val="28"/>
          <w:szCs w:val="28"/>
        </w:rPr>
        <w:t>.</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 xml:space="preserve">Жардыргыч материалдарын сактоочу участкалык пункттар уюмдун буйругу менен бекитилген нускамаларга ылайык эксплуатацияланууга тийиш. </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468. </w:t>
      </w:r>
      <w:r>
        <w:rPr>
          <w:rFonts w:ascii="Times New Roman" w:hAnsi="Times New Roman" w:cs="Times New Roman"/>
          <w:sz w:val="28"/>
          <w:szCs w:val="28"/>
          <w:lang w:val="ky-KG"/>
        </w:rPr>
        <w:t xml:space="preserve">Көмүр шахталарындагы кыска жайлатылган жана жайлатылган жардыруу ыкмасы менен жардыруу иштерин жүргүзүү үчүн жер астындагы ЖМ чыгымдоо кампасы жана бөлүштүрүүчү камерада жайлатуунун ар бир баскычына бир жащиктен кем эмес тийиштүү шарттарда колдонууга уруксат берилген электр тутанткыч болушу керек.  </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469.</w:t>
      </w:r>
      <w:r>
        <w:rPr>
          <w:rFonts w:ascii="Times New Roman" w:hAnsi="Times New Roman" w:cs="Times New Roman"/>
          <w:sz w:val="28"/>
          <w:szCs w:val="28"/>
          <w:lang w:val="ky-KG"/>
        </w:rPr>
        <w:t xml:space="preserve"> Жер алдындагы ЖМ кампаларынын жайгашуусу төмөнкү шарттарга жооп бериши керек</w:t>
      </w:r>
      <w:r>
        <w:rPr>
          <w:rFonts w:ascii="Times New Roman" w:hAnsi="Times New Roman" w:cs="Times New Roman"/>
          <w:sz w:val="28"/>
          <w:szCs w:val="28"/>
        </w:rPr>
        <w:t>:</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1)</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ЖМ кампасынын кайсы эң жакын чекитинен болсун шахтанын стволуна жана стволго жакын кен көңдөйлөрүнө, ошондой эле бузулушу бардык шахтага же анын участкаларына таза абанын агымынын келишин үзгөн желдеткич эшигине чейинки  аралык, ЖМ камера кампасы үчүн 100 метрден кем эмес, уяча тибиндеги кампа үчүн – 60 метр. </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lastRenderedPageBreak/>
        <w:t>2)</w:t>
      </w:r>
      <w:r>
        <w:rPr>
          <w:rFonts w:ascii="Times New Roman" w:hAnsi="Times New Roman" w:cs="Times New Roman"/>
          <w:sz w:val="28"/>
          <w:szCs w:val="28"/>
        </w:rPr>
        <w:t xml:space="preserve"> </w:t>
      </w:r>
      <w:r>
        <w:rPr>
          <w:rFonts w:ascii="Times New Roman" w:hAnsi="Times New Roman" w:cs="Times New Roman"/>
          <w:sz w:val="28"/>
          <w:szCs w:val="28"/>
          <w:lang w:val="ky-KG"/>
        </w:rPr>
        <w:t>жакынкы уячадан же камерадан кен көңдөйүнө чейинки кишилердин дайыма өтүшү үчүн, камера тибиндеги ЖМ кампасы үчүн кызмат кылган аралык 25 м.ден кем эмес жана уяча тибиндеги кампа үчүн аралык – 20 метрден кем эмес</w:t>
      </w:r>
      <w:r>
        <w:rPr>
          <w:rFonts w:ascii="Times New Roman" w:hAnsi="Times New Roman" w:cs="Times New Roman"/>
          <w:sz w:val="28"/>
          <w:szCs w:val="28"/>
        </w:rPr>
        <w:t>;</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3)</w:t>
      </w:r>
      <w:r>
        <w:rPr>
          <w:rFonts w:ascii="Times New Roman" w:hAnsi="Times New Roman" w:cs="Times New Roman"/>
          <w:sz w:val="28"/>
          <w:szCs w:val="28"/>
        </w:rPr>
        <w:t xml:space="preserve"> </w:t>
      </w:r>
      <w:r>
        <w:rPr>
          <w:rFonts w:ascii="Times New Roman" w:hAnsi="Times New Roman" w:cs="Times New Roman"/>
          <w:sz w:val="28"/>
          <w:szCs w:val="28"/>
          <w:lang w:val="ky-KG"/>
        </w:rPr>
        <w:t>ЖМ кампасынан үстүгө чейинки аралык камера тибиндеги ЖМ кампасы үчүн 30 м.ден кем эмес жана уяча тибиндеги кампа үчүн 15 метрден кем эмес болушу керек</w:t>
      </w:r>
      <w:r>
        <w:rPr>
          <w:rFonts w:ascii="Times New Roman" w:hAnsi="Times New Roman" w:cs="Times New Roman"/>
          <w:sz w:val="28"/>
          <w:szCs w:val="28"/>
        </w:rPr>
        <w:t>;</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жардыргыч материалдарды сактоо үчүн камералар жана уячалар жайгашкан кен көңдөйлөрү (жайлар) башкы кен көңдөйлөрү менен үчтөн кем эмес түз жана кыйшык линиялар менен түз бурчтарды түзгөн жеткирүүчү кен көңдөйлөрү аркылуу байланышышы керек.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кампасына жеткирүүчү кен көңдөйлөрү узундугу 2 метрден кем эмес жана кесилүү аянты 4 м</w:t>
      </w:r>
      <w:r w:rsidRPr="00BC2161">
        <w:rPr>
          <w:rFonts w:ascii="Times New Roman" w:hAnsi="Times New Roman" w:cs="Times New Roman"/>
          <w:sz w:val="28"/>
          <w:szCs w:val="28"/>
          <w:vertAlign w:val="superscript"/>
          <w:lang w:val="ky-KG"/>
        </w:rPr>
        <w:t>2</w:t>
      </w:r>
      <w:r>
        <w:rPr>
          <w:rFonts w:ascii="Times New Roman" w:hAnsi="Times New Roman" w:cs="Times New Roman"/>
          <w:sz w:val="28"/>
          <w:szCs w:val="28"/>
          <w:lang w:val="ky-KG"/>
        </w:rPr>
        <w:t xml:space="preserve"> кем эмес туюк менен аякташы керек;</w:t>
      </w:r>
    </w:p>
    <w:p w:rsidR="00610A2F" w:rsidRDefault="00610A2F" w:rsidP="00610A2F">
      <w:pPr>
        <w:pStyle w:val="ConsPlusNormal"/>
        <w:ind w:firstLine="540"/>
        <w:jc w:val="both"/>
        <w:rPr>
          <w:rFonts w:ascii="Times New Roman" w:hAnsi="Times New Roman" w:cs="Times New Roman"/>
          <w:color w:val="FF0000"/>
          <w:sz w:val="28"/>
          <w:szCs w:val="28"/>
          <w:lang w:val="ky-KG"/>
        </w:rPr>
      </w:pPr>
      <w:r>
        <w:rPr>
          <w:rFonts w:ascii="Times New Roman" w:hAnsi="Times New Roman" w:cs="Times New Roman"/>
          <w:sz w:val="28"/>
          <w:szCs w:val="28"/>
          <w:lang w:val="ky-KG"/>
        </w:rPr>
        <w:t>5) ЖМ кампаларынын жүк түшүргүч колдонулган негизги кен көңдөйлөрүнүн туурасы – анын 90° бурулуу кыймылын камсыз кылууга тийиш жана жүктөөчү-түшүрүүчү механизмдин жүк менен бирге максималдуу көлөмүнөн чоңдугу чоңураак болушу, ошондой эле кыйшык сызыктуу участкаларда туурасынан ар тарабы 60 см ден кем эмес жана бийиктиги боюнча шамчырактардан 50 см бийик болуусу керек;</w:t>
      </w:r>
    </w:p>
    <w:p w:rsidR="00610A2F" w:rsidRPr="005F5F17"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Pr="005F5F17">
        <w:rPr>
          <w:rFonts w:ascii="Times New Roman" w:hAnsi="Times New Roman" w:cs="Times New Roman"/>
          <w:sz w:val="28"/>
          <w:szCs w:val="28"/>
          <w:lang w:val="ky-KG"/>
        </w:rPr>
        <w:t xml:space="preserve"> </w:t>
      </w:r>
      <w:r>
        <w:rPr>
          <w:rFonts w:ascii="Times New Roman" w:hAnsi="Times New Roman" w:cs="Times New Roman"/>
          <w:sz w:val="28"/>
          <w:szCs w:val="28"/>
          <w:lang w:val="ky-KG"/>
        </w:rPr>
        <w:t>ар бир ЖМ кампасында адамдар үчүн чыга турган эки эшик болушу керек</w:t>
      </w:r>
      <w:r w:rsidRPr="005F5F17">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5F5F17">
        <w:rPr>
          <w:rFonts w:ascii="Times New Roman" w:hAnsi="Times New Roman" w:cs="Times New Roman"/>
          <w:sz w:val="28"/>
          <w:szCs w:val="28"/>
          <w:lang w:val="ky-KG"/>
        </w:rPr>
        <w:t>етрополитен</w:t>
      </w:r>
      <w:r>
        <w:rPr>
          <w:rFonts w:ascii="Times New Roman" w:hAnsi="Times New Roman" w:cs="Times New Roman"/>
          <w:sz w:val="28"/>
          <w:szCs w:val="28"/>
          <w:lang w:val="ky-KG"/>
        </w:rPr>
        <w:t xml:space="preserve"> жана тешкен тоону курууд</w:t>
      </w:r>
      <w:r w:rsidRPr="005F5F17">
        <w:rPr>
          <w:rFonts w:ascii="Times New Roman" w:hAnsi="Times New Roman" w:cs="Times New Roman"/>
          <w:sz w:val="28"/>
          <w:szCs w:val="28"/>
          <w:lang w:val="ky-KG"/>
        </w:rPr>
        <w:t>а</w:t>
      </w:r>
      <w:r>
        <w:rPr>
          <w:rFonts w:ascii="Times New Roman" w:hAnsi="Times New Roman" w:cs="Times New Roman"/>
          <w:sz w:val="28"/>
          <w:szCs w:val="28"/>
          <w:lang w:val="ky-KG"/>
        </w:rPr>
        <w:t>, ошондой эле жер астындагы тоо-кен чалгындоо казуу иштерин жүргүзүүдө 1 тоннадан ашпаган жардыргыч заты бар ЖМ убактылуу кампасы чыга турган бир эшикти пайдаланууга жол берилет</w:t>
      </w:r>
      <w:r w:rsidRPr="005F5F17">
        <w:rPr>
          <w:rFonts w:ascii="Times New Roman" w:hAnsi="Times New Roman" w:cs="Times New Roman"/>
          <w:sz w:val="28"/>
          <w:szCs w:val="28"/>
          <w:lang w:val="ky-KG"/>
        </w:rPr>
        <w:t>;</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Pr="005F5F17">
        <w:rPr>
          <w:rFonts w:ascii="Times New Roman" w:hAnsi="Times New Roman" w:cs="Times New Roman"/>
          <w:sz w:val="28"/>
          <w:szCs w:val="28"/>
          <w:lang w:val="ky-KG"/>
        </w:rPr>
        <w:t xml:space="preserve"> метрополитен, </w:t>
      </w:r>
      <w:r>
        <w:rPr>
          <w:rFonts w:ascii="Times New Roman" w:hAnsi="Times New Roman" w:cs="Times New Roman"/>
          <w:sz w:val="28"/>
          <w:szCs w:val="28"/>
          <w:lang w:val="ky-KG"/>
        </w:rPr>
        <w:t>тешкен тоо курулмаларын курууда жана геологиялык мекемелер тоо-кен чалгындоо казууларын жүргүзгөн учурда жакынкы уячадан же камерадан жана адамдардын өтүүсү үчүн кызмат кылган кен көңдөйүнөн негизги азыктандыруучу магистраллдар (суу куюучу жана желдеткич түтүктөр, кабелдер) өткөн шахтанын стволуна, камерага жана кен көңдөйүнө чейинки аралык 15 метрден кем болбошу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8) ЖМ кампасында темир жолу болгон учурда аны жалпы шахталык электрден изоляциялоону камсыз кылуу зарыл.</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Камералар (уячалар) жайгашкан кен көңдөйлөрүн сактоочу жайлар жана  заезддердин ортосундагы темир эшиктердин түзүлүшү сактоочу жайда жарылуу болгон учурда чектелүү аз сандагы жеткирүүчү кен көңдөйлөрүн башкы кен көңдөйлөрү менен туташтырууга жол берилет. Мындай эшиктердин конструкциясы жана орнотуучу жер долбоордо аныкталат.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кампаларын башкы багыттагы, жантаймадагы, бремсбергдеги жана анын киши өткөн жерлериндеги кен көңдөйлөрүнүн ортосуна жайгаштырууга уруксат берилбейт.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470. ЖМ кампаларынын бардык кен көңдөйлөрү күйбөй турган тирөөчтөр менен бекемделип жана күйбөй турган сыр менен сырдалышы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Туруктуу жер кыртыштарында жеткирүүчү кен көңдөйлөрүн бекитүү милдеттүү эмес.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rPr>
        <w:t xml:space="preserve">471. </w:t>
      </w:r>
      <w:r>
        <w:rPr>
          <w:rFonts w:ascii="Times New Roman" w:hAnsi="Times New Roman" w:cs="Times New Roman"/>
          <w:sz w:val="28"/>
          <w:szCs w:val="28"/>
          <w:lang w:val="ky-KG"/>
        </w:rPr>
        <w:t>Кампаны таза абанын агымы менен желдетүү зарыл. ЖМ кампасына берилүүчү аба бардык кен көңдөйлөрүндө, анын төрт саатта бир жолу алмашуусун камсыз кылуусу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кампасынан чыккан аба агымын таза аба агымы бар кен көңдөйүнө жиберүүгө тыюу салынат.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472. ЖМ жер алдындагы кампасы баштапкы жана автоматикалык өрт өчүргүч каражаттар менен камсыз болууга тийиш.</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кампасынын ар бир кире беришине 10 метр аралыкта өрт өчүргүч – суу түтүгүндө өрт өчүргүч кран орнотулат. Анын жанында өрт өчүргүч жең жана өрт өчүргүч түтүк жайгаштырылат.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ЖМ кампасынын камераларына жана уячаларына жеткирүүчү кен көңдөйлөрүнүн башталышында өрткө каршы эшиктер орнотулууга тийиш.</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473. Газ же чаң коркунучу бар жеткирүүчү кен көңдөйлөрүндө жана шахтанын (рудник) ЖМ кампаларында жарылуудан корголгон аткаруудагы электр жабдуулары, ал эми башка шахталарда (рудниктерде) кадыресе рудник электр жабдуулары колдонулууга тийиш. ЖМ кампаларын жана жеткирүүчү кен көңдөйлөрүн жарыктандыруу үчүн коргошун же поливинилхлорид кабыкчасы менен брондолгон кабель же күйбөй турган кабыкчасы бар ийкемдүү резина кабелдин жардамы менен аткарууга жол берилет.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Жарыктандыруу оронотмолору үчүн 220 В дан ашпаган кубаттулук колдонулууга тийиш. Жарыктандыруу тармагын токтун коромжуланышан коргоо зарыл.</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Жеткирүүчү кен көңдөйлөрү, көмөкчү камералар кен көңдөйлөрүнүн төбөсүнө илинген шам чырактар, ал эми жардыргыч материалдарды сактоочу камералар (уячалар) эшиктин үстүндө жайгашкан фрамугу аркылуу жеткирүүчү кен көңдөйүнөн кыйгач түшкөн жарык менен жарыктандырылууга тийиш.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474. Жер алдындагы ЖМ кампаларын автоматикалык кайтаруучу сигнализация менен жабдууда уюмдун (шахта, рудник) нөөмөтчүсүнүн (диспетчеринин) пультка чыгуусу камсыздалышы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475. Көмүр шахталарында жардыруу чаңы боюнча коркунучтуу катмары иштетилип жатканда ЖМ кампаларына жана бөлүштүрүүчү камераларга жеткирүүчү кен көңдөйлөрүндө эки тарабынан тең сланц же суу далдаалары орнотулушу керек, ал эми кен көңдөйлөрүнүн өзүн мезгил-мезгили менен сланцтап же чаң басуудан тазалоо зарыл.</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476. </w:t>
      </w:r>
      <w:r>
        <w:rPr>
          <w:rFonts w:ascii="Times New Roman" w:hAnsi="Times New Roman" w:cs="Times New Roman"/>
          <w:sz w:val="28"/>
          <w:szCs w:val="28"/>
          <w:lang w:val="ky-KG"/>
        </w:rPr>
        <w:t>ЖМ кампаларында кире берген эшикте жана жардыргыч материалдарды берген камераларда телефондор орнотулууга тийиш</w:t>
      </w:r>
      <w:r>
        <w:rPr>
          <w:rFonts w:ascii="Times New Roman" w:hAnsi="Times New Roman" w:cs="Times New Roman"/>
          <w:sz w:val="28"/>
          <w:szCs w:val="28"/>
        </w:rPr>
        <w:t>.</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rPr>
        <w:t xml:space="preserve">477. </w:t>
      </w:r>
      <w:r>
        <w:rPr>
          <w:rFonts w:ascii="Times New Roman" w:hAnsi="Times New Roman" w:cs="Times New Roman"/>
          <w:sz w:val="28"/>
          <w:szCs w:val="28"/>
          <w:lang w:val="ky-KG"/>
        </w:rPr>
        <w:t xml:space="preserve">Жер алдындагы бөлүштүрүүчү камераларды күзөтүү жана кармоо, жардыргыч материалдарды сактоо тартиби жер алдындагы ЖМ кампаларындагыдай тартипте болууга тийиш. Мындай учурда жардыргыч заттар жана тутандыруучу каражаттар бири-биринен кыш, бетон жана ушуга окшогон калыңдыгы 25 см. дан кем эмес дубал менен тосулган </w:t>
      </w:r>
      <w:r>
        <w:rPr>
          <w:rFonts w:ascii="Times New Roman" w:hAnsi="Times New Roman" w:cs="Times New Roman"/>
          <w:sz w:val="28"/>
          <w:szCs w:val="28"/>
          <w:lang w:val="ky-KG"/>
        </w:rPr>
        <w:lastRenderedPageBreak/>
        <w:t>бөлүктөрдө сакталышы керек. Бөлүштүрүүчү камерада жардыруучуларга жардыргыч материалдарын берүү үчүн орун жабдылышы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478. Бөлүштүрүүчү камералар кишилерди жүргүнчү вагондорго отургузуучу жана тоо массасын жүктөөчү-түшүрүүчү орунга 200 метрге көп жакындабай жайгаштырылышы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Кен көңдөйлөрүнүн мейкиндигин кеңейтүүдө жардыргыч заттардын 1000 кг.га чейинки сыйымдуулуктагы бөлүштүрүүчү камералары жабдылышы, жалпы шахталык депрессиянын эсебинен аба агымы менен желдетилиши мүмкүн жана туташ бийик кыш, бетон же ушуга окшогон калыңдыгы 25 см дан кем эмес дубал менен тосулушу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 заттардын 1000 кг га ашуун сыйымдуулуктагы бөлүштүрүүчү камералары кишилердин туруктуу өтүшү үчүн кызмат кылган кен көңдөйлөрүнөн 25 метрден кем эмес аралыкта ЖМ кампаларындай эле атайы бөлүнгөн желдетилүүчү кен көңдөйлөрүндө жайгашышы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479. Бөлүштүрүүчү камералар күйбөй турган тирөөчтөр менен бекитилиши жана стационардык жарыкка ээ болушу керек. Жеткирүүчү кен көңдөйлөрү 5 метрден кем эмес узактыкта күйгүс тирөөчтөр менен бекитилиш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Бөлүштүрүүчү камерага жеткирүүчү кен көңдөйлөрүндө жардыргыч материалдарды берүү жана кабыл алуу үчүн бүтүндөй (өрткө каршы) жана тордуу терезеси бар металл эшик болууга тийиш. Эшиктин ишенимдүү кулпусу болууга тийиш.</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Бөлүштүрүүчү камераларга жардыргыч заттарды жайгаштыруу үчүн стеллаждарды коюу зарыл, ал эми жардыруучу машина, зым, текшерүүчү-ченөөчү аспаптар, полиэтилен каптарын, гидрозабойка үчүн ампуланы сактоо үчүн – жащиктерди орнотуу керек. Заводдук таңгактагы жардыргыч заттар штабелдерде сакталышы мүмкүн.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Бөлүштүрүүчү камерада аба агымы кирген тараптан телефон орнотулууга жана өрткө каршы коргоо каражаттарын сактоо пункту жабдылууга тийиш.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480. Жардыргыч материалдарды сактоонун участкалык пункту атайы темир шкафтар (жащиктер) же кулпу менен бекилген жардыргыч заттары бар контейнерлер коюлган торчо дубал (тосмо) менен тосулган кен көңдөйүн же кен көңдөйдүн бөлүгү болушу керек. Пункттун эшиги ички кулпу менен бекитилүүгө тийиш.</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481. Участкалык пункттарда жардыргыч материалдар үчүн шкаф (контейнер) ордуна металл сейфтер же 2 мм ден кем эмес металлдан жасалган жащиктер, ошондой эле темир капкактар менен жабдылган шахта вагонеткалары пайдаланылышы керек. Көрсөтүлгөн жардыргыч материалдары бар идишти тосмолор менен тосуп, түздөн-түз кен көңдөйлөрүндө же текчелерде жайгаштыруу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482. Участкалык пункттарда жардыргыч материалдарды бирге сактоодо шкаф (ящик) үчтөн кем эмес бөлүккө бөлүнүүгө тийиш: жардыргыч заттарды жана тутанткыч шнурду жайгаштыруу үчүн, </w:t>
      </w:r>
      <w:r>
        <w:rPr>
          <w:rFonts w:ascii="Times New Roman" w:hAnsi="Times New Roman" w:cs="Times New Roman"/>
          <w:sz w:val="28"/>
          <w:szCs w:val="28"/>
          <w:lang w:val="ky-KG"/>
        </w:rPr>
        <w:lastRenderedPageBreak/>
        <w:t>жардыруу жана контролдоо-ченөө аспаптарын, зымдарды жана тутандыруучу каражаттар бар кассеталарды (баштык) сактоо үчүн. Бөлүктүн бардык капталдары тутандыруу каражаттарын сактоо үчүн жумшак материал менен ичтелүүгө тийиш.</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483. Участкалык пункттарда орнотулган жардыргыч материалдарды сактоо үчүн металл шкафтар токту жерге байланыштыруу менен камсыздалышы керек. Мында өтмө каршылык 2 Омдон ашпоого тийиш. Жогорку салыштырма каршылыгы бар кыртышта өтмө каршылыктын мааниси жергиликтүү инструкция менен аныкталат.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484. Жардыргыч заттардын сменалык запасын сактоо үчүн багытталган өзүнчө металл  ящиктер жана контейнерлер (сейфтер) жардыруу иштери жүргөн орундан ушул Эрежелердин 482, 483-пункттарынын талаптарына жооп берип, ички кулптары болушу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485. ЖМ кампаларына, бөлүштүрүүчү камераларга же жардыргыч материалдарды сактоочу участкалык пункттарына 30 метрге жакын жерде жардыргыч материалдары (тутандыруучу каражаттар) бар жардыруу иштерин жүргүзүүгө тыюу салынат.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486. Кен көңдөйлөрүнүн ЖМ тереңдетилген кампаларына кеткен оозу сыртка ачылган экилтик эшик менен жабдылышы керек. Сырткы эшик туташ металл менен же темир капталган жыгач эшик, ал эми ичкиси тор эшик болушу керек. </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487. Эгер тереңдетилген ЖМ кампанын кире беришинен жакынкы жардыргыч материалдарды сактоочу жайга чейинки аралык 15 метрден ашуун болсо, ЖМ кампасынын эки эшиги болууга тийиш. ЖМ кампасы ЖМнын жер алдындагы кампаларынын талаптарына ылайык желдетилүүгө тийиш.</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488. Тереңдетилген ЖМ кампасына кетүүчү кен көңдөйүнүн чыга беришинин алдында кен көңдөйүнүн бийиктигинен 1,5 метр бийик болгон коргоочу кырдалган жалды түзүү керек.  Коргоочу жалдын узуну кыры менен кошуп эсептегенде кен көңдөйүнүн үч эселенген кеңдигинен ашпоого тийиш, ал эми кеңдиги болсо кыры боюнча 1 метрден кем болбошу керек. Жалдын таманы боюнча өлчөмү жер кыртышынын табигый жантаюу бурчу менен аныкталат.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489. Жардыргыч материалдарын сактоо үчүн арналган камералар жана аларга жеткирүүчү кен көңдөйлөрү күйбөй турган же отко чыдамдуу суюктук менен иштетилген түркүк менен бекитилиши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490. ЖМ тереңдетилген кампаларынын электр жабдуулары ушул Эрежелердин 473-пунктунун талаптарына ылайыктуу болушу керек. Тереңдетилген ЖМ кампасында жарыкты күйгүзүү жана өчүрүү жер үстүнөн жүргүзүлүшү керек.</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491. Электр кубаттуулугунун стационардык булагы жок болгон учурда уюмдун жетекчисинин (техникалык жетекчинин) же ал дайындаган адамдын уруксаты менен ЖМ тереңдетилген кампаларды жарыктандыруу үчүн жекече рудниктин аккумулятор шамчырактарын колдонууга жол берилет.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492. ЖМ тереңдетилген кампаларынын сактоо жайлары 10 метрден ашуун катмар менен жабылса чагылганда коргогуч менен жабдылбайт</w:t>
      </w: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493. ЖМ кампасында темир жол жана өткөрмө түтүктөр болгон учурда алар жер үстүндөгү темир жол жана түтүктөрдөн өзүнчө бөлүнүшү керек.</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494. </w:t>
      </w:r>
      <w:r>
        <w:rPr>
          <w:rFonts w:ascii="Times New Roman" w:hAnsi="Times New Roman" w:cs="Times New Roman"/>
          <w:sz w:val="28"/>
          <w:szCs w:val="28"/>
          <w:lang w:val="ky-KG"/>
        </w:rPr>
        <w:t>ЖМ тереңдетилген кампаларынын аймактары - чыга бериштери тосмонун ичинде кала тургандай тосулушу керек</w:t>
      </w:r>
      <w:r>
        <w:rPr>
          <w:rFonts w:ascii="Times New Roman" w:hAnsi="Times New Roman" w:cs="Times New Roman"/>
          <w:sz w:val="28"/>
          <w:szCs w:val="28"/>
        </w:rPr>
        <w:t>.</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495. </w:t>
      </w:r>
      <w:r>
        <w:rPr>
          <w:rFonts w:ascii="Times New Roman" w:hAnsi="Times New Roman" w:cs="Times New Roman"/>
          <w:sz w:val="28"/>
          <w:szCs w:val="28"/>
          <w:lang w:val="ky-KG"/>
        </w:rPr>
        <w:t>Эгер, ЖМ кампасынын оозунда жайгашкан пост каралбаса, анда күзөт посту кампанын оозунда да, желдеткич кен көңдөйлөрүнүн оозунда жана кошумча чыга бериштерде да жайгашышы керек.</w:t>
      </w:r>
    </w:p>
    <w:p w:rsidR="00610A2F" w:rsidRDefault="00610A2F" w:rsidP="00610A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496. </w:t>
      </w:r>
      <w:r>
        <w:rPr>
          <w:rFonts w:ascii="Times New Roman" w:hAnsi="Times New Roman" w:cs="Times New Roman"/>
          <w:sz w:val="28"/>
          <w:szCs w:val="28"/>
          <w:lang w:val="ky-KG"/>
        </w:rPr>
        <w:t xml:space="preserve">Тереңдетилген ЖМ кампаларынын түзүлүштөрүнө карата башка талаптар үстүдөгү туруктуу кампаларга коюлган талаптарга дал келиши керек. </w:t>
      </w:r>
    </w:p>
    <w:p w:rsidR="00610A2F" w:rsidRDefault="00610A2F" w:rsidP="00610A2F">
      <w:pPr>
        <w:jc w:val="both"/>
        <w:rPr>
          <w:sz w:val="28"/>
          <w:szCs w:val="28"/>
        </w:rPr>
      </w:pPr>
    </w:p>
    <w:p w:rsidR="00610A2F" w:rsidRPr="003C6C58" w:rsidRDefault="00610A2F" w:rsidP="00610A2F">
      <w:pPr>
        <w:pStyle w:val="ConsPlusNormal"/>
        <w:ind w:firstLine="540"/>
        <w:jc w:val="center"/>
        <w:rPr>
          <w:rFonts w:ascii="Times New Roman" w:hAnsi="Times New Roman" w:cs="Times New Roman"/>
          <w:b/>
          <w:sz w:val="28"/>
          <w:szCs w:val="28"/>
          <w:lang w:val="ky-KG"/>
        </w:rPr>
      </w:pPr>
      <w:r>
        <w:rPr>
          <w:rFonts w:ascii="Times New Roman" w:hAnsi="Times New Roman" w:cs="Times New Roman"/>
          <w:b/>
          <w:sz w:val="28"/>
          <w:szCs w:val="28"/>
          <w:lang w:val="ky-KG"/>
        </w:rPr>
        <w:t>18-глава</w:t>
      </w:r>
      <w:r w:rsidRPr="003C6C58">
        <w:rPr>
          <w:rFonts w:ascii="Times New Roman" w:hAnsi="Times New Roman" w:cs="Times New Roman"/>
          <w:b/>
          <w:sz w:val="28"/>
          <w:szCs w:val="28"/>
          <w:lang w:val="ky-KG"/>
        </w:rPr>
        <w:t>. Жардыргыч материа</w:t>
      </w:r>
      <w:r>
        <w:rPr>
          <w:rFonts w:ascii="Times New Roman" w:hAnsi="Times New Roman" w:cs="Times New Roman"/>
          <w:b/>
          <w:sz w:val="28"/>
          <w:szCs w:val="28"/>
          <w:lang w:val="ky-KG"/>
        </w:rPr>
        <w:t>лдарды эсепке алуу тартиби</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497. Сактоочу жерге жеткирилген жардыргыч материалдар сактоочу жайларга, аянтчаларга жай</w:t>
      </w:r>
      <w:r>
        <w:rPr>
          <w:rFonts w:ascii="Times New Roman" w:hAnsi="Times New Roman" w:cs="Times New Roman"/>
          <w:sz w:val="28"/>
          <w:szCs w:val="28"/>
          <w:lang w:val="ky-KG"/>
        </w:rPr>
        <w:t>гаш</w:t>
      </w:r>
      <w:r w:rsidRPr="003C6C58">
        <w:rPr>
          <w:rFonts w:ascii="Times New Roman" w:hAnsi="Times New Roman" w:cs="Times New Roman"/>
          <w:sz w:val="28"/>
          <w:szCs w:val="28"/>
          <w:lang w:val="ky-KG"/>
        </w:rPr>
        <w:t>тырылып, катталышы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498. </w:t>
      </w:r>
      <w:r>
        <w:rPr>
          <w:rFonts w:ascii="Times New Roman" w:hAnsi="Times New Roman" w:cs="Times New Roman"/>
          <w:sz w:val="28"/>
          <w:szCs w:val="28"/>
          <w:lang w:val="ky-KG"/>
        </w:rPr>
        <w:t>Уюм</w:t>
      </w:r>
      <w:r w:rsidRPr="003C6C58">
        <w:rPr>
          <w:rFonts w:ascii="Times New Roman" w:hAnsi="Times New Roman" w:cs="Times New Roman"/>
          <w:sz w:val="28"/>
          <w:szCs w:val="28"/>
          <w:lang w:val="ky-KG"/>
        </w:rPr>
        <w:t xml:space="preserve"> ЖМ кампаларындагы жардыргыч материалдардын келишин жана чыгымдалышын Жардыргыч материалдардын кириш-чыгыш эсеби китебин</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е жана Жардыргыч материалдардын берилишин жана кайтарылышын эсепке алуу китебин</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е эсепке алып турушу керек</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(ушул Эрежелердин 17-тиркемеси).</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499. Жардыргыч заттары бар буюмдардын жеке заводдук номерлери</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ошондой эле</w:t>
      </w:r>
      <w:r w:rsidRPr="003C6C58">
        <w:rPr>
          <w:rFonts w:ascii="Times New Roman" w:hAnsi="Times New Roman" w:cs="Times New Roman"/>
          <w:sz w:val="28"/>
          <w:szCs w:val="28"/>
          <w:lang w:val="ky-KG"/>
        </w:rPr>
        <w:t xml:space="preserve"> дем берүүчү каражаттардын жеке маркирлөө индекстери жардыргычтарга берилгенде Жардыргыч материалдардын берилишин жана кайтарылышын эсепке алуу китебин</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е катталышы к</w:t>
      </w:r>
      <w:r>
        <w:rPr>
          <w:rFonts w:ascii="Times New Roman" w:hAnsi="Times New Roman" w:cs="Times New Roman"/>
          <w:sz w:val="28"/>
          <w:szCs w:val="28"/>
          <w:lang w:val="ky-KG"/>
        </w:rPr>
        <w:t>ерек</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500. Жардыргыч материалдардын келишин жана </w:t>
      </w:r>
      <w:r>
        <w:rPr>
          <w:rFonts w:ascii="Times New Roman" w:hAnsi="Times New Roman" w:cs="Times New Roman"/>
          <w:sz w:val="28"/>
          <w:szCs w:val="28"/>
          <w:lang w:val="ky-KG"/>
        </w:rPr>
        <w:t>чыгымдалышын</w:t>
      </w:r>
      <w:r w:rsidRPr="003C6C58">
        <w:rPr>
          <w:rFonts w:ascii="Times New Roman" w:hAnsi="Times New Roman" w:cs="Times New Roman"/>
          <w:sz w:val="28"/>
          <w:szCs w:val="28"/>
          <w:lang w:val="ky-KG"/>
        </w:rPr>
        <w:t xml:space="preserve"> эсепке алуу китеби </w:t>
      </w:r>
      <w:r>
        <w:rPr>
          <w:rFonts w:ascii="Times New Roman" w:hAnsi="Times New Roman" w:cs="Times New Roman"/>
          <w:sz w:val="28"/>
          <w:szCs w:val="28"/>
          <w:lang w:val="ky-KG"/>
        </w:rPr>
        <w:t xml:space="preserve">ыйгарымдуу </w:t>
      </w:r>
      <w:r w:rsidRPr="003C6C58">
        <w:rPr>
          <w:rFonts w:ascii="Times New Roman" w:hAnsi="Times New Roman" w:cs="Times New Roman"/>
          <w:sz w:val="28"/>
          <w:szCs w:val="28"/>
          <w:lang w:val="ky-KG"/>
        </w:rPr>
        <w:t xml:space="preserve">орган тарабынан номурланып, көктөлүп, мөөр же пломба </w:t>
      </w:r>
      <w:r>
        <w:rPr>
          <w:rFonts w:ascii="Times New Roman" w:hAnsi="Times New Roman" w:cs="Times New Roman"/>
          <w:sz w:val="28"/>
          <w:szCs w:val="28"/>
          <w:lang w:val="ky-KG"/>
        </w:rPr>
        <w:t>басылып</w:t>
      </w:r>
      <w:r w:rsidRPr="003C6C58">
        <w:rPr>
          <w:rFonts w:ascii="Times New Roman" w:hAnsi="Times New Roman" w:cs="Times New Roman"/>
          <w:sz w:val="28"/>
          <w:szCs w:val="28"/>
          <w:lang w:val="ky-KG"/>
        </w:rPr>
        <w:t xml:space="preserve"> бекитилиши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Китепти ЖМ базистик жана таратуучу кампаларынын башчылары жана таратуучулары жүргүзүшү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Ар түр аталыштагы жардыруучу материалдар өзүнчө эсептелиши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Жардыруучу материалдардын калганы аталышы боюнча эсептелип, китепке ошол күндүн аягына киргизилиши керек. Китепке күн ичинде көлөмү өзгөргөн гана жардыруучу материалдардын эсеби жазылышы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501. Жардыргыч материалдардын берилишин жана кайтарылышын эсепке алуу китеби аткаруу бийлигинин өн</w:t>
      </w:r>
      <w:r>
        <w:rPr>
          <w:rFonts w:ascii="Times New Roman" w:hAnsi="Times New Roman" w:cs="Times New Roman"/>
          <w:sz w:val="28"/>
          <w:szCs w:val="28"/>
          <w:lang w:val="ky-KG"/>
        </w:rPr>
        <w:t>өр жай</w:t>
      </w:r>
      <w:r w:rsidRPr="003C6C58">
        <w:rPr>
          <w:rFonts w:ascii="Times New Roman" w:hAnsi="Times New Roman" w:cs="Times New Roman"/>
          <w:sz w:val="28"/>
          <w:szCs w:val="28"/>
          <w:lang w:val="ky-KG"/>
        </w:rPr>
        <w:t xml:space="preserve"> коопсуздугу тармагындагы аймактык органы тарабынан номурланып, көктөлүп, мөөр же пломба менен бекитилиши керек. Жардыргыч материалдардын берилишин жана кайтарылышын эсепке алуу китеби жардыруучуларга жардыргыч материалдары берилген жана алардан жардыргыч материалдардын калганы алынган таратуучу камера</w:t>
      </w:r>
      <w:r>
        <w:rPr>
          <w:rFonts w:ascii="Times New Roman" w:hAnsi="Times New Roman" w:cs="Times New Roman"/>
          <w:sz w:val="28"/>
          <w:szCs w:val="28"/>
          <w:lang w:val="ky-KG"/>
        </w:rPr>
        <w:t>ларда</w:t>
      </w:r>
      <w:r w:rsidRPr="003C6C58">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ЖМ</w:t>
      </w:r>
      <w:r w:rsidRPr="003C6C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lastRenderedPageBreak/>
        <w:t>кампалар</w:t>
      </w:r>
      <w:r>
        <w:rPr>
          <w:rFonts w:ascii="Times New Roman" w:hAnsi="Times New Roman" w:cs="Times New Roman"/>
          <w:sz w:val="28"/>
          <w:szCs w:val="28"/>
          <w:lang w:val="ky-KG"/>
        </w:rPr>
        <w:t>ын</w:t>
      </w:r>
      <w:r w:rsidRPr="003C6C58">
        <w:rPr>
          <w:rFonts w:ascii="Times New Roman" w:hAnsi="Times New Roman" w:cs="Times New Roman"/>
          <w:sz w:val="28"/>
          <w:szCs w:val="28"/>
          <w:lang w:val="ky-KG"/>
        </w:rPr>
        <w:t xml:space="preserve">да толтурулушу керек.  </w:t>
      </w:r>
      <w:r>
        <w:rPr>
          <w:rFonts w:ascii="Times New Roman" w:hAnsi="Times New Roman" w:cs="Times New Roman"/>
          <w:sz w:val="28"/>
          <w:szCs w:val="28"/>
          <w:lang w:val="ky-KG"/>
        </w:rPr>
        <w:t>Ал кампа башчысы жана таратуучулар тарабынан да жүргүзүлүүгө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 Ар бир күндүн аягында жардыргыч материалдардын (аталыштары боюнча) канчасы жана кайсы</w:t>
      </w:r>
      <w:r>
        <w:rPr>
          <w:rFonts w:ascii="Times New Roman" w:hAnsi="Times New Roman" w:cs="Times New Roman"/>
          <w:sz w:val="28"/>
          <w:szCs w:val="28"/>
          <w:lang w:val="ky-KG"/>
        </w:rPr>
        <w:t>ны</w:t>
      </w:r>
      <w:r w:rsidRPr="003C6C58">
        <w:rPr>
          <w:rFonts w:ascii="Times New Roman" w:hAnsi="Times New Roman" w:cs="Times New Roman"/>
          <w:sz w:val="28"/>
          <w:szCs w:val="28"/>
          <w:lang w:val="ky-KG"/>
        </w:rPr>
        <w:t xml:space="preserve">сы </w:t>
      </w:r>
      <w:r>
        <w:rPr>
          <w:rFonts w:ascii="Times New Roman" w:hAnsi="Times New Roman" w:cs="Times New Roman"/>
          <w:sz w:val="28"/>
          <w:szCs w:val="28"/>
          <w:lang w:val="ky-KG"/>
        </w:rPr>
        <w:t>чыгымдалганы</w:t>
      </w:r>
      <w:r w:rsidRPr="003C6C58">
        <w:rPr>
          <w:rFonts w:ascii="Times New Roman" w:hAnsi="Times New Roman" w:cs="Times New Roman"/>
          <w:sz w:val="28"/>
          <w:szCs w:val="28"/>
          <w:lang w:val="ky-KG"/>
        </w:rPr>
        <w:t xml:space="preserve"> эсепте</w:t>
      </w:r>
      <w:r>
        <w:rPr>
          <w:rFonts w:ascii="Times New Roman" w:hAnsi="Times New Roman" w:cs="Times New Roman"/>
          <w:sz w:val="28"/>
          <w:szCs w:val="28"/>
          <w:lang w:val="ky-KG"/>
        </w:rPr>
        <w:t>ли</w:t>
      </w:r>
      <w:r w:rsidRPr="003C6C58">
        <w:rPr>
          <w:rFonts w:ascii="Times New Roman" w:hAnsi="Times New Roman" w:cs="Times New Roman"/>
          <w:sz w:val="28"/>
          <w:szCs w:val="28"/>
          <w:lang w:val="ky-KG"/>
        </w:rPr>
        <w:t>п, алардын чыгым</w:t>
      </w:r>
      <w:r>
        <w:rPr>
          <w:rFonts w:ascii="Times New Roman" w:hAnsi="Times New Roman" w:cs="Times New Roman"/>
          <w:sz w:val="28"/>
          <w:szCs w:val="28"/>
          <w:lang w:val="ky-KG"/>
        </w:rPr>
        <w:t>далыш</w:t>
      </w:r>
      <w:r w:rsidRPr="003C6C58">
        <w:rPr>
          <w:rFonts w:ascii="Times New Roman" w:hAnsi="Times New Roman" w:cs="Times New Roman"/>
          <w:sz w:val="28"/>
          <w:szCs w:val="28"/>
          <w:lang w:val="ky-KG"/>
        </w:rPr>
        <w:t>ы жазылышы керек (берилген жардыргыч материалдар менен кайтарылгандардын айырмасы чыгарыл</w:t>
      </w:r>
      <w:r>
        <w:rPr>
          <w:rFonts w:ascii="Times New Roman" w:hAnsi="Times New Roman" w:cs="Times New Roman"/>
          <w:sz w:val="28"/>
          <w:szCs w:val="28"/>
          <w:lang w:val="ky-KG"/>
        </w:rPr>
        <w:t>ат</w:t>
      </w:r>
      <w:r w:rsidRPr="003C6C58">
        <w:rPr>
          <w:rFonts w:ascii="Times New Roman" w:hAnsi="Times New Roman" w:cs="Times New Roman"/>
          <w:sz w:val="28"/>
          <w:szCs w:val="28"/>
          <w:lang w:val="ky-KG"/>
        </w:rPr>
        <w:t xml:space="preserve">). Жардыргыч материалдардын китепте чыгарылган бир күндүк чыгымынын көлөмү </w:t>
      </w:r>
      <w:r>
        <w:rPr>
          <w:rFonts w:ascii="Times New Roman" w:hAnsi="Times New Roman" w:cs="Times New Roman"/>
          <w:sz w:val="28"/>
          <w:szCs w:val="28"/>
          <w:lang w:val="ky-KG"/>
        </w:rPr>
        <w:t>ж</w:t>
      </w:r>
      <w:r w:rsidRPr="003C6C58">
        <w:rPr>
          <w:rFonts w:ascii="Times New Roman" w:hAnsi="Times New Roman" w:cs="Times New Roman"/>
          <w:sz w:val="28"/>
          <w:szCs w:val="28"/>
          <w:lang w:val="ky-KG"/>
        </w:rPr>
        <w:t xml:space="preserve">ардыргыч материалдардын келишин жана </w:t>
      </w:r>
      <w:r>
        <w:rPr>
          <w:rFonts w:ascii="Times New Roman" w:hAnsi="Times New Roman" w:cs="Times New Roman"/>
          <w:sz w:val="28"/>
          <w:szCs w:val="28"/>
          <w:lang w:val="ky-KG"/>
        </w:rPr>
        <w:t>чыгымдалышын</w:t>
      </w:r>
      <w:r w:rsidRPr="003C6C58">
        <w:rPr>
          <w:rFonts w:ascii="Times New Roman" w:hAnsi="Times New Roman" w:cs="Times New Roman"/>
          <w:sz w:val="28"/>
          <w:szCs w:val="28"/>
          <w:lang w:val="ky-KG"/>
        </w:rPr>
        <w:t xml:space="preserve"> эсепке алуу китебин</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 xml:space="preserve">е күн сайын жазылышы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Тапшырма-коштомо кагаз</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(ушул Эрежеле</w:t>
      </w:r>
      <w:r>
        <w:rPr>
          <w:rFonts w:ascii="Times New Roman" w:hAnsi="Times New Roman" w:cs="Times New Roman"/>
          <w:sz w:val="28"/>
          <w:szCs w:val="28"/>
          <w:lang w:val="ky-KG"/>
        </w:rPr>
        <w:t>рдин 17-тиркемеси</w:t>
      </w:r>
      <w:r w:rsidRPr="003C6C58">
        <w:rPr>
          <w:rFonts w:ascii="Times New Roman" w:hAnsi="Times New Roman" w:cs="Times New Roman"/>
          <w:sz w:val="28"/>
          <w:szCs w:val="28"/>
          <w:lang w:val="ky-KG"/>
        </w:rPr>
        <w:t xml:space="preserve">) жардыргыч материалдардын бир сактоо жайынан экинчи сактоо жайына берилгенде толтурулуп, кампага жардыргыч материалдарды алууга ишенич кагазы менен биргеликте көрсөтүлүшү үчүн бухгалтерия </w:t>
      </w:r>
      <w:r>
        <w:rPr>
          <w:rFonts w:ascii="Times New Roman" w:hAnsi="Times New Roman" w:cs="Times New Roman"/>
          <w:sz w:val="28"/>
          <w:szCs w:val="28"/>
          <w:lang w:val="ky-KG"/>
        </w:rPr>
        <w:t xml:space="preserve">тарабынан </w:t>
      </w:r>
      <w:r w:rsidRPr="003C6C58">
        <w:rPr>
          <w:rFonts w:ascii="Times New Roman" w:hAnsi="Times New Roman" w:cs="Times New Roman"/>
          <w:sz w:val="28"/>
          <w:szCs w:val="28"/>
          <w:lang w:val="ky-KG"/>
        </w:rPr>
        <w:t>алуучуга бери</w:t>
      </w:r>
      <w:r>
        <w:rPr>
          <w:rFonts w:ascii="Times New Roman" w:hAnsi="Times New Roman" w:cs="Times New Roman"/>
          <w:sz w:val="28"/>
          <w:szCs w:val="28"/>
          <w:lang w:val="ky-KG"/>
        </w:rPr>
        <w:t>ли</w:t>
      </w:r>
      <w:r w:rsidRPr="003C6C58">
        <w:rPr>
          <w:rFonts w:ascii="Times New Roman" w:hAnsi="Times New Roman" w:cs="Times New Roman"/>
          <w:sz w:val="28"/>
          <w:szCs w:val="28"/>
          <w:lang w:val="ky-KG"/>
        </w:rPr>
        <w:t xml:space="preserve">ши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Кампа башчысы (таратуучу) жардыргыч материалдарды жөнөтүп, милдет-коштомо кагазынын бир даанасын ка</w:t>
      </w:r>
      <w:r>
        <w:rPr>
          <w:rFonts w:ascii="Times New Roman" w:hAnsi="Times New Roman" w:cs="Times New Roman"/>
          <w:sz w:val="28"/>
          <w:szCs w:val="28"/>
          <w:lang w:val="ky-KG"/>
        </w:rPr>
        <w:t xml:space="preserve">мпада сактап, </w:t>
      </w:r>
      <w:r w:rsidRPr="003C6C58">
        <w:rPr>
          <w:rFonts w:ascii="Times New Roman" w:hAnsi="Times New Roman" w:cs="Times New Roman"/>
          <w:sz w:val="28"/>
          <w:szCs w:val="28"/>
          <w:lang w:val="ky-KG"/>
        </w:rPr>
        <w:t>экинчисин алуучуга коштоочу докум</w:t>
      </w:r>
      <w:r>
        <w:rPr>
          <w:rFonts w:ascii="Times New Roman" w:hAnsi="Times New Roman" w:cs="Times New Roman"/>
          <w:sz w:val="28"/>
          <w:szCs w:val="28"/>
          <w:lang w:val="ky-KG"/>
        </w:rPr>
        <w:t xml:space="preserve">ент катары берип, эки даанасын </w:t>
      </w:r>
      <w:r w:rsidRPr="003C6C58">
        <w:rPr>
          <w:rFonts w:ascii="Times New Roman" w:hAnsi="Times New Roman" w:cs="Times New Roman"/>
          <w:sz w:val="28"/>
          <w:szCs w:val="28"/>
          <w:lang w:val="ky-KG"/>
        </w:rPr>
        <w:t xml:space="preserve">алуучунун ишенич кагазы менен бухгалтерияга тапшырышы керек. Бир даанасы жардыргыч материалдарды </w:t>
      </w:r>
      <w:r>
        <w:rPr>
          <w:rFonts w:ascii="Times New Roman" w:hAnsi="Times New Roman" w:cs="Times New Roman"/>
          <w:sz w:val="28"/>
          <w:szCs w:val="28"/>
          <w:lang w:val="ky-KG"/>
        </w:rPr>
        <w:t xml:space="preserve">ЖМ </w:t>
      </w:r>
      <w:r w:rsidRPr="003C6C58">
        <w:rPr>
          <w:rFonts w:ascii="Times New Roman" w:hAnsi="Times New Roman" w:cs="Times New Roman"/>
          <w:sz w:val="28"/>
          <w:szCs w:val="28"/>
          <w:lang w:val="ky-KG"/>
        </w:rPr>
        <w:t>кампа</w:t>
      </w:r>
      <w:r>
        <w:rPr>
          <w:rFonts w:ascii="Times New Roman" w:hAnsi="Times New Roman" w:cs="Times New Roman"/>
          <w:sz w:val="28"/>
          <w:szCs w:val="28"/>
          <w:lang w:val="ky-KG"/>
        </w:rPr>
        <w:t>сы</w:t>
      </w:r>
      <w:r w:rsidRPr="003C6C58">
        <w:rPr>
          <w:rFonts w:ascii="Times New Roman" w:hAnsi="Times New Roman" w:cs="Times New Roman"/>
          <w:sz w:val="28"/>
          <w:szCs w:val="28"/>
          <w:lang w:val="ky-KG"/>
        </w:rPr>
        <w:t>нын эсебинен чыгаруу үчүн бухгалтердик эсептөө учуруна калтырылып, башкасы эсеп</w:t>
      </w:r>
      <w:r>
        <w:rPr>
          <w:rFonts w:ascii="Times New Roman" w:hAnsi="Times New Roman" w:cs="Times New Roman"/>
          <w:sz w:val="28"/>
          <w:szCs w:val="28"/>
          <w:lang w:val="ky-KG"/>
        </w:rPr>
        <w:t>төө</w:t>
      </w:r>
      <w:r w:rsidRPr="003C6C58">
        <w:rPr>
          <w:rFonts w:ascii="Times New Roman" w:hAnsi="Times New Roman" w:cs="Times New Roman"/>
          <w:sz w:val="28"/>
          <w:szCs w:val="28"/>
          <w:lang w:val="ky-KG"/>
        </w:rPr>
        <w:t xml:space="preserve"> учурунда же авизо алуучуга жиберилет.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Бир эле </w:t>
      </w:r>
      <w:r>
        <w:rPr>
          <w:rFonts w:ascii="Times New Roman" w:hAnsi="Times New Roman" w:cs="Times New Roman"/>
          <w:sz w:val="28"/>
          <w:szCs w:val="28"/>
          <w:lang w:val="ky-KG"/>
        </w:rPr>
        <w:t>уюмга таандык</w:t>
      </w:r>
      <w:r w:rsidRPr="003C6C58">
        <w:rPr>
          <w:rFonts w:ascii="Times New Roman" w:hAnsi="Times New Roman" w:cs="Times New Roman"/>
          <w:sz w:val="28"/>
          <w:szCs w:val="28"/>
          <w:lang w:val="ky-KG"/>
        </w:rPr>
        <w:t xml:space="preserve"> бир ЖМ кампасынан башкасына жардыргыч материалдарды берүүдө милдет-коштомо кагазы үч даанада жазылыш</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 xml:space="preserve"> керек. Кампа башчысы жардыргыч материалдарды жөнөтүп, эки даанасын кампага калтырып, бир даанасын коштоочу документ катары алуучуга берүүгө милдеттүү.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Жардыргыч материалдарды кампадан кампага жеткирүүдө ЖМ алган жеткирүүчү жана жардыргыч материалды берген кампа башчысы (таратуучу) ЖМ ал</w:t>
      </w:r>
      <w:r>
        <w:rPr>
          <w:rFonts w:ascii="Times New Roman" w:hAnsi="Times New Roman" w:cs="Times New Roman"/>
          <w:sz w:val="28"/>
          <w:szCs w:val="28"/>
          <w:lang w:val="ky-KG"/>
        </w:rPr>
        <w:t>ынгандыгы</w:t>
      </w:r>
      <w:r w:rsidRPr="003C6C58">
        <w:rPr>
          <w:rFonts w:ascii="Times New Roman" w:hAnsi="Times New Roman" w:cs="Times New Roman"/>
          <w:sz w:val="28"/>
          <w:szCs w:val="28"/>
          <w:lang w:val="ky-KG"/>
        </w:rPr>
        <w:t xml:space="preserve"> жана бер</w:t>
      </w:r>
      <w:r>
        <w:rPr>
          <w:rFonts w:ascii="Times New Roman" w:hAnsi="Times New Roman" w:cs="Times New Roman"/>
          <w:sz w:val="28"/>
          <w:szCs w:val="28"/>
          <w:lang w:val="ky-KG"/>
        </w:rPr>
        <w:t>илгендиги</w:t>
      </w:r>
      <w:r w:rsidRPr="003C6C58">
        <w:rPr>
          <w:rFonts w:ascii="Times New Roman" w:hAnsi="Times New Roman" w:cs="Times New Roman"/>
          <w:sz w:val="28"/>
          <w:szCs w:val="28"/>
          <w:lang w:val="ky-KG"/>
        </w:rPr>
        <w:t xml:space="preserve"> тууралуу </w:t>
      </w:r>
      <w:r>
        <w:rPr>
          <w:rFonts w:ascii="Times New Roman" w:hAnsi="Times New Roman" w:cs="Times New Roman"/>
          <w:sz w:val="28"/>
          <w:szCs w:val="28"/>
          <w:lang w:val="ky-KG"/>
        </w:rPr>
        <w:t>тапшырма</w:t>
      </w:r>
      <w:r w:rsidRPr="003C6C58">
        <w:rPr>
          <w:rFonts w:ascii="Times New Roman" w:hAnsi="Times New Roman" w:cs="Times New Roman"/>
          <w:sz w:val="28"/>
          <w:szCs w:val="28"/>
          <w:lang w:val="ky-KG"/>
        </w:rPr>
        <w:t>-коштомо кагазына кол коюуга милдеттүү.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Жардыргыч материалдарды кампадан участкалык сактоо пункт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арына жана массалык жардыруу болуучу жерге ташуу үчүн жеткирүүчүлөргө берүү тапшырма-</w:t>
      </w:r>
      <w:r>
        <w:rPr>
          <w:rFonts w:ascii="Times New Roman" w:hAnsi="Times New Roman" w:cs="Times New Roman"/>
          <w:sz w:val="28"/>
          <w:szCs w:val="28"/>
          <w:lang w:val="ky-KG"/>
        </w:rPr>
        <w:t>коштомо кагазы</w:t>
      </w:r>
      <w:r w:rsidRPr="003C6C58">
        <w:rPr>
          <w:rFonts w:ascii="Times New Roman" w:hAnsi="Times New Roman" w:cs="Times New Roman"/>
          <w:sz w:val="28"/>
          <w:szCs w:val="28"/>
          <w:lang w:val="ky-KG"/>
        </w:rPr>
        <w:t xml:space="preserve"> аркылуу</w:t>
      </w:r>
      <w:r>
        <w:rPr>
          <w:rFonts w:ascii="Times New Roman" w:hAnsi="Times New Roman" w:cs="Times New Roman"/>
          <w:sz w:val="28"/>
          <w:szCs w:val="28"/>
          <w:lang w:val="ky-KG"/>
        </w:rPr>
        <w:t xml:space="preserve"> да</w:t>
      </w:r>
      <w:r w:rsidRPr="003C6C58">
        <w:rPr>
          <w:rFonts w:ascii="Times New Roman" w:hAnsi="Times New Roman" w:cs="Times New Roman"/>
          <w:sz w:val="28"/>
          <w:szCs w:val="28"/>
          <w:lang w:val="ky-KG"/>
        </w:rPr>
        <w:t xml:space="preserve"> жүргүзүлүшү керек. Мындай учурларда</w:t>
      </w:r>
      <w:r>
        <w:rPr>
          <w:rFonts w:ascii="Times New Roman" w:hAnsi="Times New Roman" w:cs="Times New Roman"/>
          <w:sz w:val="28"/>
          <w:szCs w:val="28"/>
          <w:lang w:val="ky-KG"/>
        </w:rPr>
        <w:t xml:space="preserve"> эки нускадагы</w:t>
      </w:r>
      <w:r w:rsidRPr="003C6C58">
        <w:rPr>
          <w:rFonts w:ascii="Times New Roman" w:hAnsi="Times New Roman" w:cs="Times New Roman"/>
          <w:sz w:val="28"/>
          <w:szCs w:val="28"/>
          <w:lang w:val="ky-KG"/>
        </w:rPr>
        <w:t xml:space="preserve"> тапшырма-</w:t>
      </w:r>
      <w:r>
        <w:rPr>
          <w:rFonts w:ascii="Times New Roman" w:hAnsi="Times New Roman" w:cs="Times New Roman"/>
          <w:sz w:val="28"/>
          <w:szCs w:val="28"/>
          <w:lang w:val="ky-KG"/>
        </w:rPr>
        <w:t>коштомо кагазына</w:t>
      </w:r>
      <w:r w:rsidRPr="003C6C58">
        <w:rPr>
          <w:rFonts w:ascii="Times New Roman" w:hAnsi="Times New Roman" w:cs="Times New Roman"/>
          <w:sz w:val="28"/>
          <w:szCs w:val="28"/>
          <w:lang w:val="ky-KG"/>
        </w:rPr>
        <w:t xml:space="preserve"> жардыруу иштеринин жетекчиси же жардыруу иштер цехинин (кызматынын) начальниги тарабынан эки нускада кол коюлат. Кампанын башчысы (бөлүштүрүүчү) талап кылынган жардыргыч материалдарын берип, тапшырма-</w:t>
      </w:r>
      <w:r>
        <w:rPr>
          <w:rFonts w:ascii="Times New Roman" w:hAnsi="Times New Roman" w:cs="Times New Roman"/>
          <w:sz w:val="28"/>
          <w:szCs w:val="28"/>
          <w:lang w:val="ky-KG"/>
        </w:rPr>
        <w:t>коштомо кагаздын</w:t>
      </w:r>
      <w:r w:rsidRPr="003C6C58">
        <w:rPr>
          <w:rFonts w:ascii="Times New Roman" w:hAnsi="Times New Roman" w:cs="Times New Roman"/>
          <w:sz w:val="28"/>
          <w:szCs w:val="28"/>
          <w:lang w:val="ky-KG"/>
        </w:rPr>
        <w:t xml:space="preserve"> бир нускасын кампада сактап, бирин жеткирүүчүгө коштоочу документ катары берүүгө милдеттүү.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Жардыргыч материалдардын участкалык сактоочу пункт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 xml:space="preserve">арга карай кыймылы жардыргыч материалдардын кириш жана чыгыш эсеби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итебинде көрсөтүлүүгө тийиш</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(ушул Эрежеле</w:t>
      </w:r>
      <w:r>
        <w:rPr>
          <w:rFonts w:ascii="Times New Roman" w:hAnsi="Times New Roman" w:cs="Times New Roman"/>
          <w:sz w:val="28"/>
          <w:szCs w:val="28"/>
          <w:lang w:val="ky-KG"/>
        </w:rPr>
        <w:t>рдин 17-тиркемеси</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502. Жардыруу иштерин жүргүзүүгө тапшырма-жолдомо (ушул Эреже</w:t>
      </w:r>
      <w:r>
        <w:rPr>
          <w:rFonts w:ascii="Times New Roman" w:hAnsi="Times New Roman" w:cs="Times New Roman"/>
          <w:sz w:val="28"/>
          <w:szCs w:val="28"/>
          <w:lang w:val="ky-KG"/>
        </w:rPr>
        <w:t>лердин 17-тиркемеси</w:t>
      </w:r>
      <w:r w:rsidRPr="003C6C58">
        <w:rPr>
          <w:rFonts w:ascii="Times New Roman" w:hAnsi="Times New Roman" w:cs="Times New Roman"/>
          <w:sz w:val="28"/>
          <w:szCs w:val="28"/>
          <w:lang w:val="ky-KG"/>
        </w:rPr>
        <w:t>) жардыруучуларга жардыргыч материалдарды берүү үчүн кызмат кылат.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Тапшырма-</w:t>
      </w:r>
      <w:r>
        <w:rPr>
          <w:rFonts w:ascii="Times New Roman" w:hAnsi="Times New Roman" w:cs="Times New Roman"/>
          <w:sz w:val="28"/>
          <w:szCs w:val="28"/>
          <w:lang w:val="ky-KG"/>
        </w:rPr>
        <w:t>коштомо кагазына</w:t>
      </w:r>
      <w:r w:rsidRPr="003C6C58">
        <w:rPr>
          <w:rFonts w:ascii="Times New Roman" w:hAnsi="Times New Roman" w:cs="Times New Roman"/>
          <w:sz w:val="28"/>
          <w:szCs w:val="28"/>
          <w:lang w:val="ky-KG"/>
        </w:rPr>
        <w:t xml:space="preserve"> жардыруу иштеринин</w:t>
      </w:r>
      <w:r>
        <w:rPr>
          <w:rFonts w:ascii="Times New Roman" w:hAnsi="Times New Roman" w:cs="Times New Roman"/>
          <w:sz w:val="28"/>
          <w:szCs w:val="28"/>
          <w:lang w:val="ky-KG"/>
        </w:rPr>
        <w:t xml:space="preserve"> жетекчиси кол коёт</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Газ же чаң коркунучу бар шахталарда жана рудниктерде тапшырма-</w:t>
      </w:r>
      <w:r>
        <w:rPr>
          <w:rFonts w:ascii="Times New Roman" w:hAnsi="Times New Roman" w:cs="Times New Roman"/>
          <w:sz w:val="28"/>
          <w:szCs w:val="28"/>
          <w:lang w:val="ky-KG"/>
        </w:rPr>
        <w:t>коштомо кагазына</w:t>
      </w:r>
      <w:r w:rsidRPr="003C6C58">
        <w:rPr>
          <w:rFonts w:ascii="Times New Roman" w:hAnsi="Times New Roman" w:cs="Times New Roman"/>
          <w:sz w:val="28"/>
          <w:szCs w:val="28"/>
          <w:lang w:val="ky-KG"/>
        </w:rPr>
        <w:t xml:space="preserve"> мындан тышкары жардыруу иштери жана желдеткич кызматтарынын жетекчилери (анын ордун баскан адамдар тарабынан) кол коюлуп, шахтанын жетекчиси</w:t>
      </w:r>
      <w:r>
        <w:rPr>
          <w:rFonts w:ascii="Times New Roman" w:hAnsi="Times New Roman" w:cs="Times New Roman"/>
          <w:sz w:val="28"/>
          <w:szCs w:val="28"/>
          <w:lang w:val="ky-KG"/>
        </w:rPr>
        <w:t xml:space="preserve"> (шахта боюнча тапшырма берген адам</w:t>
      </w:r>
      <w:r w:rsidRPr="003C6C58">
        <w:rPr>
          <w:rFonts w:ascii="Times New Roman" w:hAnsi="Times New Roman" w:cs="Times New Roman"/>
          <w:sz w:val="28"/>
          <w:szCs w:val="28"/>
          <w:lang w:val="ky-KG"/>
        </w:rPr>
        <w:t xml:space="preserve">) тарабынан бекитилиши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Жардыруу иштери аяктаган</w:t>
      </w:r>
      <w:r>
        <w:rPr>
          <w:rFonts w:ascii="Times New Roman" w:hAnsi="Times New Roman" w:cs="Times New Roman"/>
          <w:sz w:val="28"/>
          <w:szCs w:val="28"/>
          <w:lang w:val="ky-KG"/>
        </w:rPr>
        <w:t>дан</w:t>
      </w:r>
      <w:r w:rsidRPr="003C6C58">
        <w:rPr>
          <w:rFonts w:ascii="Times New Roman" w:hAnsi="Times New Roman" w:cs="Times New Roman"/>
          <w:sz w:val="28"/>
          <w:szCs w:val="28"/>
          <w:lang w:val="ky-KG"/>
        </w:rPr>
        <w:t xml:space="preserve"> кийин, тапшырма-жолдомо </w:t>
      </w:r>
      <w:r>
        <w:rPr>
          <w:rFonts w:ascii="Times New Roman" w:hAnsi="Times New Roman" w:cs="Times New Roman"/>
          <w:sz w:val="28"/>
          <w:szCs w:val="28"/>
          <w:lang w:val="ky-KG"/>
        </w:rPr>
        <w:t>жазылган жардыруучу жана сменадагы</w:t>
      </w:r>
      <w:r w:rsidRPr="003C6C58">
        <w:rPr>
          <w:rFonts w:ascii="Times New Roman" w:hAnsi="Times New Roman" w:cs="Times New Roman"/>
          <w:sz w:val="28"/>
          <w:szCs w:val="28"/>
          <w:lang w:val="ky-KG"/>
        </w:rPr>
        <w:t xml:space="preserve"> жардыруу иштеринин жетекчиси жардыргыч материалдардын </w:t>
      </w:r>
      <w:r>
        <w:rPr>
          <w:rFonts w:ascii="Times New Roman" w:hAnsi="Times New Roman" w:cs="Times New Roman"/>
          <w:sz w:val="28"/>
          <w:szCs w:val="28"/>
          <w:lang w:val="ky-KG"/>
        </w:rPr>
        <w:t>арналышы</w:t>
      </w:r>
      <w:r w:rsidRPr="003C6C58">
        <w:rPr>
          <w:rFonts w:ascii="Times New Roman" w:hAnsi="Times New Roman" w:cs="Times New Roman"/>
          <w:sz w:val="28"/>
          <w:szCs w:val="28"/>
          <w:lang w:val="ky-KG"/>
        </w:rPr>
        <w:t xml:space="preserve"> боюнча </w:t>
      </w:r>
      <w:r>
        <w:rPr>
          <w:rFonts w:ascii="Times New Roman" w:hAnsi="Times New Roman" w:cs="Times New Roman"/>
          <w:sz w:val="28"/>
          <w:szCs w:val="28"/>
          <w:lang w:val="ky-KG"/>
        </w:rPr>
        <w:t>иш жүзүндө чыгымдалгандыгын</w:t>
      </w:r>
      <w:r w:rsidRPr="003C6C58">
        <w:rPr>
          <w:rFonts w:ascii="Times New Roman" w:hAnsi="Times New Roman" w:cs="Times New Roman"/>
          <w:sz w:val="28"/>
          <w:szCs w:val="28"/>
          <w:lang w:val="ky-KG"/>
        </w:rPr>
        <w:t xml:space="preserve"> кол</w:t>
      </w:r>
      <w:r>
        <w:rPr>
          <w:rFonts w:ascii="Times New Roman" w:hAnsi="Times New Roman" w:cs="Times New Roman"/>
          <w:sz w:val="28"/>
          <w:szCs w:val="28"/>
          <w:lang w:val="ky-KG"/>
        </w:rPr>
        <w:t xml:space="preserve"> коюп ырастоолору</w:t>
      </w:r>
      <w:r w:rsidRPr="003C6C58">
        <w:rPr>
          <w:rFonts w:ascii="Times New Roman" w:hAnsi="Times New Roman" w:cs="Times New Roman"/>
          <w:sz w:val="28"/>
          <w:szCs w:val="28"/>
          <w:lang w:val="ky-KG"/>
        </w:rPr>
        <w:t xml:space="preserve">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ЖМ калдыгы, ошондой эле тапшырма-жолдомо жардыруу иштери аяктаган соң, жардыруучулар тарабынан ЖМ кампаларына (бөлүштүрүүчү камераларга, участкалык сактоочу пунк</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тарга) өз колдору менен тапшырылышы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Жардыруучу материалдар</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мурда алган ЖМ колдонулгандан кийин эсеп</w:t>
      </w:r>
      <w:r>
        <w:rPr>
          <w:rFonts w:ascii="Times New Roman" w:hAnsi="Times New Roman" w:cs="Times New Roman"/>
          <w:sz w:val="28"/>
          <w:szCs w:val="28"/>
          <w:lang w:val="ky-KG"/>
        </w:rPr>
        <w:t xml:space="preserve"> бербеген</w:t>
      </w:r>
      <w:r w:rsidRPr="003C6C58">
        <w:rPr>
          <w:rFonts w:ascii="Times New Roman" w:hAnsi="Times New Roman" w:cs="Times New Roman"/>
          <w:sz w:val="28"/>
          <w:szCs w:val="28"/>
          <w:lang w:val="ky-KG"/>
        </w:rPr>
        <w:t xml:space="preserve"> жардыруучуларга берилбөөгө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Тапшырма-жолдомо кампада </w:t>
      </w:r>
      <w:r>
        <w:rPr>
          <w:rFonts w:ascii="Times New Roman" w:hAnsi="Times New Roman" w:cs="Times New Roman"/>
          <w:sz w:val="28"/>
          <w:szCs w:val="28"/>
          <w:lang w:val="ky-KG"/>
        </w:rPr>
        <w:t>Ж</w:t>
      </w:r>
      <w:r w:rsidRPr="003C6C58">
        <w:rPr>
          <w:rFonts w:ascii="Times New Roman" w:hAnsi="Times New Roman" w:cs="Times New Roman"/>
          <w:sz w:val="28"/>
          <w:szCs w:val="28"/>
          <w:lang w:val="ky-KG"/>
        </w:rPr>
        <w:t xml:space="preserve">ардыруучу материалдарды берүү жана кайтарып алуу эсеби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итебин</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е жазуу</w:t>
      </w:r>
      <w:r>
        <w:rPr>
          <w:rFonts w:ascii="Times New Roman" w:hAnsi="Times New Roman" w:cs="Times New Roman"/>
          <w:sz w:val="28"/>
          <w:szCs w:val="28"/>
          <w:lang w:val="ky-KG"/>
        </w:rPr>
        <w:t xml:space="preserve">нун, </w:t>
      </w:r>
      <w:r w:rsidRPr="003C6C58">
        <w:rPr>
          <w:rFonts w:ascii="Times New Roman" w:hAnsi="Times New Roman" w:cs="Times New Roman"/>
          <w:sz w:val="28"/>
          <w:szCs w:val="28"/>
          <w:lang w:val="ky-KG"/>
        </w:rPr>
        <w:t xml:space="preserve">а иштин бүтүшү менен толтурулганы аларды </w:t>
      </w:r>
      <w:r>
        <w:rPr>
          <w:rFonts w:ascii="Times New Roman" w:hAnsi="Times New Roman" w:cs="Times New Roman"/>
          <w:sz w:val="28"/>
          <w:szCs w:val="28"/>
          <w:lang w:val="ky-KG"/>
        </w:rPr>
        <w:t>Ж</w:t>
      </w:r>
      <w:r w:rsidRPr="003C6C58">
        <w:rPr>
          <w:rFonts w:ascii="Times New Roman" w:hAnsi="Times New Roman" w:cs="Times New Roman"/>
          <w:sz w:val="28"/>
          <w:szCs w:val="28"/>
          <w:lang w:val="ky-KG"/>
        </w:rPr>
        <w:t xml:space="preserve">ардыргыч материалдардын кириш жана чыгыш эсеби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итебин</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е чыгышт</w:t>
      </w:r>
      <w:r>
        <w:rPr>
          <w:rFonts w:ascii="Times New Roman" w:hAnsi="Times New Roman" w:cs="Times New Roman"/>
          <w:sz w:val="28"/>
          <w:szCs w:val="28"/>
          <w:lang w:val="ky-KG"/>
        </w:rPr>
        <w:t>оо</w:t>
      </w:r>
      <w:r w:rsidRPr="003C6C58">
        <w:rPr>
          <w:rFonts w:ascii="Times New Roman" w:hAnsi="Times New Roman" w:cs="Times New Roman"/>
          <w:sz w:val="28"/>
          <w:szCs w:val="28"/>
          <w:lang w:val="ky-KG"/>
        </w:rPr>
        <w:t xml:space="preserve"> үчүн негиз</w:t>
      </w:r>
      <w:r>
        <w:rPr>
          <w:rFonts w:ascii="Times New Roman" w:hAnsi="Times New Roman" w:cs="Times New Roman"/>
          <w:sz w:val="28"/>
          <w:szCs w:val="28"/>
          <w:lang w:val="ky-KG"/>
        </w:rPr>
        <w:t>и</w:t>
      </w:r>
      <w:r w:rsidRPr="003C6C58">
        <w:rPr>
          <w:rFonts w:ascii="Times New Roman" w:hAnsi="Times New Roman" w:cs="Times New Roman"/>
          <w:sz w:val="28"/>
          <w:szCs w:val="28"/>
          <w:lang w:val="ky-KG"/>
        </w:rPr>
        <w:t xml:space="preserve"> болуп эсептелет.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503</w:t>
      </w:r>
      <w:r w:rsidRPr="003C6C58">
        <w:rPr>
          <w:rFonts w:ascii="Times New Roman" w:hAnsi="Times New Roman" w:cs="Times New Roman"/>
          <w:sz w:val="28"/>
          <w:szCs w:val="28"/>
          <w:lang w:val="ky-KG"/>
        </w:rPr>
        <w:t>. Кириш-чыгыш документтеринде карандаш менен жазууга, жазууларды оңдоого жана өчүрүүгө жол берилбейт, бардык оңдоолор жаңы сандарды коюу менен аткарылышы керек. Ар бир оңдоо</w:t>
      </w:r>
      <w:r>
        <w:rPr>
          <w:rFonts w:ascii="Times New Roman" w:hAnsi="Times New Roman" w:cs="Times New Roman"/>
          <w:sz w:val="28"/>
          <w:szCs w:val="28"/>
          <w:lang w:val="ky-KG"/>
        </w:rPr>
        <w:t xml:space="preserve">, аны оңдогон адам тарабынан </w:t>
      </w:r>
      <w:r w:rsidRPr="003C6C58">
        <w:rPr>
          <w:rFonts w:ascii="Times New Roman" w:hAnsi="Times New Roman" w:cs="Times New Roman"/>
          <w:sz w:val="28"/>
          <w:szCs w:val="28"/>
          <w:lang w:val="ky-KG"/>
        </w:rPr>
        <w:t>түшүндүрүлү</w:t>
      </w:r>
      <w:r>
        <w:rPr>
          <w:rFonts w:ascii="Times New Roman" w:hAnsi="Times New Roman" w:cs="Times New Roman"/>
          <w:sz w:val="28"/>
          <w:szCs w:val="28"/>
          <w:lang w:val="ky-KG"/>
        </w:rPr>
        <w:t xml:space="preserve">п, </w:t>
      </w:r>
      <w:r w:rsidRPr="003C6C58">
        <w:rPr>
          <w:rFonts w:ascii="Times New Roman" w:hAnsi="Times New Roman" w:cs="Times New Roman"/>
          <w:sz w:val="28"/>
          <w:szCs w:val="28"/>
          <w:lang w:val="ky-KG"/>
        </w:rPr>
        <w:t>кол коюлууга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Эрежелердин </w:t>
      </w:r>
      <w:r w:rsidRPr="003C6C58">
        <w:rPr>
          <w:rFonts w:ascii="Times New Roman" w:hAnsi="Times New Roman" w:cs="Times New Roman"/>
          <w:sz w:val="28"/>
          <w:szCs w:val="28"/>
          <w:lang w:val="ky-KG"/>
        </w:rPr>
        <w:t>498 – 502-пункт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ар</w:t>
      </w:r>
      <w:r>
        <w:rPr>
          <w:rFonts w:ascii="Times New Roman" w:hAnsi="Times New Roman" w:cs="Times New Roman"/>
          <w:sz w:val="28"/>
          <w:szCs w:val="28"/>
          <w:lang w:val="ky-KG"/>
        </w:rPr>
        <w:t>ында</w:t>
      </w:r>
      <w:r w:rsidRPr="003C6C58">
        <w:rPr>
          <w:rFonts w:ascii="Times New Roman" w:hAnsi="Times New Roman" w:cs="Times New Roman"/>
          <w:sz w:val="28"/>
          <w:szCs w:val="28"/>
          <w:lang w:val="ky-KG"/>
        </w:rPr>
        <w:t xml:space="preserve"> санал</w:t>
      </w:r>
      <w:r>
        <w:rPr>
          <w:rFonts w:ascii="Times New Roman" w:hAnsi="Times New Roman" w:cs="Times New Roman"/>
          <w:sz w:val="28"/>
          <w:szCs w:val="28"/>
          <w:lang w:val="ky-KG"/>
        </w:rPr>
        <w:t>ып өткөн</w:t>
      </w:r>
      <w:r w:rsidRPr="003C6C58">
        <w:rPr>
          <w:rFonts w:ascii="Times New Roman" w:hAnsi="Times New Roman" w:cs="Times New Roman"/>
          <w:sz w:val="28"/>
          <w:szCs w:val="28"/>
          <w:lang w:val="ky-KG"/>
        </w:rPr>
        <w:t xml:space="preserve"> кириш-чыгыш документтери </w:t>
      </w:r>
      <w:r>
        <w:rPr>
          <w:rFonts w:ascii="Times New Roman" w:hAnsi="Times New Roman" w:cs="Times New Roman"/>
          <w:sz w:val="28"/>
          <w:szCs w:val="28"/>
          <w:lang w:val="ky-KG"/>
        </w:rPr>
        <w:t>уюм</w:t>
      </w:r>
      <w:r w:rsidRPr="003C6C58">
        <w:rPr>
          <w:rFonts w:ascii="Times New Roman" w:hAnsi="Times New Roman" w:cs="Times New Roman"/>
          <w:sz w:val="28"/>
          <w:szCs w:val="28"/>
          <w:lang w:val="ky-KG"/>
        </w:rPr>
        <w:t>да үч жылдан кем эмес сакталышы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50</w:t>
      </w:r>
      <w:r>
        <w:rPr>
          <w:rFonts w:ascii="Times New Roman" w:hAnsi="Times New Roman" w:cs="Times New Roman"/>
          <w:sz w:val="28"/>
          <w:szCs w:val="28"/>
          <w:lang w:val="ky-KG"/>
        </w:rPr>
        <w:t>4</w:t>
      </w:r>
      <w:r w:rsidRPr="003C6C58">
        <w:rPr>
          <w:rFonts w:ascii="Times New Roman" w:hAnsi="Times New Roman" w:cs="Times New Roman"/>
          <w:sz w:val="28"/>
          <w:szCs w:val="28"/>
          <w:lang w:val="ky-KG"/>
        </w:rPr>
        <w:t xml:space="preserve">. ЖМ кампасында тапшырма-жолдомо жана жардыргыч материалдарды берүү тапшырма-коштомо кагазына кол коюу укугу бар </w:t>
      </w:r>
      <w:r>
        <w:rPr>
          <w:rFonts w:ascii="Times New Roman" w:hAnsi="Times New Roman" w:cs="Times New Roman"/>
          <w:sz w:val="28"/>
          <w:szCs w:val="28"/>
          <w:lang w:val="ky-KG"/>
        </w:rPr>
        <w:t>адамд</w:t>
      </w:r>
      <w:r w:rsidRPr="003C6C58">
        <w:rPr>
          <w:rFonts w:ascii="Times New Roman" w:hAnsi="Times New Roman" w:cs="Times New Roman"/>
          <w:sz w:val="28"/>
          <w:szCs w:val="28"/>
          <w:lang w:val="ky-KG"/>
        </w:rPr>
        <w:t xml:space="preserve">ардын кол тамгасынын, ошондой эле ЖМ анык чыгымын бекемдегенге укугу бар </w:t>
      </w:r>
      <w:r>
        <w:rPr>
          <w:rFonts w:ascii="Times New Roman" w:hAnsi="Times New Roman" w:cs="Times New Roman"/>
          <w:sz w:val="28"/>
          <w:szCs w:val="28"/>
          <w:lang w:val="ky-KG"/>
        </w:rPr>
        <w:t>адамдын</w:t>
      </w:r>
      <w:r w:rsidRPr="003C6C58">
        <w:rPr>
          <w:rFonts w:ascii="Times New Roman" w:hAnsi="Times New Roman" w:cs="Times New Roman"/>
          <w:sz w:val="28"/>
          <w:szCs w:val="28"/>
          <w:lang w:val="ky-KG"/>
        </w:rPr>
        <w:t xml:space="preserve"> кол тамгасынын үлгүлөрү болууга тийиш. Кол тамганын үлгүлөрү ишкананын жетекчиси тарабынан </w:t>
      </w:r>
      <w:r>
        <w:rPr>
          <w:rFonts w:ascii="Times New Roman" w:hAnsi="Times New Roman" w:cs="Times New Roman"/>
          <w:sz w:val="28"/>
          <w:szCs w:val="28"/>
          <w:lang w:val="ky-KG"/>
        </w:rPr>
        <w:t>күбөлөндүрүлүшү</w:t>
      </w:r>
      <w:r w:rsidRPr="003C6C58">
        <w:rPr>
          <w:rFonts w:ascii="Times New Roman" w:hAnsi="Times New Roman" w:cs="Times New Roman"/>
          <w:sz w:val="28"/>
          <w:szCs w:val="28"/>
          <w:lang w:val="ky-KG"/>
        </w:rPr>
        <w:t xml:space="preserve"> керек. Көрсөтүлгөн документтерге башка адамдар тарабынан кол коюлса жардыргыч материалдарды берүүгө тыюу салынат.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50</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 Бөлүштүрүү камераларындагы жардыргыч материалдардын эсебинин тартиби ЖМ кампаларында көрсөтүлгөндөй болууга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506</w:t>
      </w:r>
      <w:r w:rsidRPr="003C6C58">
        <w:rPr>
          <w:rFonts w:ascii="Times New Roman" w:hAnsi="Times New Roman" w:cs="Times New Roman"/>
          <w:sz w:val="28"/>
          <w:szCs w:val="28"/>
          <w:lang w:val="ky-KG"/>
        </w:rPr>
        <w:t xml:space="preserve">. ЖМ базистик кампасында жардыруу иштерин жүргүзүү үчүн жардыргыч материалдарын жардыруучуларга берүү боюнча операцияларды аткарууга жана </w:t>
      </w:r>
      <w:r>
        <w:rPr>
          <w:rFonts w:ascii="Times New Roman" w:hAnsi="Times New Roman" w:cs="Times New Roman"/>
          <w:sz w:val="28"/>
          <w:szCs w:val="28"/>
          <w:lang w:val="ky-KG"/>
        </w:rPr>
        <w:t>уюмдун</w:t>
      </w:r>
      <w:r w:rsidRPr="003C6C58">
        <w:rPr>
          <w:rFonts w:ascii="Times New Roman" w:hAnsi="Times New Roman" w:cs="Times New Roman"/>
          <w:sz w:val="28"/>
          <w:szCs w:val="28"/>
          <w:lang w:val="ky-KG"/>
        </w:rPr>
        <w:t xml:space="preserve"> буйру</w:t>
      </w:r>
      <w:r>
        <w:rPr>
          <w:rFonts w:ascii="Times New Roman" w:hAnsi="Times New Roman" w:cs="Times New Roman"/>
          <w:sz w:val="28"/>
          <w:szCs w:val="28"/>
          <w:lang w:val="ky-KG"/>
        </w:rPr>
        <w:t xml:space="preserve">гунда </w:t>
      </w:r>
      <w:r w:rsidRPr="003C6C58">
        <w:rPr>
          <w:rFonts w:ascii="Times New Roman" w:hAnsi="Times New Roman" w:cs="Times New Roman"/>
          <w:sz w:val="28"/>
          <w:szCs w:val="28"/>
          <w:lang w:val="ky-KG"/>
        </w:rPr>
        <w:t xml:space="preserve">көрсөтүлгөн тартипте </w:t>
      </w:r>
      <w:r>
        <w:rPr>
          <w:rFonts w:ascii="Times New Roman" w:hAnsi="Times New Roman" w:cs="Times New Roman"/>
          <w:sz w:val="28"/>
          <w:szCs w:val="28"/>
          <w:lang w:val="ky-KG"/>
        </w:rPr>
        <w:t xml:space="preserve">алардан </w:t>
      </w:r>
      <w:r w:rsidRPr="003C6C58">
        <w:rPr>
          <w:rFonts w:ascii="Times New Roman" w:hAnsi="Times New Roman" w:cs="Times New Roman"/>
          <w:sz w:val="28"/>
          <w:szCs w:val="28"/>
          <w:lang w:val="ky-KG"/>
        </w:rPr>
        <w:t>жардыргыч материалдардын калдыгын кабыл алууга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50</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 Темир жол</w:t>
      </w:r>
      <w:r>
        <w:rPr>
          <w:rFonts w:ascii="Times New Roman" w:hAnsi="Times New Roman" w:cs="Times New Roman"/>
          <w:sz w:val="28"/>
          <w:szCs w:val="28"/>
          <w:lang w:val="ky-KG"/>
        </w:rPr>
        <w:t xml:space="preserve"> станциясына</w:t>
      </w:r>
      <w:r w:rsidRPr="003C6C58">
        <w:rPr>
          <w:rFonts w:ascii="Times New Roman" w:hAnsi="Times New Roman" w:cs="Times New Roman"/>
          <w:sz w:val="28"/>
          <w:szCs w:val="28"/>
          <w:lang w:val="ky-KG"/>
        </w:rPr>
        <w:t>, кеме токтоочу жай</w:t>
      </w:r>
      <w:r>
        <w:rPr>
          <w:rFonts w:ascii="Times New Roman" w:hAnsi="Times New Roman" w:cs="Times New Roman"/>
          <w:sz w:val="28"/>
          <w:szCs w:val="28"/>
          <w:lang w:val="ky-KG"/>
        </w:rPr>
        <w:t>га</w:t>
      </w:r>
      <w:r w:rsidRPr="003C6C58">
        <w:rPr>
          <w:rFonts w:ascii="Times New Roman" w:hAnsi="Times New Roman" w:cs="Times New Roman"/>
          <w:sz w:val="28"/>
          <w:szCs w:val="28"/>
          <w:lang w:val="ky-KG"/>
        </w:rPr>
        <w:t>, башка транспорттук пунктуна келген жардыргыч материалдарын ал</w:t>
      </w:r>
      <w:r>
        <w:rPr>
          <w:rFonts w:ascii="Times New Roman" w:hAnsi="Times New Roman" w:cs="Times New Roman"/>
          <w:sz w:val="28"/>
          <w:szCs w:val="28"/>
          <w:lang w:val="ky-KG"/>
        </w:rPr>
        <w:t>уу</w:t>
      </w:r>
      <w:r w:rsidRPr="003C6C58">
        <w:rPr>
          <w:rFonts w:ascii="Times New Roman" w:hAnsi="Times New Roman" w:cs="Times New Roman"/>
          <w:sz w:val="28"/>
          <w:szCs w:val="28"/>
          <w:lang w:val="ky-KG"/>
        </w:rPr>
        <w:t xml:space="preserve"> үчүн </w:t>
      </w:r>
      <w:r>
        <w:rPr>
          <w:rFonts w:ascii="Times New Roman" w:hAnsi="Times New Roman" w:cs="Times New Roman"/>
          <w:sz w:val="28"/>
          <w:szCs w:val="28"/>
          <w:lang w:val="ky-KG"/>
        </w:rPr>
        <w:t>уюмдун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техникалык жетекчиси</w:t>
      </w:r>
      <w:r w:rsidRPr="003C6C58">
        <w:rPr>
          <w:rFonts w:ascii="Times New Roman" w:hAnsi="Times New Roman" w:cs="Times New Roman"/>
          <w:sz w:val="28"/>
          <w:szCs w:val="28"/>
          <w:lang w:val="ky-KG"/>
        </w:rPr>
        <w:t xml:space="preserve"> кабыл алууга</w:t>
      </w:r>
      <w:r>
        <w:rPr>
          <w:rFonts w:ascii="Times New Roman" w:hAnsi="Times New Roman" w:cs="Times New Roman"/>
          <w:sz w:val="28"/>
          <w:szCs w:val="28"/>
          <w:lang w:val="ky-KG"/>
        </w:rPr>
        <w:t>, жооптуу</w:t>
      </w:r>
      <w:r w:rsidRPr="003C6C58">
        <w:rPr>
          <w:rFonts w:ascii="Times New Roman" w:hAnsi="Times New Roman" w:cs="Times New Roman"/>
          <w:sz w:val="28"/>
          <w:szCs w:val="28"/>
          <w:lang w:val="ky-KG"/>
        </w:rPr>
        <w:t xml:space="preserve"> кызматкерди ишеним кат жана күзөт</w:t>
      </w:r>
      <w:r>
        <w:rPr>
          <w:rFonts w:ascii="Times New Roman" w:hAnsi="Times New Roman" w:cs="Times New Roman"/>
          <w:sz w:val="28"/>
          <w:szCs w:val="28"/>
          <w:lang w:val="ky-KG"/>
        </w:rPr>
        <w:t>ү</w:t>
      </w:r>
      <w:r w:rsidRPr="003C6C58">
        <w:rPr>
          <w:rFonts w:ascii="Times New Roman" w:hAnsi="Times New Roman" w:cs="Times New Roman"/>
          <w:sz w:val="28"/>
          <w:szCs w:val="28"/>
          <w:lang w:val="ky-KG"/>
        </w:rPr>
        <w:t xml:space="preserve"> менен жиберүүгө милдеттүү.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50</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Уюм</w:t>
      </w:r>
      <w:r w:rsidRPr="003C6C58">
        <w:rPr>
          <w:rFonts w:ascii="Times New Roman" w:hAnsi="Times New Roman" w:cs="Times New Roman"/>
          <w:sz w:val="28"/>
          <w:szCs w:val="28"/>
          <w:lang w:val="ky-KG"/>
        </w:rPr>
        <w:t xml:space="preserve"> ЖМ кампасынын башчысы берген кириш-чыгыш </w:t>
      </w:r>
      <w:r w:rsidRPr="003C6C58">
        <w:rPr>
          <w:rFonts w:ascii="Times New Roman" w:hAnsi="Times New Roman" w:cs="Times New Roman"/>
          <w:sz w:val="28"/>
          <w:szCs w:val="28"/>
          <w:lang w:val="ky-KG"/>
        </w:rPr>
        <w:lastRenderedPageBreak/>
        <w:t>документтеринин негизинде жардыргыч материалдардын кириш</w:t>
      </w:r>
      <w:r>
        <w:rPr>
          <w:rFonts w:ascii="Times New Roman" w:hAnsi="Times New Roman" w:cs="Times New Roman"/>
          <w:sz w:val="28"/>
          <w:szCs w:val="28"/>
          <w:lang w:val="ky-KG"/>
        </w:rPr>
        <w:t>ин</w:t>
      </w:r>
      <w:r w:rsidRPr="003C6C58">
        <w:rPr>
          <w:rFonts w:ascii="Times New Roman" w:hAnsi="Times New Roman" w:cs="Times New Roman"/>
          <w:sz w:val="28"/>
          <w:szCs w:val="28"/>
          <w:lang w:val="ky-KG"/>
        </w:rPr>
        <w:t>ин жана чыгы</w:t>
      </w:r>
      <w:r>
        <w:rPr>
          <w:rFonts w:ascii="Times New Roman" w:hAnsi="Times New Roman" w:cs="Times New Roman"/>
          <w:sz w:val="28"/>
          <w:szCs w:val="28"/>
          <w:lang w:val="ky-KG"/>
        </w:rPr>
        <w:t>шы</w:t>
      </w:r>
      <w:r w:rsidRPr="003C6C58">
        <w:rPr>
          <w:rFonts w:ascii="Times New Roman" w:hAnsi="Times New Roman" w:cs="Times New Roman"/>
          <w:sz w:val="28"/>
          <w:szCs w:val="28"/>
          <w:lang w:val="ky-KG"/>
        </w:rPr>
        <w:t>нын эсебин жүргүзүү</w:t>
      </w:r>
      <w:r>
        <w:rPr>
          <w:rFonts w:ascii="Times New Roman" w:hAnsi="Times New Roman" w:cs="Times New Roman"/>
          <w:sz w:val="28"/>
          <w:szCs w:val="28"/>
          <w:lang w:val="ky-KG"/>
        </w:rPr>
        <w:t>гө тийиш</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Кампалардагы жардыргыч </w:t>
      </w:r>
      <w:r>
        <w:rPr>
          <w:rFonts w:ascii="Times New Roman" w:hAnsi="Times New Roman" w:cs="Times New Roman"/>
          <w:sz w:val="28"/>
          <w:szCs w:val="28"/>
          <w:lang w:val="ky-KG"/>
        </w:rPr>
        <w:t>материалдар</w:t>
      </w:r>
      <w:r w:rsidRPr="003C6C58">
        <w:rPr>
          <w:rFonts w:ascii="Times New Roman" w:hAnsi="Times New Roman" w:cs="Times New Roman"/>
          <w:sz w:val="28"/>
          <w:szCs w:val="28"/>
          <w:lang w:val="ky-KG"/>
        </w:rPr>
        <w:t xml:space="preserve">дын эсебинин, сакталышынын жана бар </w:t>
      </w:r>
      <w:r>
        <w:rPr>
          <w:rFonts w:ascii="Times New Roman" w:hAnsi="Times New Roman" w:cs="Times New Roman"/>
          <w:sz w:val="28"/>
          <w:szCs w:val="28"/>
          <w:lang w:val="ky-KG"/>
        </w:rPr>
        <w:t>экендигинин</w:t>
      </w:r>
      <w:r w:rsidRPr="003C6C58">
        <w:rPr>
          <w:rFonts w:ascii="Times New Roman" w:hAnsi="Times New Roman" w:cs="Times New Roman"/>
          <w:sz w:val="28"/>
          <w:szCs w:val="28"/>
          <w:lang w:val="ky-KG"/>
        </w:rPr>
        <w:t xml:space="preserve"> тууралыгы </w:t>
      </w:r>
      <w:r>
        <w:rPr>
          <w:rFonts w:ascii="Times New Roman" w:hAnsi="Times New Roman" w:cs="Times New Roman"/>
          <w:sz w:val="28"/>
          <w:szCs w:val="28"/>
          <w:lang w:val="ky-KG"/>
        </w:rPr>
        <w:t xml:space="preserve">уюмдун </w:t>
      </w:r>
      <w:r w:rsidRPr="003C6C58">
        <w:rPr>
          <w:rFonts w:ascii="Times New Roman" w:hAnsi="Times New Roman" w:cs="Times New Roman"/>
          <w:sz w:val="28"/>
          <w:szCs w:val="28"/>
          <w:lang w:val="ky-KG"/>
        </w:rPr>
        <w:t xml:space="preserve">буйрук менен дайындалган </w:t>
      </w:r>
      <w:r>
        <w:rPr>
          <w:rFonts w:ascii="Times New Roman" w:hAnsi="Times New Roman" w:cs="Times New Roman"/>
          <w:sz w:val="28"/>
          <w:szCs w:val="28"/>
          <w:lang w:val="ky-KG"/>
        </w:rPr>
        <w:t xml:space="preserve">адамдар </w:t>
      </w:r>
      <w:r w:rsidRPr="003C6C58">
        <w:rPr>
          <w:rFonts w:ascii="Times New Roman" w:hAnsi="Times New Roman" w:cs="Times New Roman"/>
          <w:sz w:val="28"/>
          <w:szCs w:val="28"/>
          <w:lang w:val="ky-KG"/>
        </w:rPr>
        <w:t xml:space="preserve">тарабынан </w:t>
      </w:r>
      <w:r>
        <w:rPr>
          <w:rFonts w:ascii="Times New Roman" w:hAnsi="Times New Roman" w:cs="Times New Roman"/>
          <w:sz w:val="28"/>
          <w:szCs w:val="28"/>
          <w:lang w:val="ky-KG"/>
        </w:rPr>
        <w:t xml:space="preserve">ай сайын </w:t>
      </w:r>
      <w:r w:rsidRPr="003C6C58">
        <w:rPr>
          <w:rFonts w:ascii="Times New Roman" w:hAnsi="Times New Roman" w:cs="Times New Roman"/>
          <w:sz w:val="28"/>
          <w:szCs w:val="28"/>
          <w:lang w:val="ky-KG"/>
        </w:rPr>
        <w:t>текшерилүүгө тийиш. Ачылбаган ящик, кап, пакет, куту жана контейнерлерди пломбасы жана таңга</w:t>
      </w:r>
      <w:r>
        <w:rPr>
          <w:rFonts w:ascii="Times New Roman" w:hAnsi="Times New Roman" w:cs="Times New Roman"/>
          <w:sz w:val="28"/>
          <w:szCs w:val="28"/>
          <w:lang w:val="ky-KG"/>
        </w:rPr>
        <w:t>гы</w:t>
      </w:r>
      <w:r w:rsidRPr="003C6C58">
        <w:rPr>
          <w:rFonts w:ascii="Times New Roman" w:hAnsi="Times New Roman" w:cs="Times New Roman"/>
          <w:sz w:val="28"/>
          <w:szCs w:val="28"/>
          <w:lang w:val="ky-KG"/>
        </w:rPr>
        <w:t xml:space="preserve"> бүтүн жана оң болсо ачпоого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09</w:t>
      </w:r>
      <w:r w:rsidRPr="003C6C58">
        <w:rPr>
          <w:rFonts w:ascii="Times New Roman" w:hAnsi="Times New Roman" w:cs="Times New Roman"/>
          <w:sz w:val="28"/>
          <w:szCs w:val="28"/>
          <w:lang w:val="ky-KG"/>
        </w:rPr>
        <w:t xml:space="preserve">. Ачылган ящиктердеги электр </w:t>
      </w:r>
      <w:r>
        <w:rPr>
          <w:rFonts w:ascii="Times New Roman" w:hAnsi="Times New Roman" w:cs="Times New Roman"/>
          <w:sz w:val="28"/>
          <w:szCs w:val="28"/>
          <w:lang w:val="ky-KG"/>
        </w:rPr>
        <w:t>тутанткычтар</w:t>
      </w:r>
      <w:r w:rsidRPr="003C6C58">
        <w:rPr>
          <w:rFonts w:ascii="Times New Roman" w:hAnsi="Times New Roman" w:cs="Times New Roman"/>
          <w:sz w:val="28"/>
          <w:szCs w:val="28"/>
          <w:lang w:val="ky-KG"/>
        </w:rPr>
        <w:t>, кап</w:t>
      </w:r>
      <w:r>
        <w:rPr>
          <w:rFonts w:ascii="Times New Roman" w:hAnsi="Times New Roman" w:cs="Times New Roman"/>
          <w:sz w:val="28"/>
          <w:szCs w:val="28"/>
          <w:lang w:val="ky-KG"/>
        </w:rPr>
        <w:t>сюль</w:t>
      </w:r>
      <w:r w:rsidRPr="003C6C58">
        <w:rPr>
          <w:rFonts w:ascii="Times New Roman" w:hAnsi="Times New Roman" w:cs="Times New Roman"/>
          <w:sz w:val="28"/>
          <w:szCs w:val="28"/>
          <w:lang w:val="ky-KG"/>
        </w:rPr>
        <w:t>-</w:t>
      </w:r>
      <w:r>
        <w:rPr>
          <w:rFonts w:ascii="Times New Roman" w:hAnsi="Times New Roman" w:cs="Times New Roman"/>
          <w:sz w:val="28"/>
          <w:szCs w:val="28"/>
          <w:lang w:val="ky-KG"/>
        </w:rPr>
        <w:t>тутанткычтар</w:t>
      </w:r>
      <w:r w:rsidRPr="003C6C58">
        <w:rPr>
          <w:rFonts w:ascii="Times New Roman" w:hAnsi="Times New Roman" w:cs="Times New Roman"/>
          <w:sz w:val="28"/>
          <w:szCs w:val="28"/>
          <w:lang w:val="ky-KG"/>
        </w:rPr>
        <w:t xml:space="preserve">, пиротехникалык, </w:t>
      </w:r>
      <w:r>
        <w:rPr>
          <w:rFonts w:ascii="Times New Roman" w:hAnsi="Times New Roman" w:cs="Times New Roman"/>
          <w:sz w:val="28"/>
          <w:szCs w:val="28"/>
          <w:lang w:val="ky-KG"/>
        </w:rPr>
        <w:t xml:space="preserve">жана </w:t>
      </w:r>
      <w:r w:rsidRPr="003C6C58">
        <w:rPr>
          <w:rFonts w:ascii="Times New Roman" w:hAnsi="Times New Roman" w:cs="Times New Roman"/>
          <w:sz w:val="28"/>
          <w:szCs w:val="28"/>
          <w:lang w:val="ky-KG"/>
        </w:rPr>
        <w:t xml:space="preserve">башка тутантуучу каражаттардын </w:t>
      </w:r>
      <w:r>
        <w:rPr>
          <w:rFonts w:ascii="Times New Roman" w:hAnsi="Times New Roman" w:cs="Times New Roman"/>
          <w:sz w:val="28"/>
          <w:szCs w:val="28"/>
          <w:lang w:val="ky-KG"/>
        </w:rPr>
        <w:t>саны</w:t>
      </w:r>
      <w:r w:rsidRPr="003C6C58">
        <w:rPr>
          <w:rFonts w:ascii="Times New Roman" w:hAnsi="Times New Roman" w:cs="Times New Roman"/>
          <w:sz w:val="28"/>
          <w:szCs w:val="28"/>
          <w:lang w:val="ky-KG"/>
        </w:rPr>
        <w:t xml:space="preserve"> сактоочу жайдын тамбурунда, өзүнчө камерада же сактоочу жайдан тышкары текшерилүүгө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510. Текшерүү учурунда жардыргы</w:t>
      </w:r>
      <w:r>
        <w:rPr>
          <w:rFonts w:ascii="Times New Roman" w:hAnsi="Times New Roman" w:cs="Times New Roman"/>
          <w:sz w:val="28"/>
          <w:szCs w:val="28"/>
          <w:lang w:val="ky-KG"/>
        </w:rPr>
        <w:t>ч</w:t>
      </w:r>
      <w:r w:rsidRPr="003C6C58">
        <w:rPr>
          <w:rFonts w:ascii="Times New Roman" w:hAnsi="Times New Roman" w:cs="Times New Roman"/>
          <w:sz w:val="28"/>
          <w:szCs w:val="28"/>
          <w:lang w:val="ky-KG"/>
        </w:rPr>
        <w:t xml:space="preserve"> материалдардын жет</w:t>
      </w:r>
      <w:r>
        <w:rPr>
          <w:rFonts w:ascii="Times New Roman" w:hAnsi="Times New Roman" w:cs="Times New Roman"/>
          <w:sz w:val="28"/>
          <w:szCs w:val="28"/>
          <w:lang w:val="ky-KG"/>
        </w:rPr>
        <w:t>ишпестиги ж</w:t>
      </w:r>
      <w:r w:rsidRPr="003C6C58">
        <w:rPr>
          <w:rFonts w:ascii="Times New Roman" w:hAnsi="Times New Roman" w:cs="Times New Roman"/>
          <w:sz w:val="28"/>
          <w:szCs w:val="28"/>
          <w:lang w:val="ky-KG"/>
        </w:rPr>
        <w:t>е ашыкчасы табыл</w:t>
      </w:r>
      <w:r>
        <w:rPr>
          <w:rFonts w:ascii="Times New Roman" w:hAnsi="Times New Roman" w:cs="Times New Roman"/>
          <w:sz w:val="28"/>
          <w:szCs w:val="28"/>
          <w:lang w:val="ky-KG"/>
        </w:rPr>
        <w:t>са</w:t>
      </w:r>
      <w:r w:rsidRPr="003C6C58">
        <w:rPr>
          <w:rFonts w:ascii="Times New Roman" w:hAnsi="Times New Roman" w:cs="Times New Roman"/>
          <w:sz w:val="28"/>
          <w:szCs w:val="28"/>
          <w:lang w:val="ky-KG"/>
        </w:rPr>
        <w:t>,</w:t>
      </w:r>
      <w:r>
        <w:rPr>
          <w:rFonts w:ascii="Times New Roman" w:hAnsi="Times New Roman" w:cs="Times New Roman"/>
          <w:sz w:val="28"/>
          <w:szCs w:val="28"/>
          <w:lang w:val="ky-KG"/>
        </w:rPr>
        <w:t xml:space="preserve"> ал жөнүндө токтоосуз түрдө уюмдун</w:t>
      </w:r>
      <w:r w:rsidRPr="003C6C58">
        <w:rPr>
          <w:rFonts w:ascii="Times New Roman" w:hAnsi="Times New Roman" w:cs="Times New Roman"/>
          <w:sz w:val="28"/>
          <w:szCs w:val="28"/>
          <w:lang w:val="ky-KG"/>
        </w:rPr>
        <w:t xml:space="preserve"> жетекчисине, ыйгарым укуктуу органга жана ички иштер органына кабарланууга тийиш.</w:t>
      </w:r>
    </w:p>
    <w:p w:rsidR="00610A2F" w:rsidRPr="003C6C58" w:rsidRDefault="00610A2F" w:rsidP="00610A2F">
      <w:pPr>
        <w:pStyle w:val="ConsPlusNormal"/>
        <w:jc w:val="both"/>
        <w:outlineLvl w:val="1"/>
        <w:rPr>
          <w:rFonts w:ascii="Times New Roman" w:hAnsi="Times New Roman" w:cs="Times New Roman"/>
          <w:b/>
          <w:sz w:val="28"/>
          <w:szCs w:val="28"/>
          <w:lang w:val="ky-KG"/>
        </w:rPr>
      </w:pPr>
    </w:p>
    <w:p w:rsidR="00610A2F" w:rsidRDefault="00610A2F" w:rsidP="00610A2F">
      <w:pPr>
        <w:pStyle w:val="ConsPlusNormal"/>
        <w:ind w:firstLine="540"/>
        <w:jc w:val="center"/>
        <w:outlineLvl w:val="1"/>
        <w:rPr>
          <w:rFonts w:ascii="Times New Roman" w:hAnsi="Times New Roman" w:cs="Times New Roman"/>
          <w:b/>
          <w:sz w:val="28"/>
          <w:szCs w:val="28"/>
          <w:lang w:val="ky-KG"/>
        </w:rPr>
      </w:pPr>
      <w:r w:rsidRPr="003C6C58">
        <w:rPr>
          <w:rFonts w:ascii="Times New Roman" w:hAnsi="Times New Roman" w:cs="Times New Roman"/>
          <w:b/>
          <w:sz w:val="28"/>
          <w:szCs w:val="28"/>
          <w:lang w:val="ky-KG"/>
        </w:rPr>
        <w:t>19-</w:t>
      </w:r>
      <w:r>
        <w:rPr>
          <w:rFonts w:ascii="Times New Roman" w:hAnsi="Times New Roman" w:cs="Times New Roman"/>
          <w:b/>
          <w:sz w:val="28"/>
          <w:szCs w:val="28"/>
          <w:lang w:val="ky-KG"/>
        </w:rPr>
        <w:t>глава</w:t>
      </w:r>
      <w:r w:rsidRPr="003C6C58">
        <w:rPr>
          <w:rFonts w:ascii="Times New Roman" w:hAnsi="Times New Roman" w:cs="Times New Roman"/>
          <w:b/>
          <w:sz w:val="28"/>
          <w:szCs w:val="28"/>
          <w:lang w:val="ky-KG"/>
        </w:rPr>
        <w:t>. Жардыргыч заттарды колдонууга өндүрүш пункттарын пайдалануу жана механизациялаштырылган даярдыкт</w:t>
      </w:r>
      <w:r>
        <w:rPr>
          <w:rFonts w:ascii="Times New Roman" w:hAnsi="Times New Roman" w:cs="Times New Roman"/>
          <w:b/>
          <w:sz w:val="28"/>
          <w:szCs w:val="28"/>
          <w:lang w:val="ky-KG"/>
        </w:rPr>
        <w:t>агы</w:t>
      </w:r>
      <w:r w:rsidRPr="003C6C58">
        <w:rPr>
          <w:rFonts w:ascii="Times New Roman" w:hAnsi="Times New Roman" w:cs="Times New Roman"/>
          <w:b/>
          <w:sz w:val="28"/>
          <w:szCs w:val="28"/>
          <w:lang w:val="ky-KG"/>
        </w:rPr>
        <w:t xml:space="preserve"> ко</w:t>
      </w:r>
      <w:r>
        <w:rPr>
          <w:rFonts w:ascii="Times New Roman" w:hAnsi="Times New Roman" w:cs="Times New Roman"/>
          <w:b/>
          <w:sz w:val="28"/>
          <w:szCs w:val="28"/>
          <w:lang w:val="ky-KG"/>
        </w:rPr>
        <w:t>опсуздук талаптары</w:t>
      </w:r>
    </w:p>
    <w:p w:rsidR="00610A2F" w:rsidRDefault="00610A2F" w:rsidP="00610A2F">
      <w:pPr>
        <w:pStyle w:val="ConsPlusNormal"/>
        <w:jc w:val="both"/>
        <w:outlineLvl w:val="1"/>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511</w:t>
      </w:r>
      <w:r w:rsidRPr="003C6C58">
        <w:rPr>
          <w:rFonts w:ascii="Times New Roman" w:hAnsi="Times New Roman" w:cs="Times New Roman"/>
          <w:sz w:val="28"/>
          <w:szCs w:val="28"/>
          <w:lang w:val="ky-KG"/>
        </w:rPr>
        <w:t xml:space="preserve">. Жардыргыч заттарды өндүрүү пункттарында </w:t>
      </w:r>
      <w:r>
        <w:rPr>
          <w:rFonts w:ascii="Times New Roman" w:hAnsi="Times New Roman" w:cs="Times New Roman"/>
          <w:sz w:val="28"/>
          <w:szCs w:val="28"/>
          <w:lang w:val="ky-KG"/>
        </w:rPr>
        <w:t>төмөнкүдөй</w:t>
      </w:r>
      <w:r w:rsidRPr="003C6C58">
        <w:rPr>
          <w:rFonts w:ascii="Times New Roman" w:hAnsi="Times New Roman" w:cs="Times New Roman"/>
          <w:sz w:val="28"/>
          <w:szCs w:val="28"/>
          <w:lang w:val="ky-KG"/>
        </w:rPr>
        <w:t xml:space="preserve"> курамдагы жардыргыч заттарды өндүрүүгө уруксат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гранулданган</w:t>
      </w:r>
      <w:r w:rsidRPr="003C6C58">
        <w:rPr>
          <w:rFonts w:ascii="Times New Roman" w:hAnsi="Times New Roman" w:cs="Times New Roman"/>
          <w:sz w:val="28"/>
          <w:szCs w:val="28"/>
          <w:lang w:val="ky-KG"/>
        </w:rPr>
        <w:t xml:space="preserve"> аммиак сел</w:t>
      </w:r>
      <w:r>
        <w:rPr>
          <w:rFonts w:ascii="Times New Roman" w:hAnsi="Times New Roman" w:cs="Times New Roman"/>
          <w:sz w:val="28"/>
          <w:szCs w:val="28"/>
          <w:lang w:val="ky-KG"/>
        </w:rPr>
        <w:t>итрасынын суюк жана катуу мунай</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порошок </w:t>
      </w:r>
      <w:r w:rsidRPr="003C6C58">
        <w:rPr>
          <w:rFonts w:ascii="Times New Roman" w:hAnsi="Times New Roman" w:cs="Times New Roman"/>
          <w:sz w:val="28"/>
          <w:szCs w:val="28"/>
          <w:lang w:val="ky-KG"/>
        </w:rPr>
        <w:t>түр</w:t>
      </w:r>
      <w:r>
        <w:rPr>
          <w:rFonts w:ascii="Times New Roman" w:hAnsi="Times New Roman" w:cs="Times New Roman"/>
          <w:sz w:val="28"/>
          <w:szCs w:val="28"/>
          <w:lang w:val="ky-KG"/>
        </w:rPr>
        <w:t>үн</w:t>
      </w:r>
      <w:r w:rsidRPr="003C6C58">
        <w:rPr>
          <w:rFonts w:ascii="Times New Roman" w:hAnsi="Times New Roman" w:cs="Times New Roman"/>
          <w:sz w:val="28"/>
          <w:szCs w:val="28"/>
          <w:lang w:val="ky-KG"/>
        </w:rPr>
        <w:t>дөгү же башка жардыргыч эмес күйүүчү майлар</w:t>
      </w:r>
      <w:r>
        <w:rPr>
          <w:rFonts w:ascii="Times New Roman" w:hAnsi="Times New Roman" w:cs="Times New Roman"/>
          <w:sz w:val="28"/>
          <w:szCs w:val="28"/>
          <w:lang w:val="ky-KG"/>
        </w:rPr>
        <w:t>дын</w:t>
      </w:r>
      <w:r w:rsidRPr="003C6C58">
        <w:rPr>
          <w:rFonts w:ascii="Times New Roman" w:hAnsi="Times New Roman" w:cs="Times New Roman"/>
          <w:sz w:val="28"/>
          <w:szCs w:val="28"/>
          <w:lang w:val="ky-KG"/>
        </w:rPr>
        <w:t xml:space="preserve"> муздак аралашмасына;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гранулданган</w:t>
      </w:r>
      <w:r w:rsidRPr="003C6C58">
        <w:rPr>
          <w:rFonts w:ascii="Times New Roman" w:hAnsi="Times New Roman" w:cs="Times New Roman"/>
          <w:sz w:val="28"/>
          <w:szCs w:val="28"/>
          <w:lang w:val="ky-KG"/>
        </w:rPr>
        <w:t xml:space="preserve"> аммиак селитрасынын майдаланган же кабырчык</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тротилдин муздак аралашмасына;</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гранулданган</w:t>
      </w:r>
      <w:r w:rsidRPr="003C6C58">
        <w:rPr>
          <w:rFonts w:ascii="Times New Roman" w:hAnsi="Times New Roman" w:cs="Times New Roman"/>
          <w:sz w:val="28"/>
          <w:szCs w:val="28"/>
          <w:lang w:val="ky-KG"/>
        </w:rPr>
        <w:t xml:space="preserve"> аммиак селитрасынын майдаланган (кабырчык) тротил</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суюк жана катуу мунай , майдаланган түрдөгү же башка жардыргыч эмес күйүүчү майлар</w:t>
      </w:r>
      <w:r>
        <w:rPr>
          <w:rFonts w:ascii="Times New Roman" w:hAnsi="Times New Roman" w:cs="Times New Roman"/>
          <w:sz w:val="28"/>
          <w:szCs w:val="28"/>
          <w:lang w:val="ky-KG"/>
        </w:rPr>
        <w:t>дын</w:t>
      </w:r>
      <w:r w:rsidRPr="003C6C58">
        <w:rPr>
          <w:rFonts w:ascii="Times New Roman" w:hAnsi="Times New Roman" w:cs="Times New Roman"/>
          <w:sz w:val="28"/>
          <w:szCs w:val="28"/>
          <w:lang w:val="ky-KG"/>
        </w:rPr>
        <w:t xml:space="preserve"> муздак аралашмасына;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аммиак селитрасынын эритмесинин негизиндеги курамында суу бар аралашма-суспензия же эмульсия же анын кальций же натрий селитралары кошулган же майдаланган түрдөгү же башка жардыргыч эмес суюк күйүүчү майлар</w:t>
      </w:r>
      <w:r>
        <w:rPr>
          <w:rFonts w:ascii="Times New Roman" w:hAnsi="Times New Roman" w:cs="Times New Roman"/>
          <w:sz w:val="28"/>
          <w:szCs w:val="28"/>
          <w:lang w:val="ky-KG"/>
        </w:rPr>
        <w:t>дын</w:t>
      </w:r>
      <w:r w:rsidRPr="003C6C58">
        <w:rPr>
          <w:rFonts w:ascii="Times New Roman" w:hAnsi="Times New Roman" w:cs="Times New Roman"/>
          <w:sz w:val="28"/>
          <w:szCs w:val="28"/>
          <w:lang w:val="ky-KG"/>
        </w:rPr>
        <w:t xml:space="preserve"> эритмелери.</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512</w:t>
      </w:r>
      <w:r w:rsidRPr="003C6C58">
        <w:rPr>
          <w:rFonts w:ascii="Times New Roman" w:hAnsi="Times New Roman" w:cs="Times New Roman"/>
          <w:sz w:val="28"/>
          <w:szCs w:val="28"/>
          <w:lang w:val="ky-KG"/>
        </w:rPr>
        <w:t>. Жардыргыч заттарды өндүрүүчү жана (же) даярдоочу жер үстү</w:t>
      </w:r>
      <w:r>
        <w:rPr>
          <w:rFonts w:ascii="Times New Roman" w:hAnsi="Times New Roman" w:cs="Times New Roman"/>
          <w:sz w:val="28"/>
          <w:szCs w:val="28"/>
          <w:lang w:val="ky-KG"/>
        </w:rPr>
        <w:t>ндөгү</w:t>
      </w:r>
      <w:r w:rsidRPr="003C6C58">
        <w:rPr>
          <w:rFonts w:ascii="Times New Roman" w:hAnsi="Times New Roman" w:cs="Times New Roman"/>
          <w:sz w:val="28"/>
          <w:szCs w:val="28"/>
          <w:lang w:val="ky-KG"/>
        </w:rPr>
        <w:t xml:space="preserve"> пункттар өз алдынча аянттарда жайгашуусу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513</w:t>
      </w:r>
      <w:r w:rsidRPr="003C6C58">
        <w:rPr>
          <w:rFonts w:ascii="Times New Roman" w:hAnsi="Times New Roman" w:cs="Times New Roman"/>
          <w:sz w:val="28"/>
          <w:szCs w:val="28"/>
          <w:lang w:val="ky-KG"/>
        </w:rPr>
        <w:t>. Жардыргыч заттарды өндүрүүчү жана даярдоочу жер асты</w:t>
      </w:r>
      <w:r>
        <w:rPr>
          <w:rFonts w:ascii="Times New Roman" w:hAnsi="Times New Roman" w:cs="Times New Roman"/>
          <w:sz w:val="28"/>
          <w:szCs w:val="28"/>
          <w:lang w:val="ky-KG"/>
        </w:rPr>
        <w:t>ндагы пункттар</w:t>
      </w:r>
      <w:r w:rsidRPr="003C6C58">
        <w:rPr>
          <w:rFonts w:ascii="Times New Roman" w:hAnsi="Times New Roman" w:cs="Times New Roman"/>
          <w:sz w:val="28"/>
          <w:szCs w:val="28"/>
          <w:lang w:val="ky-KG"/>
        </w:rPr>
        <w:t xml:space="preserve"> ушул максаттарга атайын жасалган же ы</w:t>
      </w:r>
      <w:r>
        <w:rPr>
          <w:rFonts w:ascii="Times New Roman" w:hAnsi="Times New Roman" w:cs="Times New Roman"/>
          <w:sz w:val="28"/>
          <w:szCs w:val="28"/>
          <w:lang w:val="ky-KG"/>
        </w:rPr>
        <w:t>лайыкташтырылган, газ жана чаң</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боюнча коопсуз кен казуу о</w:t>
      </w:r>
      <w:r>
        <w:rPr>
          <w:rFonts w:ascii="Times New Roman" w:hAnsi="Times New Roman" w:cs="Times New Roman"/>
          <w:sz w:val="28"/>
          <w:szCs w:val="28"/>
          <w:lang w:val="ky-KG"/>
        </w:rPr>
        <w:t>рундары менен шахталарынын кен</w:t>
      </w:r>
      <w:r w:rsidRPr="003C6C58">
        <w:rPr>
          <w:rFonts w:ascii="Times New Roman" w:hAnsi="Times New Roman" w:cs="Times New Roman"/>
          <w:sz w:val="28"/>
          <w:szCs w:val="28"/>
          <w:lang w:val="ky-KG"/>
        </w:rPr>
        <w:t xml:space="preserve"> өздөштүрү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гөн жерлер</w:t>
      </w:r>
      <w:r>
        <w:rPr>
          <w:rFonts w:ascii="Times New Roman" w:hAnsi="Times New Roman" w:cs="Times New Roman"/>
          <w:sz w:val="28"/>
          <w:szCs w:val="28"/>
          <w:lang w:val="ky-KG"/>
        </w:rPr>
        <w:t>ин</w:t>
      </w:r>
      <w:r w:rsidRPr="003C6C58">
        <w:rPr>
          <w:rFonts w:ascii="Times New Roman" w:hAnsi="Times New Roman" w:cs="Times New Roman"/>
          <w:sz w:val="28"/>
          <w:szCs w:val="28"/>
          <w:lang w:val="ky-KG"/>
        </w:rPr>
        <w:t>де  жайгашуусу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514</w:t>
      </w:r>
      <w:r w:rsidRPr="003C6C58">
        <w:rPr>
          <w:rFonts w:ascii="Times New Roman" w:hAnsi="Times New Roman" w:cs="Times New Roman"/>
          <w:sz w:val="28"/>
          <w:szCs w:val="28"/>
          <w:lang w:val="ky-KG"/>
        </w:rPr>
        <w:t>. Жардыргыч заттарды өндүрүүнүн жана даярдоонун жер үстү</w:t>
      </w:r>
      <w:r>
        <w:rPr>
          <w:rFonts w:ascii="Times New Roman" w:hAnsi="Times New Roman" w:cs="Times New Roman"/>
          <w:sz w:val="28"/>
          <w:szCs w:val="28"/>
          <w:lang w:val="ky-KG"/>
        </w:rPr>
        <w:t>нд</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 xml:space="preserve">ү пункттарын ЖМнын кампасынын </w:t>
      </w:r>
      <w:r>
        <w:rPr>
          <w:rFonts w:ascii="Times New Roman" w:hAnsi="Times New Roman" w:cs="Times New Roman"/>
          <w:sz w:val="28"/>
          <w:szCs w:val="28"/>
          <w:lang w:val="ky-KG"/>
        </w:rPr>
        <w:t>аймагы</w:t>
      </w:r>
      <w:r w:rsidRPr="003C6C58">
        <w:rPr>
          <w:rFonts w:ascii="Times New Roman" w:hAnsi="Times New Roman" w:cs="Times New Roman"/>
          <w:sz w:val="28"/>
          <w:szCs w:val="28"/>
          <w:lang w:val="ky-KG"/>
        </w:rPr>
        <w:t xml:space="preserve">нда же ЖМнын кампасынын тыюу салынган </w:t>
      </w:r>
      <w:r>
        <w:rPr>
          <w:rFonts w:ascii="Times New Roman" w:hAnsi="Times New Roman" w:cs="Times New Roman"/>
          <w:sz w:val="28"/>
          <w:szCs w:val="28"/>
          <w:lang w:val="ky-KG"/>
        </w:rPr>
        <w:t>зонасында</w:t>
      </w:r>
      <w:r w:rsidRPr="003C6C58">
        <w:rPr>
          <w:rFonts w:ascii="Times New Roman" w:hAnsi="Times New Roman" w:cs="Times New Roman"/>
          <w:sz w:val="28"/>
          <w:szCs w:val="28"/>
          <w:lang w:val="ky-KG"/>
        </w:rPr>
        <w:t xml:space="preserve"> жүк түшүрүүчү рампалардан, жардыргыч заттарды сактоочу жайлардан жана жарылгыч заттарды өндүрүү пункттарында  жана даярдоо пункттарында активдүү дүрмөттөө үчүн кабыл алуу шарттарында </w:t>
      </w:r>
      <w:r>
        <w:rPr>
          <w:rFonts w:ascii="Times New Roman" w:hAnsi="Times New Roman" w:cs="Times New Roman"/>
          <w:sz w:val="28"/>
          <w:szCs w:val="28"/>
          <w:lang w:val="ky-KG"/>
        </w:rPr>
        <w:t>тутанткычты</w:t>
      </w:r>
      <w:r w:rsidRPr="003C6C58">
        <w:rPr>
          <w:rFonts w:ascii="Times New Roman" w:hAnsi="Times New Roman" w:cs="Times New Roman"/>
          <w:sz w:val="28"/>
          <w:szCs w:val="28"/>
          <w:lang w:val="ky-KG"/>
        </w:rPr>
        <w:t xml:space="preserve"> тапшыруу эсепке алынган </w:t>
      </w:r>
      <w:r w:rsidRPr="003C6C58">
        <w:rPr>
          <w:rFonts w:ascii="Times New Roman" w:hAnsi="Times New Roman" w:cs="Times New Roman"/>
          <w:sz w:val="28"/>
          <w:szCs w:val="28"/>
          <w:lang w:val="ky-KG"/>
        </w:rPr>
        <w:lastRenderedPageBreak/>
        <w:t>күчөтүү каражаттарынан коопсуз аралыкта жайгаштырууга болот. Жардыргыч заттарды өндүрүүнүн жана даярдоонун жер үстү</w:t>
      </w:r>
      <w:r>
        <w:rPr>
          <w:rFonts w:ascii="Times New Roman" w:hAnsi="Times New Roman" w:cs="Times New Roman"/>
          <w:sz w:val="28"/>
          <w:szCs w:val="28"/>
          <w:lang w:val="ky-KG"/>
        </w:rPr>
        <w:t>нд</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 xml:space="preserve">ү пункттарынын </w:t>
      </w:r>
      <w:r>
        <w:rPr>
          <w:rFonts w:ascii="Times New Roman" w:hAnsi="Times New Roman" w:cs="Times New Roman"/>
          <w:sz w:val="28"/>
          <w:szCs w:val="28"/>
          <w:lang w:val="ky-KG"/>
        </w:rPr>
        <w:t>аймагы</w:t>
      </w:r>
      <w:r w:rsidRPr="003C6C58">
        <w:rPr>
          <w:rFonts w:ascii="Times New Roman" w:hAnsi="Times New Roman" w:cs="Times New Roman"/>
          <w:sz w:val="28"/>
          <w:szCs w:val="28"/>
          <w:lang w:val="ky-KG"/>
        </w:rPr>
        <w:t>нын өз алдынча тосмосу болушу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Жардыргыч заттарды өндүрүүнүн жана даярдоонун пункттарын жайгаштыруу үчүн бөлүнгөн </w:t>
      </w:r>
      <w:r>
        <w:rPr>
          <w:rFonts w:ascii="Times New Roman" w:hAnsi="Times New Roman" w:cs="Times New Roman"/>
          <w:sz w:val="28"/>
          <w:szCs w:val="28"/>
          <w:lang w:val="ky-KG"/>
        </w:rPr>
        <w:t>аймакт</w:t>
      </w:r>
      <w:r w:rsidRPr="003C6C58">
        <w:rPr>
          <w:rFonts w:ascii="Times New Roman" w:hAnsi="Times New Roman" w:cs="Times New Roman"/>
          <w:sz w:val="28"/>
          <w:szCs w:val="28"/>
          <w:lang w:val="ky-KG"/>
        </w:rPr>
        <w:t>ын өз алдынча кирүү жана чыгуу жолдору болушу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Өндүрүштүк </w:t>
      </w:r>
      <w:r>
        <w:rPr>
          <w:rFonts w:ascii="Times New Roman" w:hAnsi="Times New Roman" w:cs="Times New Roman"/>
          <w:sz w:val="28"/>
          <w:szCs w:val="28"/>
          <w:lang w:val="ky-KG"/>
        </w:rPr>
        <w:t>аймакт</w:t>
      </w:r>
      <w:r w:rsidRPr="003C6C58">
        <w:rPr>
          <w:rFonts w:ascii="Times New Roman" w:hAnsi="Times New Roman" w:cs="Times New Roman"/>
          <w:sz w:val="28"/>
          <w:szCs w:val="28"/>
          <w:lang w:val="ky-KG"/>
        </w:rPr>
        <w:t xml:space="preserve">ын, имараттардын, жумуш орундарынын жана жабдуулардын жарык жакшы түшкөн жерлеринде аткарылып жаткан иштерди сыпаттаган жана мүмкүн болуучу кооптуулукка кызматкерлердин көңүлүн бурууга багытталган, ошондой эле анын алдын алуу аракеттерин  көрсөткөн  коопсуздуктун белгилери жана шарттуу символдору, эскертүүчү плакаттар, жүргүнчүлөр менен транспорттун </w:t>
      </w:r>
      <w:r>
        <w:rPr>
          <w:rFonts w:ascii="Times New Roman" w:hAnsi="Times New Roman" w:cs="Times New Roman"/>
          <w:sz w:val="28"/>
          <w:szCs w:val="28"/>
          <w:lang w:val="ky-KG"/>
        </w:rPr>
        <w:t>аймакт</w:t>
      </w:r>
      <w:r w:rsidRPr="003C6C58">
        <w:rPr>
          <w:rFonts w:ascii="Times New Roman" w:hAnsi="Times New Roman" w:cs="Times New Roman"/>
          <w:sz w:val="28"/>
          <w:szCs w:val="28"/>
          <w:lang w:val="ky-KG"/>
        </w:rPr>
        <w:t xml:space="preserve">агы кыймылдарынын схемасы илинүүсү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515</w:t>
      </w:r>
      <w:r w:rsidRPr="003C6C58">
        <w:rPr>
          <w:rFonts w:ascii="Times New Roman" w:hAnsi="Times New Roman" w:cs="Times New Roman"/>
          <w:sz w:val="28"/>
          <w:szCs w:val="28"/>
          <w:lang w:val="ky-KG"/>
        </w:rPr>
        <w:t xml:space="preserve">. Жардыргыч заттарды өндүрүү  жана даярдоо   пункттарын  бир аянтка жайгаштырууга жол берилет. Мында аталган пункттардын имараттары менен жайларынын коопсуз аралыгы ушул </w:t>
      </w:r>
      <w:r>
        <w:rPr>
          <w:rFonts w:ascii="Times New Roman" w:hAnsi="Times New Roman" w:cs="Times New Roman"/>
          <w:sz w:val="28"/>
          <w:szCs w:val="28"/>
          <w:lang w:val="ky-KG"/>
        </w:rPr>
        <w:t>главанын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талаптарына</w:t>
      </w:r>
      <w:r w:rsidRPr="003C6C58">
        <w:rPr>
          <w:rFonts w:ascii="Times New Roman" w:hAnsi="Times New Roman" w:cs="Times New Roman"/>
          <w:sz w:val="28"/>
          <w:szCs w:val="28"/>
          <w:lang w:val="ky-KG"/>
        </w:rPr>
        <w:t xml:space="preserve"> ылайык кабыл 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516</w:t>
      </w:r>
      <w:r w:rsidRPr="003C6C58">
        <w:rPr>
          <w:rFonts w:ascii="Times New Roman" w:hAnsi="Times New Roman" w:cs="Times New Roman"/>
          <w:sz w:val="28"/>
          <w:szCs w:val="28"/>
          <w:lang w:val="ky-KG"/>
        </w:rPr>
        <w:t xml:space="preserve">. Жардыргыч заттар өндүрүлө турган же даярдалуучу имараттардын ортосундагы ички коопсуз аралык, ошондой эле ушул имараттар менен жардыргыч заттарды сактоочу жайлардын аралыгы </w:t>
      </w:r>
      <w:r>
        <w:rPr>
          <w:rFonts w:ascii="Times New Roman" w:hAnsi="Times New Roman" w:cs="Times New Roman"/>
          <w:sz w:val="28"/>
          <w:szCs w:val="28"/>
          <w:lang w:val="ky-KG"/>
        </w:rPr>
        <w:t xml:space="preserve"> тутанткычтарды </w:t>
      </w:r>
      <w:r w:rsidRPr="003C6C58">
        <w:rPr>
          <w:rFonts w:ascii="Times New Roman" w:hAnsi="Times New Roman" w:cs="Times New Roman"/>
          <w:sz w:val="28"/>
          <w:szCs w:val="28"/>
          <w:lang w:val="ky-KG"/>
        </w:rPr>
        <w:t>бербөө шарттары</w:t>
      </w:r>
      <w:r>
        <w:rPr>
          <w:rFonts w:ascii="Times New Roman" w:hAnsi="Times New Roman" w:cs="Times New Roman"/>
          <w:sz w:val="28"/>
          <w:szCs w:val="28"/>
          <w:lang w:val="ky-KG"/>
        </w:rPr>
        <w:t>на карата</w:t>
      </w:r>
      <w:r w:rsidRPr="003C6C58">
        <w:rPr>
          <w:rFonts w:ascii="Times New Roman" w:hAnsi="Times New Roman" w:cs="Times New Roman"/>
          <w:sz w:val="28"/>
          <w:szCs w:val="28"/>
          <w:lang w:val="ky-KG"/>
        </w:rPr>
        <w:t xml:space="preserve"> эсептелет.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517. Тоо кен иштери</w:t>
      </w:r>
      <w:r w:rsidRPr="003C6C58">
        <w:rPr>
          <w:rFonts w:ascii="Times New Roman" w:hAnsi="Times New Roman" w:cs="Times New Roman"/>
          <w:sz w:val="28"/>
          <w:szCs w:val="28"/>
          <w:lang w:val="ky-KG"/>
        </w:rPr>
        <w:t xml:space="preserve"> жүргүзү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гөн жерлерде жардыргыч заттарды өндү</w:t>
      </w:r>
      <w:r>
        <w:rPr>
          <w:rFonts w:ascii="Times New Roman" w:hAnsi="Times New Roman" w:cs="Times New Roman"/>
          <w:sz w:val="28"/>
          <w:szCs w:val="28"/>
          <w:lang w:val="ky-KG"/>
        </w:rPr>
        <w:t xml:space="preserve">рүү </w:t>
      </w:r>
      <w:r w:rsidRPr="003C6C58">
        <w:rPr>
          <w:rFonts w:ascii="Times New Roman" w:hAnsi="Times New Roman" w:cs="Times New Roman"/>
          <w:sz w:val="28"/>
          <w:szCs w:val="28"/>
          <w:lang w:val="ky-KG"/>
        </w:rPr>
        <w:t xml:space="preserve">жана даярдоо   пункттарын жайгаштыруу жер кыртышынын урап түшүүсүн (устундардын кыйроосу) </w:t>
      </w:r>
      <w:r>
        <w:rPr>
          <w:rFonts w:ascii="Times New Roman" w:hAnsi="Times New Roman" w:cs="Times New Roman"/>
          <w:sz w:val="28"/>
          <w:szCs w:val="28"/>
          <w:lang w:val="ky-KG"/>
        </w:rPr>
        <w:t>жокко чыгаруучу чаралар камсыз кылынганда, жол берилет</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518</w:t>
      </w:r>
      <w:r w:rsidRPr="003C6C58">
        <w:rPr>
          <w:rFonts w:ascii="Times New Roman" w:hAnsi="Times New Roman" w:cs="Times New Roman"/>
          <w:sz w:val="28"/>
          <w:szCs w:val="28"/>
          <w:lang w:val="ky-KG"/>
        </w:rPr>
        <w:t>. Жардыргыч заттарды өндүрүү</w:t>
      </w:r>
      <w:r>
        <w:rPr>
          <w:rFonts w:ascii="Times New Roman" w:hAnsi="Times New Roman" w:cs="Times New Roman"/>
          <w:sz w:val="28"/>
          <w:szCs w:val="28"/>
          <w:lang w:val="ky-KG"/>
        </w:rPr>
        <w:t xml:space="preserve">  жана даярдоо   пункттарын тоо кен иштери жүргүзүлуп</w:t>
      </w:r>
      <w:r w:rsidRPr="003C6C58">
        <w:rPr>
          <w:rFonts w:ascii="Times New Roman" w:hAnsi="Times New Roman" w:cs="Times New Roman"/>
          <w:sz w:val="28"/>
          <w:szCs w:val="28"/>
          <w:lang w:val="ky-KG"/>
        </w:rPr>
        <w:t xml:space="preserve"> жаткан</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ошондой эле тоого жакын жана</w:t>
      </w:r>
      <w:r>
        <w:rPr>
          <w:rFonts w:ascii="Times New Roman" w:hAnsi="Times New Roman" w:cs="Times New Roman"/>
          <w:sz w:val="28"/>
          <w:szCs w:val="28"/>
          <w:lang w:val="ky-KG"/>
        </w:rPr>
        <w:t xml:space="preserve"> </w:t>
      </w:r>
      <w:r w:rsidRPr="003C6C58">
        <w:rPr>
          <w:rFonts w:ascii="Times New Roman" w:hAnsi="Times New Roman" w:cs="Times New Roman"/>
          <w:color w:val="000000"/>
          <w:sz w:val="28"/>
          <w:szCs w:val="28"/>
          <w:lang w:val="ky-KG"/>
        </w:rPr>
        <w:t>кар көчкүлөрү, сел коркунучу бар тоонун эңкейишинде</w:t>
      </w:r>
      <w:r>
        <w:rPr>
          <w:rFonts w:ascii="Times New Roman" w:hAnsi="Times New Roman" w:cs="Times New Roman"/>
          <w:color w:val="000000"/>
          <w:sz w:val="28"/>
          <w:szCs w:val="28"/>
          <w:lang w:val="ky-KG"/>
        </w:rPr>
        <w:t>ги жерлерде</w:t>
      </w:r>
      <w:r w:rsidRPr="003C6C58">
        <w:rPr>
          <w:rFonts w:ascii="Times New Roman" w:hAnsi="Times New Roman" w:cs="Times New Roman"/>
          <w:sz w:val="28"/>
          <w:szCs w:val="28"/>
          <w:lang w:val="ky-KG"/>
        </w:rPr>
        <w:t xml:space="preserve"> жайгаштырууга болбойт.</w:t>
      </w:r>
      <w:r w:rsidRPr="003C6C58">
        <w:rPr>
          <w:rFonts w:ascii="Times New Roman" w:hAnsi="Times New Roman" w:cs="Times New Roman"/>
          <w:color w:val="000000"/>
          <w:sz w:val="28"/>
          <w:szCs w:val="28"/>
          <w:lang w:val="ky-KG"/>
        </w:rPr>
        <w:t xml:space="preserve"> </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519</w:t>
      </w:r>
      <w:r w:rsidRPr="003C6C58">
        <w:rPr>
          <w:rFonts w:ascii="Times New Roman" w:hAnsi="Times New Roman" w:cs="Times New Roman"/>
          <w:sz w:val="28"/>
          <w:szCs w:val="28"/>
          <w:lang w:val="ky-KG"/>
        </w:rPr>
        <w:t xml:space="preserve">. Жардыргыч заттарды өндүрүү  жана даярдоо   пункттарын </w:t>
      </w:r>
      <w:r w:rsidRPr="003C6C58">
        <w:rPr>
          <w:rFonts w:ascii="Times New Roman" w:hAnsi="Times New Roman" w:cs="Times New Roman"/>
          <w:color w:val="000000"/>
          <w:sz w:val="28"/>
          <w:szCs w:val="28"/>
          <w:lang w:val="ky-KG"/>
        </w:rPr>
        <w:t xml:space="preserve">чым көңдүү жерге жайгаштыруу зарыл болгон </w:t>
      </w:r>
      <w:r>
        <w:rPr>
          <w:rFonts w:ascii="Times New Roman" w:hAnsi="Times New Roman" w:cs="Times New Roman"/>
          <w:color w:val="000000"/>
          <w:sz w:val="28"/>
          <w:szCs w:val="28"/>
          <w:lang w:val="ky-KG"/>
        </w:rPr>
        <w:t>учурда, көң өрттөнгөн жагдай</w:t>
      </w:r>
      <w:r w:rsidRPr="003C6C58">
        <w:rPr>
          <w:rFonts w:ascii="Times New Roman" w:hAnsi="Times New Roman" w:cs="Times New Roman"/>
          <w:color w:val="000000"/>
          <w:sz w:val="28"/>
          <w:szCs w:val="28"/>
          <w:lang w:val="ky-KG"/>
        </w:rPr>
        <w:t>да өрттүн жайылуусу</w:t>
      </w:r>
      <w:r>
        <w:rPr>
          <w:rFonts w:ascii="Times New Roman" w:hAnsi="Times New Roman" w:cs="Times New Roman"/>
          <w:color w:val="000000"/>
          <w:sz w:val="28"/>
          <w:szCs w:val="28"/>
          <w:lang w:val="ky-KG"/>
        </w:rPr>
        <w:t>у</w:t>
      </w:r>
      <w:r w:rsidRPr="003C6C58">
        <w:rPr>
          <w:rFonts w:ascii="Times New Roman" w:hAnsi="Times New Roman" w:cs="Times New Roman"/>
          <w:color w:val="000000"/>
          <w:sz w:val="28"/>
          <w:szCs w:val="28"/>
          <w:lang w:val="ky-KG"/>
        </w:rPr>
        <w:t xml:space="preserve">н алдын алуу үчүн пункттун тосмосу көң катмары бар жерден 200 метрден кем эмес аралыкта болуусу керек жана өрткө каршы мамлекеттик кызмат органдары менен макулдашылган өрткө каршы чаралар каралышы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520</w:t>
      </w:r>
      <w:r w:rsidRPr="003C6C58">
        <w:rPr>
          <w:rFonts w:ascii="Times New Roman" w:hAnsi="Times New Roman" w:cs="Times New Roman"/>
          <w:sz w:val="28"/>
          <w:szCs w:val="28"/>
          <w:lang w:val="ky-KG"/>
        </w:rPr>
        <w:t xml:space="preserve">. Жардыргыч заттарды өндүрүү  жана даярдоо   пункттарынын </w:t>
      </w:r>
      <w:r>
        <w:rPr>
          <w:rFonts w:ascii="Times New Roman" w:hAnsi="Times New Roman" w:cs="Times New Roman"/>
          <w:sz w:val="28"/>
          <w:szCs w:val="28"/>
          <w:lang w:val="ky-KG"/>
        </w:rPr>
        <w:t>аймагы</w:t>
      </w:r>
      <w:r w:rsidRPr="003C6C58">
        <w:rPr>
          <w:rFonts w:ascii="Times New Roman" w:hAnsi="Times New Roman" w:cs="Times New Roman"/>
          <w:sz w:val="28"/>
          <w:szCs w:val="28"/>
          <w:lang w:val="ky-KG"/>
        </w:rPr>
        <w:t xml:space="preserve"> тышкы периметри боюнча тосмолонуусу жана кайтарылышы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Тосмонун жана күзөттүн талаптары </w:t>
      </w:r>
      <w:r>
        <w:rPr>
          <w:rFonts w:ascii="Times New Roman" w:hAnsi="Times New Roman" w:cs="Times New Roman"/>
          <w:sz w:val="28"/>
          <w:szCs w:val="28"/>
          <w:lang w:val="ky-KG"/>
        </w:rPr>
        <w:t>долбоордо</w:t>
      </w:r>
      <w:r w:rsidRPr="003C6C58">
        <w:rPr>
          <w:rFonts w:ascii="Times New Roman" w:hAnsi="Times New Roman" w:cs="Times New Roman"/>
          <w:sz w:val="28"/>
          <w:szCs w:val="28"/>
          <w:lang w:val="ky-KG"/>
        </w:rPr>
        <w:t xml:space="preserve">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521</w:t>
      </w:r>
      <w:r w:rsidRPr="003C6C58">
        <w:rPr>
          <w:rFonts w:ascii="Times New Roman" w:hAnsi="Times New Roman" w:cs="Times New Roman"/>
          <w:sz w:val="28"/>
          <w:szCs w:val="28"/>
          <w:lang w:val="ky-KG"/>
        </w:rPr>
        <w:t>. Жардыргыч заттарды өндүрүүчү пунктту долбоорлоодо, курууда жана (же) даярдоодо жардыруунун эсептелип белгиленген таасири жете турган жерге чейинки коопсуз аралыкты</w:t>
      </w:r>
      <w:r>
        <w:rPr>
          <w:rFonts w:ascii="Times New Roman" w:hAnsi="Times New Roman" w:cs="Times New Roman"/>
          <w:sz w:val="28"/>
          <w:szCs w:val="28"/>
          <w:lang w:val="ky-KG"/>
        </w:rPr>
        <w:t>н өлчөмү эске алынуусу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522</w:t>
      </w:r>
      <w:r w:rsidRPr="003C6C58">
        <w:rPr>
          <w:rFonts w:ascii="Times New Roman" w:hAnsi="Times New Roman" w:cs="Times New Roman"/>
          <w:sz w:val="28"/>
          <w:szCs w:val="28"/>
          <w:lang w:val="ky-KG"/>
        </w:rPr>
        <w:t>. Жардыргыч заттар, ошондой эле эмульсия даярдал</w:t>
      </w:r>
      <w:r>
        <w:rPr>
          <w:rFonts w:ascii="Times New Roman" w:hAnsi="Times New Roman" w:cs="Times New Roman"/>
          <w:sz w:val="28"/>
          <w:szCs w:val="28"/>
          <w:lang w:val="ky-KG"/>
        </w:rPr>
        <w:t>уу</w:t>
      </w:r>
      <w:r w:rsidRPr="003C6C58">
        <w:rPr>
          <w:rFonts w:ascii="Times New Roman" w:hAnsi="Times New Roman" w:cs="Times New Roman"/>
          <w:sz w:val="28"/>
          <w:szCs w:val="28"/>
          <w:lang w:val="ky-KG"/>
        </w:rPr>
        <w:t xml:space="preserve">чу же иштелүүчү имараттын тышындагы коопсуз аралык, ЖМнын кампалары үчүн да,  аба Жардыргыч заттарды өндүрүү жана даярдоо пункттарынын </w:t>
      </w:r>
      <w:r w:rsidRPr="003C6C58">
        <w:rPr>
          <w:rFonts w:ascii="Times New Roman" w:hAnsi="Times New Roman" w:cs="Times New Roman"/>
          <w:sz w:val="28"/>
          <w:szCs w:val="28"/>
          <w:lang w:val="ky-KG"/>
        </w:rPr>
        <w:lastRenderedPageBreak/>
        <w:t>тол</w:t>
      </w:r>
      <w:r>
        <w:rPr>
          <w:rFonts w:ascii="Times New Roman" w:hAnsi="Times New Roman" w:cs="Times New Roman"/>
          <w:sz w:val="28"/>
          <w:szCs w:val="28"/>
          <w:lang w:val="ky-KG"/>
        </w:rPr>
        <w:t>кунунун таасири боюнча эсепт</w:t>
      </w:r>
      <w:r>
        <w:rPr>
          <w:rFonts w:ascii="Times New Roman" w:hAnsi="Times New Roman" w:cs="Times New Roman"/>
          <w:color w:val="000000"/>
          <w:sz w:val="28"/>
          <w:szCs w:val="28"/>
          <w:lang w:val="ky-KG"/>
        </w:rPr>
        <w:t>өөлөр</w:t>
      </w:r>
      <w:r w:rsidRPr="003C6C58">
        <w:rPr>
          <w:rFonts w:ascii="Times New Roman" w:hAnsi="Times New Roman" w:cs="Times New Roman"/>
          <w:sz w:val="28"/>
          <w:szCs w:val="28"/>
          <w:lang w:val="ky-KG"/>
        </w:rPr>
        <w:t xml:space="preserve"> менен аныкталуусу керек.  Мында жарылгыч заттардын массасы</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ошондой эле </w:t>
      </w:r>
      <w:r w:rsidRPr="003C6C58">
        <w:rPr>
          <w:rFonts w:ascii="Times New Roman" w:hAnsi="Times New Roman" w:cs="Times New Roman"/>
          <w:sz w:val="28"/>
          <w:szCs w:val="28"/>
          <w:lang w:val="ky-KG"/>
        </w:rPr>
        <w:t>эмульсиял</w:t>
      </w:r>
      <w:r>
        <w:rPr>
          <w:rFonts w:ascii="Times New Roman" w:hAnsi="Times New Roman" w:cs="Times New Roman"/>
          <w:sz w:val="28"/>
          <w:szCs w:val="28"/>
          <w:lang w:val="ky-KG"/>
        </w:rPr>
        <w:t>ар тротилдик эквиваленттин эске алуу</w:t>
      </w:r>
      <w:r w:rsidRPr="003C6C58">
        <w:rPr>
          <w:rFonts w:ascii="Times New Roman" w:hAnsi="Times New Roman" w:cs="Times New Roman"/>
          <w:sz w:val="28"/>
          <w:szCs w:val="28"/>
          <w:lang w:val="ky-KG"/>
        </w:rPr>
        <w:t xml:space="preserve"> менен кабыл 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523</w:t>
      </w:r>
      <w:r w:rsidRPr="003C6C58">
        <w:rPr>
          <w:rFonts w:ascii="Times New Roman" w:hAnsi="Times New Roman" w:cs="Times New Roman"/>
          <w:sz w:val="28"/>
          <w:szCs w:val="28"/>
          <w:lang w:val="ky-KG"/>
        </w:rPr>
        <w:t>. Жардыргыч заттарды өндүр</w:t>
      </w:r>
      <w:r>
        <w:rPr>
          <w:rFonts w:ascii="Times New Roman" w:hAnsi="Times New Roman" w:cs="Times New Roman"/>
          <w:sz w:val="28"/>
          <w:szCs w:val="28"/>
          <w:lang w:val="ky-KG"/>
        </w:rPr>
        <w:t xml:space="preserve">үү  жана (же) даярдоо </w:t>
      </w:r>
      <w:r w:rsidRPr="003C6C58">
        <w:rPr>
          <w:rFonts w:ascii="Times New Roman" w:hAnsi="Times New Roman" w:cs="Times New Roman"/>
          <w:sz w:val="28"/>
          <w:szCs w:val="28"/>
          <w:lang w:val="ky-KG"/>
        </w:rPr>
        <w:t xml:space="preserve">пункттарын куруу үчүн аянтча жердин рельефи менен гидрогеологиялык сыпатын жана келечекте аны кеңейтүү мүмкүнчүлүгүн эске алуу менен тандалат. Мында өндүрүштүк негизги жана кошумча имараттарды жана курулуштарды жайгаштыруунун схемасы жардыргыч заттарды даярдоонун жана өндүрүүнүн натыйжалуу жана коопсуз технологиялык процесстерин, ошондой эле ыңгайлуу кирип-чыгууну камсыз кылышы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524</w:t>
      </w:r>
      <w:r w:rsidRPr="003C6C58">
        <w:rPr>
          <w:rFonts w:ascii="Times New Roman" w:hAnsi="Times New Roman" w:cs="Times New Roman"/>
          <w:sz w:val="28"/>
          <w:szCs w:val="28"/>
          <w:lang w:val="ky-KG"/>
        </w:rPr>
        <w:t xml:space="preserve">. Жардыргыч заттарды өндүрүү  жана даярдоо   пункттарын ЖМнын жер асты кампаларынын </w:t>
      </w:r>
      <w:r>
        <w:rPr>
          <w:rFonts w:ascii="Times New Roman" w:hAnsi="Times New Roman" w:cs="Times New Roman"/>
          <w:sz w:val="28"/>
          <w:szCs w:val="28"/>
          <w:lang w:val="ky-KG"/>
        </w:rPr>
        <w:t>аймагында</w:t>
      </w:r>
      <w:r w:rsidRPr="003C6C58">
        <w:rPr>
          <w:rFonts w:ascii="Times New Roman" w:hAnsi="Times New Roman" w:cs="Times New Roman"/>
          <w:sz w:val="28"/>
          <w:szCs w:val="28"/>
          <w:lang w:val="ky-KG"/>
        </w:rPr>
        <w:t xml:space="preserve"> жайгаштырууга болот, мында алар</w:t>
      </w:r>
      <w:r>
        <w:rPr>
          <w:rFonts w:ascii="Times New Roman" w:hAnsi="Times New Roman" w:cs="Times New Roman"/>
          <w:sz w:val="28"/>
          <w:szCs w:val="28"/>
          <w:lang w:val="ky-KG"/>
        </w:rPr>
        <w:t>ды</w:t>
      </w:r>
      <w:r w:rsidRPr="003C6C58">
        <w:rPr>
          <w:rFonts w:ascii="Times New Roman" w:hAnsi="Times New Roman" w:cs="Times New Roman"/>
          <w:sz w:val="28"/>
          <w:szCs w:val="28"/>
          <w:lang w:val="ky-KG"/>
        </w:rPr>
        <w:t xml:space="preserve"> пункттун бардык камераларын жана бөлүмдөрүн төрт эселик аба алмаштырууну камсыз кылуу аркылуу таза абанын </w:t>
      </w:r>
      <w:r>
        <w:rPr>
          <w:rFonts w:ascii="Times New Roman" w:hAnsi="Times New Roman" w:cs="Times New Roman"/>
          <w:sz w:val="28"/>
          <w:szCs w:val="28"/>
          <w:lang w:val="ky-KG"/>
        </w:rPr>
        <w:t>агымы менен желдетүү</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зарыл. Пункттан чыгып жаткан агымды</w:t>
      </w:r>
      <w:r w:rsidRPr="003C6C58">
        <w:rPr>
          <w:rFonts w:ascii="Times New Roman" w:hAnsi="Times New Roman" w:cs="Times New Roman"/>
          <w:sz w:val="28"/>
          <w:szCs w:val="28"/>
          <w:lang w:val="ky-KG"/>
        </w:rPr>
        <w:t xml:space="preserve"> таза аба</w:t>
      </w:r>
      <w:r>
        <w:rPr>
          <w:rFonts w:ascii="Times New Roman" w:hAnsi="Times New Roman" w:cs="Times New Roman"/>
          <w:sz w:val="28"/>
          <w:szCs w:val="28"/>
          <w:lang w:val="ky-KG"/>
        </w:rPr>
        <w:t xml:space="preserve"> агымы</w:t>
      </w:r>
      <w:r w:rsidRPr="003C6C58">
        <w:rPr>
          <w:rFonts w:ascii="Times New Roman" w:hAnsi="Times New Roman" w:cs="Times New Roman"/>
          <w:sz w:val="28"/>
          <w:szCs w:val="28"/>
          <w:lang w:val="ky-KG"/>
        </w:rPr>
        <w:t xml:space="preserve"> менен аралаш</w:t>
      </w:r>
      <w:r>
        <w:rPr>
          <w:rFonts w:ascii="Times New Roman" w:hAnsi="Times New Roman" w:cs="Times New Roman"/>
          <w:sz w:val="28"/>
          <w:szCs w:val="28"/>
          <w:lang w:val="ky-KG"/>
        </w:rPr>
        <w:t xml:space="preserve"> иштетүүл</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рг</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багыттоого тыюу салынат.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Жардыргыч заттарды өндүрүү  жана даярдоо   пункттары сууланбаган туруктуу кыртыштарда:</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жүргүнчүлөр</w:t>
      </w:r>
      <w:r w:rsidRPr="003C6C58">
        <w:rPr>
          <w:rFonts w:ascii="Times New Roman" w:hAnsi="Times New Roman" w:cs="Times New Roman"/>
          <w:sz w:val="28"/>
          <w:szCs w:val="28"/>
          <w:lang w:val="ky-KG"/>
        </w:rPr>
        <w:t xml:space="preserve"> вагондоруна кишил</w:t>
      </w:r>
      <w:r>
        <w:rPr>
          <w:rFonts w:ascii="Times New Roman" w:hAnsi="Times New Roman" w:cs="Times New Roman"/>
          <w:sz w:val="28"/>
          <w:szCs w:val="28"/>
          <w:lang w:val="ky-KG"/>
        </w:rPr>
        <w:t xml:space="preserve">ерди отургузуу ордунан жана тоо </w:t>
      </w:r>
      <w:r w:rsidRPr="003C6C58">
        <w:rPr>
          <w:rFonts w:ascii="Times New Roman" w:hAnsi="Times New Roman" w:cs="Times New Roman"/>
          <w:sz w:val="28"/>
          <w:szCs w:val="28"/>
          <w:lang w:val="ky-KG"/>
        </w:rPr>
        <w:t>кен массаларын жүкт</w:t>
      </w:r>
      <w:r>
        <w:rPr>
          <w:rFonts w:ascii="Times New Roman" w:hAnsi="Times New Roman" w:cs="Times New Roman"/>
          <w:sz w:val="28"/>
          <w:szCs w:val="28"/>
          <w:lang w:val="ky-KG"/>
        </w:rPr>
        <w:t>өөчү-түшүрүүчү жерден 50 метр</w:t>
      </w:r>
      <w:r w:rsidRPr="003C6C58">
        <w:rPr>
          <w:rFonts w:ascii="Times New Roman" w:hAnsi="Times New Roman" w:cs="Times New Roman"/>
          <w:sz w:val="28"/>
          <w:szCs w:val="28"/>
          <w:lang w:val="ky-KG"/>
        </w:rPr>
        <w:t xml:space="preserve"> жакын эмес;</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шахтанын стволунан, стволдун тегерегиндеги иштет</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рд</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жана шахтанын бардык жерине же негизги участокторуна таза абанын </w:t>
      </w:r>
      <w:r>
        <w:rPr>
          <w:rFonts w:ascii="Times New Roman" w:hAnsi="Times New Roman" w:cs="Times New Roman"/>
          <w:sz w:val="28"/>
          <w:szCs w:val="28"/>
          <w:lang w:val="ky-KG"/>
        </w:rPr>
        <w:t>кир</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сүн ж</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нг</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 xml:space="preserve"> салуучу</w:t>
      </w:r>
      <w:r w:rsidRPr="003C6C58">
        <w:rPr>
          <w:rFonts w:ascii="Times New Roman" w:hAnsi="Times New Roman" w:cs="Times New Roman"/>
          <w:sz w:val="28"/>
          <w:szCs w:val="28"/>
          <w:lang w:val="ky-KG"/>
        </w:rPr>
        <w:t xml:space="preserve"> желдетүүчү эшиктен 100 метр жакын эмес;</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үстүңкү жактан 30 метр жакын эмес;</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адамдар дайыма өтүүчү жердеги иштетүүлөрдөн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25 метр жакын эмес аралыкк</w:t>
      </w:r>
      <w:r w:rsidRPr="003C6C58">
        <w:rPr>
          <w:rFonts w:ascii="Times New Roman" w:hAnsi="Times New Roman" w:cs="Times New Roman"/>
          <w:sz w:val="28"/>
          <w:szCs w:val="28"/>
          <w:lang w:val="ky-KG"/>
        </w:rPr>
        <w:t>а жайгашуусу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525</w:t>
      </w:r>
      <w:r w:rsidRPr="003C6C58">
        <w:rPr>
          <w:rFonts w:ascii="Times New Roman" w:hAnsi="Times New Roman" w:cs="Times New Roman"/>
          <w:sz w:val="28"/>
          <w:szCs w:val="28"/>
          <w:lang w:val="ky-KG"/>
        </w:rPr>
        <w:t>. Жардыргыч заттарды өндүрүү  жана даярдоо   пункттар</w:t>
      </w:r>
      <w:r>
        <w:rPr>
          <w:rFonts w:ascii="Times New Roman" w:hAnsi="Times New Roman" w:cs="Times New Roman"/>
          <w:sz w:val="28"/>
          <w:szCs w:val="28"/>
          <w:lang w:val="ky-KG"/>
        </w:rPr>
        <w:t>ын</w:t>
      </w:r>
      <w:r w:rsidRPr="003C6C58">
        <w:rPr>
          <w:rFonts w:ascii="Times New Roman" w:hAnsi="Times New Roman" w:cs="Times New Roman"/>
          <w:sz w:val="28"/>
          <w:szCs w:val="28"/>
          <w:lang w:val="ky-KG"/>
        </w:rPr>
        <w:t>да адамдардын чыгуусу үчүн башкы жана запастагы жер болуусу керек, мында башкы чыгуучу жер негизги кире турган жер, запастагысы кошумча кире турган жер иретинде жабдылуусу мүмкүн. Кире турга</w:t>
      </w:r>
      <w:r>
        <w:rPr>
          <w:rFonts w:ascii="Times New Roman" w:hAnsi="Times New Roman" w:cs="Times New Roman"/>
          <w:sz w:val="28"/>
          <w:szCs w:val="28"/>
          <w:lang w:val="ky-KG"/>
        </w:rPr>
        <w:t>н жердин бирин мунай продукци</w:t>
      </w:r>
      <w:r w:rsidRPr="003C6C58">
        <w:rPr>
          <w:rFonts w:ascii="Times New Roman" w:hAnsi="Times New Roman" w:cs="Times New Roman"/>
          <w:sz w:val="28"/>
          <w:szCs w:val="28"/>
          <w:lang w:val="ky-KG"/>
        </w:rPr>
        <w:t>яларын жеткизүү үчүн жана аларды адамдардын эркин өтүүсү камсыздалган жагдайда идиштерд</w:t>
      </w:r>
      <w:r>
        <w:rPr>
          <w:rFonts w:ascii="Times New Roman" w:hAnsi="Times New Roman" w:cs="Times New Roman"/>
          <w:sz w:val="28"/>
          <w:szCs w:val="28"/>
          <w:lang w:val="ky-KG"/>
        </w:rPr>
        <w:t>е</w:t>
      </w:r>
      <w:r w:rsidRPr="003C6C58">
        <w:rPr>
          <w:rFonts w:ascii="Times New Roman" w:hAnsi="Times New Roman" w:cs="Times New Roman"/>
          <w:sz w:val="28"/>
          <w:szCs w:val="28"/>
          <w:lang w:val="ky-KG"/>
        </w:rPr>
        <w:t xml:space="preserve"> сактоого уруксат кылынат.  </w:t>
      </w:r>
    </w:p>
    <w:p w:rsidR="00610A2F" w:rsidRPr="00213B3C" w:rsidRDefault="00610A2F" w:rsidP="00610A2F">
      <w:pPr>
        <w:pStyle w:val="ConsPlusNormal"/>
        <w:ind w:firstLine="540"/>
        <w:jc w:val="both"/>
        <w:rPr>
          <w:rFonts w:ascii="Times New Roman" w:hAnsi="Times New Roman" w:cs="Times New Roman"/>
          <w:color w:val="000000"/>
          <w:sz w:val="28"/>
          <w:szCs w:val="28"/>
          <w:lang w:val="ky-KG"/>
        </w:rPr>
      </w:pPr>
      <w:r w:rsidRPr="00213B3C">
        <w:rPr>
          <w:rFonts w:ascii="Times New Roman" w:hAnsi="Times New Roman" w:cs="Times New Roman"/>
          <w:color w:val="000000"/>
          <w:sz w:val="28"/>
          <w:szCs w:val="28"/>
          <w:lang w:val="ky-KG"/>
        </w:rPr>
        <w:t>5</w:t>
      </w:r>
      <w:r>
        <w:rPr>
          <w:rFonts w:ascii="Times New Roman" w:hAnsi="Times New Roman" w:cs="Times New Roman"/>
          <w:color w:val="000000"/>
          <w:sz w:val="28"/>
          <w:szCs w:val="28"/>
          <w:lang w:val="ky-KG"/>
        </w:rPr>
        <w:t>26. Имараттардын жана жумуш жайлар</w:t>
      </w:r>
      <w:r w:rsidRPr="00213B3C">
        <w:rPr>
          <w:rFonts w:ascii="Times New Roman" w:hAnsi="Times New Roman" w:cs="Times New Roman"/>
          <w:color w:val="000000"/>
          <w:sz w:val="28"/>
          <w:szCs w:val="28"/>
          <w:lang w:val="ky-KG"/>
        </w:rPr>
        <w:t>ын</w:t>
      </w:r>
      <w:r>
        <w:rPr>
          <w:rFonts w:ascii="Times New Roman" w:hAnsi="Times New Roman" w:cs="Times New Roman"/>
          <w:color w:val="000000"/>
          <w:sz w:val="28"/>
          <w:szCs w:val="28"/>
          <w:lang w:val="ky-KG"/>
        </w:rPr>
        <w:t>ын</w:t>
      </w:r>
      <w:r w:rsidRPr="00213B3C">
        <w:rPr>
          <w:rFonts w:ascii="Times New Roman" w:hAnsi="Times New Roman" w:cs="Times New Roman"/>
          <w:color w:val="000000"/>
          <w:sz w:val="28"/>
          <w:szCs w:val="28"/>
          <w:lang w:val="ky-KG"/>
        </w:rPr>
        <w:t xml:space="preserve"> көрүнүктүү жерлеринде от өчүргүчтүн турган жерин, от өчүргүч системаларын өчүрүү кнопкаларынын жайгашуусу жана өрт жөнүндө кабар бергичтин, ошондой </w:t>
      </w:r>
      <w:r>
        <w:rPr>
          <w:rFonts w:ascii="Times New Roman" w:hAnsi="Times New Roman" w:cs="Times New Roman"/>
          <w:color w:val="000000"/>
          <w:sz w:val="28"/>
          <w:szCs w:val="28"/>
          <w:lang w:val="ky-KG"/>
        </w:rPr>
        <w:t>эле өндүрүшт</w:t>
      </w:r>
      <w:r w:rsidRPr="00213B3C">
        <w:rPr>
          <w:rFonts w:ascii="Times New Roman" w:hAnsi="Times New Roman" w:cs="Times New Roman"/>
          <w:color w:val="000000"/>
          <w:sz w:val="28"/>
          <w:szCs w:val="28"/>
          <w:lang w:val="ky-KG"/>
        </w:rPr>
        <w:t>ү</w:t>
      </w:r>
      <w:r>
        <w:rPr>
          <w:rFonts w:ascii="Times New Roman" w:hAnsi="Times New Roman" w:cs="Times New Roman"/>
          <w:color w:val="000000"/>
          <w:sz w:val="28"/>
          <w:szCs w:val="28"/>
          <w:lang w:val="ky-KG"/>
        </w:rPr>
        <w:t>н коркунучтуу</w:t>
      </w:r>
      <w:r w:rsidRPr="00213B3C">
        <w:rPr>
          <w:rFonts w:ascii="Times New Roman" w:hAnsi="Times New Roman" w:cs="Times New Roman"/>
          <w:color w:val="000000"/>
          <w:sz w:val="28"/>
          <w:szCs w:val="28"/>
          <w:lang w:val="ky-KG"/>
        </w:rPr>
        <w:t xml:space="preserve"> категорияларын көрсөткөн белгилер илинип турушу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27</w:t>
      </w:r>
      <w:r w:rsidRPr="003C6C58">
        <w:rPr>
          <w:rFonts w:ascii="Times New Roman" w:hAnsi="Times New Roman" w:cs="Times New Roman"/>
          <w:sz w:val="28"/>
          <w:szCs w:val="28"/>
          <w:lang w:val="ky-KG"/>
        </w:rPr>
        <w:t xml:space="preserve">. Жардыргыч заттарды өндүрүү  жана даярдоо   пункттарынын </w:t>
      </w:r>
      <w:r>
        <w:rPr>
          <w:rFonts w:ascii="Times New Roman" w:hAnsi="Times New Roman" w:cs="Times New Roman"/>
          <w:sz w:val="28"/>
          <w:szCs w:val="28"/>
          <w:lang w:val="ky-KG"/>
        </w:rPr>
        <w:t>аймагын</w:t>
      </w:r>
      <w:r w:rsidRPr="003C6C58">
        <w:rPr>
          <w:rFonts w:ascii="Times New Roman" w:hAnsi="Times New Roman" w:cs="Times New Roman"/>
          <w:sz w:val="28"/>
          <w:szCs w:val="28"/>
          <w:lang w:val="ky-KG"/>
        </w:rPr>
        <w:t xml:space="preserve">да оттуу ачык пайдаланууга тыюу салынат.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28. Коркунучтуу зонанын</w:t>
      </w:r>
      <w:r w:rsidRPr="003C6C58">
        <w:rPr>
          <w:rFonts w:ascii="Times New Roman" w:hAnsi="Times New Roman" w:cs="Times New Roman"/>
          <w:sz w:val="28"/>
          <w:szCs w:val="28"/>
          <w:lang w:val="ky-KG"/>
        </w:rPr>
        <w:t xml:space="preserve"> чегинде өндүрүштүк жана кошумча имараттар, ушул өндүрүшкө тиешелүү курулуштар жана коммуникациялар гана жайгаштырылат.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29</w:t>
      </w:r>
      <w:r w:rsidRPr="003C6C58">
        <w:rPr>
          <w:rFonts w:ascii="Times New Roman" w:hAnsi="Times New Roman" w:cs="Times New Roman"/>
          <w:sz w:val="28"/>
          <w:szCs w:val="28"/>
          <w:lang w:val="ky-KG"/>
        </w:rPr>
        <w:t>. Райондун энергия булактары (</w:t>
      </w:r>
      <w:r>
        <w:rPr>
          <w:rFonts w:ascii="Times New Roman" w:hAnsi="Times New Roman" w:cs="Times New Roman"/>
          <w:sz w:val="28"/>
          <w:szCs w:val="28"/>
          <w:lang w:val="ky-KG"/>
        </w:rPr>
        <w:t>ЖЭБ</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буу</w:t>
      </w:r>
      <w:r w:rsidRPr="003C6C58">
        <w:rPr>
          <w:rFonts w:ascii="Times New Roman" w:hAnsi="Times New Roman" w:cs="Times New Roman"/>
          <w:sz w:val="28"/>
          <w:szCs w:val="28"/>
          <w:lang w:val="ky-KG"/>
        </w:rPr>
        <w:t>казандар</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электр </w:t>
      </w:r>
      <w:r>
        <w:rPr>
          <w:rFonts w:ascii="Times New Roman" w:hAnsi="Times New Roman" w:cs="Times New Roman"/>
          <w:sz w:val="28"/>
          <w:szCs w:val="28"/>
          <w:lang w:val="ky-KG"/>
        </w:rPr>
        <w:t>подстанцияларынын</w:t>
      </w:r>
      <w:r w:rsidRPr="003C6C58">
        <w:rPr>
          <w:rFonts w:ascii="Times New Roman" w:hAnsi="Times New Roman" w:cs="Times New Roman"/>
          <w:sz w:val="28"/>
          <w:szCs w:val="28"/>
          <w:lang w:val="ky-KG"/>
        </w:rPr>
        <w:t xml:space="preserve"> кубатын башкы төмөндөтүүчү</w:t>
      </w:r>
      <w:r>
        <w:rPr>
          <w:rFonts w:ascii="Times New Roman" w:hAnsi="Times New Roman" w:cs="Times New Roman"/>
          <w:sz w:val="28"/>
          <w:szCs w:val="28"/>
          <w:lang w:val="ky-KG"/>
        </w:rPr>
        <w:t xml:space="preserve"> жана ага тиешелүү электр линиялары)</w:t>
      </w:r>
      <w:r w:rsidRPr="003C6C58">
        <w:rPr>
          <w:rFonts w:ascii="Times New Roman" w:hAnsi="Times New Roman" w:cs="Times New Roman"/>
          <w:sz w:val="28"/>
          <w:szCs w:val="28"/>
          <w:lang w:val="ky-KG"/>
        </w:rPr>
        <w:t xml:space="preserve">, суу жыйноочу жана суу тазалоочу курулуштар, </w:t>
      </w:r>
      <w:r w:rsidRPr="003C6C58">
        <w:rPr>
          <w:rFonts w:ascii="Times New Roman" w:hAnsi="Times New Roman" w:cs="Times New Roman"/>
          <w:sz w:val="28"/>
          <w:szCs w:val="28"/>
          <w:lang w:val="ky-KG"/>
        </w:rPr>
        <w:lastRenderedPageBreak/>
        <w:t>жардыргыч заттарды өндүрүүнү  ж</w:t>
      </w:r>
      <w:r>
        <w:rPr>
          <w:rFonts w:ascii="Times New Roman" w:hAnsi="Times New Roman" w:cs="Times New Roman"/>
          <w:sz w:val="28"/>
          <w:szCs w:val="28"/>
          <w:lang w:val="ky-KG"/>
        </w:rPr>
        <w:t xml:space="preserve">ана даярдоону тейлеген пункттар </w:t>
      </w:r>
      <w:r w:rsidRPr="009328BA">
        <w:rPr>
          <w:rFonts w:ascii="Times New Roman" w:hAnsi="Times New Roman"/>
          <w:sz w:val="28"/>
          <w:szCs w:val="28"/>
          <w:lang w:val="ky-KG"/>
        </w:rPr>
        <w:t xml:space="preserve">аба толкунунун </w:t>
      </w:r>
      <w:r w:rsidRPr="003C6C58">
        <w:rPr>
          <w:rFonts w:ascii="Times New Roman" w:hAnsi="Times New Roman" w:cs="Times New Roman"/>
          <w:sz w:val="28"/>
          <w:szCs w:val="28"/>
          <w:lang w:val="ky-KG"/>
        </w:rPr>
        <w:t>таасири</w:t>
      </w:r>
      <w:r>
        <w:rPr>
          <w:rFonts w:ascii="Times New Roman" w:hAnsi="Times New Roman" w:cs="Times New Roman"/>
          <w:sz w:val="28"/>
          <w:szCs w:val="28"/>
          <w:lang w:val="ky-KG"/>
        </w:rPr>
        <w:t xml:space="preserve"> (мындан ары АТТ)</w:t>
      </w:r>
      <w:r w:rsidRPr="003C6C58">
        <w:rPr>
          <w:rFonts w:ascii="Times New Roman" w:hAnsi="Times New Roman" w:cs="Times New Roman"/>
          <w:sz w:val="28"/>
          <w:szCs w:val="28"/>
          <w:lang w:val="ky-KG"/>
        </w:rPr>
        <w:t xml:space="preserve"> аларга жетпей турган аралыкта жайгашуусу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Аталган уюмга байланышы жок жер астындагы магистралдык газ түтүктөрүнөн жана мунай түтүктөрүнөн жардыргыч заттарды өндүрүүчү же даярдай турган имараттарга жана курулуштарга чейинки аралык колдонуудагы </w:t>
      </w:r>
      <w:r>
        <w:rPr>
          <w:rFonts w:ascii="Times New Roman" w:hAnsi="Times New Roman" w:cs="Times New Roman"/>
          <w:sz w:val="28"/>
          <w:szCs w:val="28"/>
          <w:lang w:val="ky-KG"/>
        </w:rPr>
        <w:t>ченемдер</w:t>
      </w:r>
      <w:r w:rsidRPr="003C6C58">
        <w:rPr>
          <w:rFonts w:ascii="Times New Roman" w:hAnsi="Times New Roman" w:cs="Times New Roman"/>
          <w:sz w:val="28"/>
          <w:szCs w:val="28"/>
          <w:lang w:val="ky-KG"/>
        </w:rPr>
        <w:t xml:space="preserve"> боюнча аныкталат, бирок </w:t>
      </w:r>
      <w:r>
        <w:rPr>
          <w:rFonts w:ascii="Times New Roman" w:hAnsi="Times New Roman" w:cs="Times New Roman"/>
          <w:sz w:val="28"/>
          <w:szCs w:val="28"/>
          <w:lang w:val="ky-KG"/>
        </w:rPr>
        <w:t xml:space="preserve">АТТ </w:t>
      </w:r>
      <w:r w:rsidRPr="003C6C58">
        <w:rPr>
          <w:rFonts w:ascii="Times New Roman" w:hAnsi="Times New Roman" w:cs="Times New Roman"/>
          <w:sz w:val="28"/>
          <w:szCs w:val="28"/>
          <w:lang w:val="ky-KG"/>
        </w:rPr>
        <w:t xml:space="preserve">таасиринен коопсуз аралыктан кем болбоосу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530</w:t>
      </w:r>
      <w:r w:rsidRPr="003C6C58">
        <w:rPr>
          <w:rFonts w:ascii="Times New Roman" w:hAnsi="Times New Roman" w:cs="Times New Roman"/>
          <w:sz w:val="28"/>
          <w:szCs w:val="28"/>
          <w:lang w:val="ky-KG"/>
        </w:rPr>
        <w:t>. Коопсуз аралыкты эсептөө үчүн жардыргыч з</w:t>
      </w:r>
      <w:r>
        <w:rPr>
          <w:rFonts w:ascii="Times New Roman" w:hAnsi="Times New Roman" w:cs="Times New Roman"/>
          <w:sz w:val="28"/>
          <w:szCs w:val="28"/>
          <w:lang w:val="ky-KG"/>
        </w:rPr>
        <w:t xml:space="preserve">аттарды өндүрүү  жана даярдоо </w:t>
      </w:r>
      <w:r w:rsidRPr="003C6C58">
        <w:rPr>
          <w:rFonts w:ascii="Times New Roman" w:hAnsi="Times New Roman" w:cs="Times New Roman"/>
          <w:sz w:val="28"/>
          <w:szCs w:val="28"/>
          <w:lang w:val="ky-KG"/>
        </w:rPr>
        <w:t>пункттарында</w:t>
      </w:r>
      <w:r>
        <w:rPr>
          <w:rFonts w:ascii="Times New Roman" w:hAnsi="Times New Roman" w:cs="Times New Roman"/>
          <w:sz w:val="28"/>
          <w:szCs w:val="28"/>
          <w:lang w:val="ky-KG"/>
        </w:rPr>
        <w:t>гы</w:t>
      </w:r>
      <w:r w:rsidRPr="003C6C58">
        <w:rPr>
          <w:rFonts w:ascii="Times New Roman" w:hAnsi="Times New Roman" w:cs="Times New Roman"/>
          <w:sz w:val="28"/>
          <w:szCs w:val="28"/>
          <w:lang w:val="ky-KG"/>
        </w:rPr>
        <w:t xml:space="preserve"> жардыргыч (жарылуу коркунучундагы)  заттардын жана авариялык абал учурунда бир ме</w:t>
      </w:r>
      <w:r>
        <w:rPr>
          <w:rFonts w:ascii="Times New Roman" w:hAnsi="Times New Roman" w:cs="Times New Roman"/>
          <w:sz w:val="28"/>
          <w:szCs w:val="28"/>
          <w:lang w:val="ky-KG"/>
        </w:rPr>
        <w:t>згилде жарылып кетиши мүмкүнд</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максималдуу өлчөмү 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Аммиак, натрий, кальций селитралары жана натрий нитритинин таза түрү жана эритмеси эсептөөгө кирбейт.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Эмульсияларды өндүрүүдө эмулгациялоо аппараты менен аралаштыруучу-дүрмөттөөчү машинанын ортосунда жардыруу процессин өткөрүүчү механизмдин иштөөсүнүн алдын алуу чаралары көрүлгөн жагдайда,       жабдуунун эмульгациялоо аппаратынын жарылуусу мүмкүн учурда эмульсия бар аралаштыруучу-дүрмөттөөчү машинанын бактарын жарылган сыныктардын түз тийүүсүнөн  коргоо үчүн жабдуу коюлганда аралаштыруучу-дүрмөттөөчү машинадагы эмульсиянын массасы коопсуз аралыкты эсептөөгө кирбейт.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Эм</w:t>
      </w:r>
      <w:r>
        <w:rPr>
          <w:rFonts w:ascii="Times New Roman" w:hAnsi="Times New Roman" w:cs="Times New Roman"/>
          <w:sz w:val="28"/>
          <w:szCs w:val="28"/>
          <w:lang w:val="ky-KG"/>
        </w:rPr>
        <w:t>ульсияларды өндүрүүчү пункттун аймагын</w:t>
      </w:r>
      <w:r w:rsidRPr="003C6C58">
        <w:rPr>
          <w:rFonts w:ascii="Times New Roman" w:hAnsi="Times New Roman" w:cs="Times New Roman"/>
          <w:sz w:val="28"/>
          <w:szCs w:val="28"/>
          <w:lang w:val="ky-KG"/>
        </w:rPr>
        <w:t xml:space="preserve">да </w:t>
      </w:r>
      <w:r>
        <w:rPr>
          <w:rFonts w:ascii="Times New Roman" w:hAnsi="Times New Roman" w:cs="Times New Roman"/>
          <w:sz w:val="28"/>
          <w:szCs w:val="28"/>
          <w:lang w:val="ky-KG"/>
        </w:rPr>
        <w:t xml:space="preserve">аны </w:t>
      </w:r>
      <w:r w:rsidRPr="003C6C58">
        <w:rPr>
          <w:rFonts w:ascii="Times New Roman" w:hAnsi="Times New Roman" w:cs="Times New Roman"/>
          <w:sz w:val="28"/>
          <w:szCs w:val="28"/>
          <w:lang w:val="ky-KG"/>
        </w:rPr>
        <w:t>бир</w:t>
      </w:r>
      <w:r>
        <w:rPr>
          <w:rFonts w:ascii="Times New Roman" w:hAnsi="Times New Roman" w:cs="Times New Roman"/>
          <w:sz w:val="28"/>
          <w:szCs w:val="28"/>
          <w:lang w:val="ky-KG"/>
        </w:rPr>
        <w:t>и-</w:t>
      </w:r>
      <w:r w:rsidRPr="003C6C58">
        <w:rPr>
          <w:rFonts w:ascii="Times New Roman" w:hAnsi="Times New Roman" w:cs="Times New Roman"/>
          <w:sz w:val="28"/>
          <w:szCs w:val="28"/>
          <w:lang w:val="ky-KG"/>
        </w:rPr>
        <w:t xml:space="preserve">бирине </w:t>
      </w:r>
      <w:r>
        <w:rPr>
          <w:rFonts w:ascii="Times New Roman" w:hAnsi="Times New Roman" w:cs="Times New Roman"/>
          <w:sz w:val="28"/>
          <w:szCs w:val="28"/>
          <w:lang w:val="ky-KG"/>
        </w:rPr>
        <w:t>тутанткычтарды бер</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коопсуз аралыкта</w:t>
      </w:r>
      <w:r>
        <w:rPr>
          <w:rFonts w:ascii="Times New Roman" w:hAnsi="Times New Roman" w:cs="Times New Roman"/>
          <w:sz w:val="28"/>
          <w:szCs w:val="28"/>
          <w:lang w:val="ky-KG"/>
        </w:rPr>
        <w:t>гы 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чм</w:t>
      </w:r>
      <w:r w:rsidRPr="003C6C58">
        <w:rPr>
          <w:rFonts w:ascii="Times New Roman" w:hAnsi="Times New Roman" w:cs="Times New Roman"/>
          <w:sz w:val="28"/>
          <w:szCs w:val="28"/>
          <w:lang w:val="ky-KG"/>
        </w:rPr>
        <w:t>ө идиштерд</w:t>
      </w:r>
      <w:r>
        <w:rPr>
          <w:rFonts w:ascii="Times New Roman" w:hAnsi="Times New Roman" w:cs="Times New Roman"/>
          <w:sz w:val="28"/>
          <w:szCs w:val="28"/>
          <w:lang w:val="ky-KG"/>
        </w:rPr>
        <w:t>е</w:t>
      </w:r>
      <w:r w:rsidRPr="003C6C58">
        <w:rPr>
          <w:rFonts w:ascii="Times New Roman" w:hAnsi="Times New Roman" w:cs="Times New Roman"/>
          <w:sz w:val="28"/>
          <w:szCs w:val="28"/>
          <w:lang w:val="ky-KG"/>
        </w:rPr>
        <w:t xml:space="preserve"> (аралаштыруучу-дүрмөттөөчү машина</w:t>
      </w:r>
      <w:r>
        <w:rPr>
          <w:rFonts w:ascii="Times New Roman" w:hAnsi="Times New Roman" w:cs="Times New Roman"/>
          <w:sz w:val="28"/>
          <w:szCs w:val="28"/>
          <w:lang w:val="ky-KG"/>
        </w:rPr>
        <w:t>лар</w:t>
      </w:r>
      <w:r w:rsidRPr="003C6C58">
        <w:rPr>
          <w:rFonts w:ascii="Times New Roman" w:hAnsi="Times New Roman" w:cs="Times New Roman"/>
          <w:sz w:val="28"/>
          <w:szCs w:val="28"/>
          <w:lang w:val="ky-KG"/>
        </w:rPr>
        <w:t xml:space="preserve">да) убактылуу сактоого жол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531</w:t>
      </w:r>
      <w:r w:rsidRPr="003C6C58">
        <w:rPr>
          <w:rFonts w:ascii="Times New Roman" w:hAnsi="Times New Roman" w:cs="Times New Roman"/>
          <w:sz w:val="28"/>
          <w:szCs w:val="28"/>
          <w:lang w:val="ky-KG"/>
        </w:rPr>
        <w:t xml:space="preserve">. Өндүрүүчү имараттардан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кч</w:t>
      </w:r>
      <w:r w:rsidRPr="003C6C58">
        <w:rPr>
          <w:rFonts w:ascii="Times New Roman" w:hAnsi="Times New Roman" w:cs="Times New Roman"/>
          <w:sz w:val="28"/>
          <w:szCs w:val="28"/>
          <w:lang w:val="ky-KG"/>
        </w:rPr>
        <w:t>ү имараттар менен курул</w:t>
      </w:r>
      <w:r>
        <w:rPr>
          <w:rFonts w:ascii="Times New Roman" w:hAnsi="Times New Roman" w:cs="Times New Roman"/>
          <w:sz w:val="28"/>
          <w:szCs w:val="28"/>
          <w:lang w:val="ky-KG"/>
        </w:rPr>
        <w:t>уштарга чейинки аралык адамдар</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дайыма болбогон учур</w:t>
      </w:r>
      <w:r w:rsidRPr="003C6C58">
        <w:rPr>
          <w:rFonts w:ascii="Times New Roman" w:hAnsi="Times New Roman" w:cs="Times New Roman"/>
          <w:sz w:val="28"/>
          <w:szCs w:val="28"/>
          <w:lang w:val="ky-KG"/>
        </w:rPr>
        <w:t xml:space="preserve">да, ошондой эле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кч</w:t>
      </w:r>
      <w:r w:rsidRPr="003C6C58">
        <w:rPr>
          <w:rFonts w:ascii="Times New Roman" w:hAnsi="Times New Roman" w:cs="Times New Roman"/>
          <w:sz w:val="28"/>
          <w:szCs w:val="28"/>
          <w:lang w:val="ky-KG"/>
        </w:rPr>
        <w:t>ү имараттар менен курулуштардын ортосу</w:t>
      </w:r>
      <w:r>
        <w:rPr>
          <w:rFonts w:ascii="Times New Roman" w:hAnsi="Times New Roman" w:cs="Times New Roman"/>
          <w:sz w:val="28"/>
          <w:szCs w:val="28"/>
          <w:lang w:val="ky-KG"/>
        </w:rPr>
        <w:t xml:space="preserve">ндагы аралык курулуш ченемдерине жана ушул Эрежелерге ылайык аныкталат.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32</w:t>
      </w:r>
      <w:r w:rsidRPr="003C6C58">
        <w:rPr>
          <w:rFonts w:ascii="Times New Roman" w:hAnsi="Times New Roman" w:cs="Times New Roman"/>
          <w:sz w:val="28"/>
          <w:szCs w:val="28"/>
          <w:lang w:val="ky-KG"/>
        </w:rPr>
        <w:t xml:space="preserve">. Аммиак селитрасын сактоочу жай менен </w:t>
      </w:r>
      <w:r>
        <w:rPr>
          <w:rFonts w:ascii="Times New Roman" w:hAnsi="Times New Roman" w:cs="Times New Roman"/>
          <w:sz w:val="28"/>
          <w:szCs w:val="28"/>
          <w:lang w:val="ky-KG"/>
        </w:rPr>
        <w:t>гранилденген</w:t>
      </w:r>
      <w:r w:rsidRPr="003C6C58">
        <w:rPr>
          <w:rFonts w:ascii="Times New Roman" w:hAnsi="Times New Roman" w:cs="Times New Roman"/>
          <w:sz w:val="28"/>
          <w:szCs w:val="28"/>
          <w:lang w:val="ky-KG"/>
        </w:rPr>
        <w:t xml:space="preserve"> селитраны даярдоочу ( ыргоо, майдалоо, селитра эритмесин даярдоо) жай бир имаратта болушу мүмкүн (араларын тос</w:t>
      </w:r>
      <w:r>
        <w:rPr>
          <w:rFonts w:ascii="Times New Roman" w:hAnsi="Times New Roman" w:cs="Times New Roman"/>
          <w:sz w:val="28"/>
          <w:szCs w:val="28"/>
          <w:lang w:val="ky-KG"/>
        </w:rPr>
        <w:t>молоо</w:t>
      </w:r>
      <w:r w:rsidRPr="003C6C58">
        <w:rPr>
          <w:rFonts w:ascii="Times New Roman" w:hAnsi="Times New Roman" w:cs="Times New Roman"/>
          <w:sz w:val="28"/>
          <w:szCs w:val="28"/>
          <w:lang w:val="ky-KG"/>
        </w:rPr>
        <w:t xml:space="preserve"> аркылуу).  Сактагыч жай даярдоо имаратынан дубал аркылуу бөлүнүүсү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33</w:t>
      </w:r>
      <w:r w:rsidRPr="003C6C58">
        <w:rPr>
          <w:rFonts w:ascii="Times New Roman" w:hAnsi="Times New Roman" w:cs="Times New Roman"/>
          <w:sz w:val="28"/>
          <w:szCs w:val="28"/>
          <w:lang w:val="ky-KG"/>
        </w:rPr>
        <w:t>. Жардыргыч заттарды өндүрүү жана даярдоо пункттары жалпы телефон байланышы менен, кароолдордун посттору</w:t>
      </w:r>
      <w:r>
        <w:rPr>
          <w:rFonts w:ascii="Times New Roman" w:hAnsi="Times New Roman" w:cs="Times New Roman"/>
          <w:sz w:val="28"/>
          <w:szCs w:val="28"/>
          <w:lang w:val="ky-KG"/>
        </w:rPr>
        <w:t>,</w:t>
      </w:r>
      <w:r w:rsidRPr="00012E84">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өрт сигналдары менен өз алдынча телефон байланышы менен камсыз </w:t>
      </w:r>
      <w:r>
        <w:rPr>
          <w:rFonts w:ascii="Times New Roman" w:hAnsi="Times New Roman" w:cs="Times New Roman"/>
          <w:sz w:val="28"/>
          <w:szCs w:val="28"/>
          <w:lang w:val="ky-KG"/>
        </w:rPr>
        <w:t>болууга тийиш!</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Жардыргыч заттарды өндүрүүнүн жер ас</w:t>
      </w:r>
      <w:r>
        <w:rPr>
          <w:rFonts w:ascii="Times New Roman" w:hAnsi="Times New Roman" w:cs="Times New Roman"/>
          <w:sz w:val="28"/>
          <w:szCs w:val="28"/>
          <w:lang w:val="ky-KG"/>
        </w:rPr>
        <w:t>тындагы стационардык пункттары</w:t>
      </w:r>
      <w:r w:rsidRPr="003C6C58">
        <w:rPr>
          <w:rFonts w:ascii="Times New Roman" w:hAnsi="Times New Roman" w:cs="Times New Roman"/>
          <w:sz w:val="28"/>
          <w:szCs w:val="28"/>
          <w:lang w:val="ky-KG"/>
        </w:rPr>
        <w:t xml:space="preserve"> шахтанын (кен</w:t>
      </w:r>
      <w:r>
        <w:rPr>
          <w:rFonts w:ascii="Times New Roman" w:hAnsi="Times New Roman" w:cs="Times New Roman"/>
          <w:sz w:val="28"/>
          <w:szCs w:val="28"/>
          <w:lang w:val="ky-KG"/>
        </w:rPr>
        <w:t>дин</w:t>
      </w:r>
      <w:r w:rsidRPr="003C6C58">
        <w:rPr>
          <w:rFonts w:ascii="Times New Roman" w:hAnsi="Times New Roman" w:cs="Times New Roman"/>
          <w:sz w:val="28"/>
          <w:szCs w:val="28"/>
          <w:lang w:val="ky-KG"/>
        </w:rPr>
        <w:t>) диспетчери менен телефондук байланыш</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 xml:space="preserve"> болуусу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34</w:t>
      </w:r>
      <w:r w:rsidRPr="003C6C58">
        <w:rPr>
          <w:rFonts w:ascii="Times New Roman" w:hAnsi="Times New Roman" w:cs="Times New Roman"/>
          <w:sz w:val="28"/>
          <w:szCs w:val="28"/>
          <w:lang w:val="ky-KG"/>
        </w:rPr>
        <w:t>. Жарылуу-өрттөнүү</w:t>
      </w:r>
      <w:r>
        <w:rPr>
          <w:rFonts w:ascii="Times New Roman" w:hAnsi="Times New Roman" w:cs="Times New Roman"/>
          <w:sz w:val="28"/>
          <w:szCs w:val="28"/>
          <w:lang w:val="ky-KG"/>
        </w:rPr>
        <w:t>с</w:t>
      </w:r>
      <w:r w:rsidRPr="003C6C58">
        <w:rPr>
          <w:rFonts w:ascii="Times New Roman" w:hAnsi="Times New Roman" w:cs="Times New Roman"/>
          <w:sz w:val="28"/>
          <w:szCs w:val="28"/>
          <w:lang w:val="ky-KG"/>
        </w:rPr>
        <w:t>ү коркунуч</w:t>
      </w:r>
      <w:r>
        <w:rPr>
          <w:rFonts w:ascii="Times New Roman" w:hAnsi="Times New Roman" w:cs="Times New Roman"/>
          <w:sz w:val="28"/>
          <w:szCs w:val="28"/>
          <w:lang w:val="ky-KG"/>
        </w:rPr>
        <w:t>ту</w:t>
      </w:r>
      <w:r w:rsidRPr="003C6C58">
        <w:rPr>
          <w:rFonts w:ascii="Times New Roman" w:hAnsi="Times New Roman" w:cs="Times New Roman"/>
          <w:sz w:val="28"/>
          <w:szCs w:val="28"/>
          <w:lang w:val="ky-KG"/>
        </w:rPr>
        <w:t>у тозоңдор</w:t>
      </w:r>
      <w:r>
        <w:rPr>
          <w:rFonts w:ascii="Times New Roman" w:hAnsi="Times New Roman" w:cs="Times New Roman"/>
          <w:sz w:val="28"/>
          <w:szCs w:val="28"/>
          <w:lang w:val="ky-KG"/>
        </w:rPr>
        <w:t>у</w:t>
      </w:r>
      <w:r w:rsidRPr="003C6C58">
        <w:rPr>
          <w:rFonts w:ascii="Times New Roman" w:hAnsi="Times New Roman" w:cs="Times New Roman"/>
          <w:sz w:val="28"/>
          <w:szCs w:val="28"/>
          <w:lang w:val="ky-KG"/>
        </w:rPr>
        <w:t xml:space="preserve">, буулары же газдары </w:t>
      </w:r>
      <w:r>
        <w:rPr>
          <w:rFonts w:ascii="Times New Roman" w:hAnsi="Times New Roman" w:cs="Times New Roman"/>
          <w:sz w:val="28"/>
          <w:szCs w:val="28"/>
          <w:lang w:val="ky-KG"/>
        </w:rPr>
        <w:t>чыгаруусу</w:t>
      </w:r>
      <w:r w:rsidRPr="003C6C58">
        <w:rPr>
          <w:rFonts w:ascii="Times New Roman" w:hAnsi="Times New Roman" w:cs="Times New Roman"/>
          <w:sz w:val="28"/>
          <w:szCs w:val="28"/>
          <w:lang w:val="ky-KG"/>
        </w:rPr>
        <w:t xml:space="preserve"> мүмкүн бардык жайлардагы байланыш аппарат</w:t>
      </w:r>
      <w:r>
        <w:rPr>
          <w:rFonts w:ascii="Times New Roman" w:hAnsi="Times New Roman" w:cs="Times New Roman"/>
          <w:sz w:val="28"/>
          <w:szCs w:val="28"/>
          <w:lang w:val="ky-KG"/>
        </w:rPr>
        <w:t>тары</w:t>
      </w:r>
      <w:r w:rsidRPr="003C6C58">
        <w:rPr>
          <w:rFonts w:ascii="Times New Roman" w:hAnsi="Times New Roman" w:cs="Times New Roman"/>
          <w:sz w:val="28"/>
          <w:szCs w:val="28"/>
          <w:lang w:val="ky-KG"/>
        </w:rPr>
        <w:t>, анын ичинде өндүрүштүк байланы</w:t>
      </w:r>
      <w:r>
        <w:rPr>
          <w:rFonts w:ascii="Times New Roman" w:hAnsi="Times New Roman" w:cs="Times New Roman"/>
          <w:sz w:val="28"/>
          <w:szCs w:val="28"/>
          <w:lang w:val="ky-KG"/>
        </w:rPr>
        <w:t>штын электродинамикалык катуу сү</w:t>
      </w:r>
      <w:r w:rsidRPr="003C6C58">
        <w:rPr>
          <w:rFonts w:ascii="Times New Roman" w:hAnsi="Times New Roman" w:cs="Times New Roman"/>
          <w:sz w:val="28"/>
          <w:szCs w:val="28"/>
          <w:lang w:val="ky-KG"/>
        </w:rPr>
        <w:t xml:space="preserve">йлөгүчтөрү </w:t>
      </w:r>
      <w:r>
        <w:rPr>
          <w:rFonts w:ascii="Times New Roman" w:hAnsi="Times New Roman" w:cs="Times New Roman"/>
          <w:sz w:val="28"/>
          <w:szCs w:val="28"/>
          <w:lang w:val="ky-KG"/>
        </w:rPr>
        <w:t xml:space="preserve">ушул Эрежелерге </w:t>
      </w:r>
      <w:r w:rsidRPr="003C6C58">
        <w:rPr>
          <w:rFonts w:ascii="Times New Roman" w:hAnsi="Times New Roman" w:cs="Times New Roman"/>
          <w:sz w:val="28"/>
          <w:szCs w:val="28"/>
          <w:lang w:val="ky-KG"/>
        </w:rPr>
        <w:t>ылайык болушу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535</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Зым</w:t>
      </w:r>
      <w:r w:rsidRPr="003C6C58">
        <w:rPr>
          <w:rFonts w:ascii="Times New Roman" w:hAnsi="Times New Roman" w:cs="Times New Roman"/>
          <w:sz w:val="28"/>
          <w:szCs w:val="28"/>
          <w:lang w:val="ky-KG"/>
        </w:rPr>
        <w:t xml:space="preserve"> аркылуу иштеген катуу сүйлөгүчтөрдү коопсуз имараттарда </w:t>
      </w:r>
      <w:r w:rsidRPr="003C6C58">
        <w:rPr>
          <w:rFonts w:ascii="Times New Roman" w:hAnsi="Times New Roman" w:cs="Times New Roman"/>
          <w:sz w:val="28"/>
          <w:szCs w:val="28"/>
          <w:lang w:val="ky-KG"/>
        </w:rPr>
        <w:lastRenderedPageBreak/>
        <w:t xml:space="preserve">гана орноштурууга болот.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36</w:t>
      </w:r>
      <w:r w:rsidRPr="003C6C58">
        <w:rPr>
          <w:rFonts w:ascii="Times New Roman" w:hAnsi="Times New Roman" w:cs="Times New Roman"/>
          <w:sz w:val="28"/>
          <w:szCs w:val="28"/>
          <w:lang w:val="ky-KG"/>
        </w:rPr>
        <w:t xml:space="preserve">. Жарылуу-өрт коркунучу бар өндүрүштүн өндүрүштүк жайлары өрт коопсуздугунун </w:t>
      </w:r>
      <w:r>
        <w:rPr>
          <w:rFonts w:ascii="Times New Roman" w:hAnsi="Times New Roman" w:cs="Times New Roman"/>
          <w:sz w:val="28"/>
          <w:szCs w:val="28"/>
          <w:lang w:val="ky-KG"/>
        </w:rPr>
        <w:t>ченемдерине</w:t>
      </w:r>
      <w:r w:rsidRPr="003C6C58">
        <w:rPr>
          <w:rFonts w:ascii="Times New Roman" w:hAnsi="Times New Roman" w:cs="Times New Roman"/>
          <w:sz w:val="28"/>
          <w:szCs w:val="28"/>
          <w:lang w:val="ky-KG"/>
        </w:rPr>
        <w:t xml:space="preserve"> ылайык өрт сигнализациясы менен жабдылуусу керек. Жардыргыч заттарды өндүрүү  жана даярдоо пункттарынын </w:t>
      </w:r>
      <w:r>
        <w:rPr>
          <w:rFonts w:ascii="Times New Roman" w:hAnsi="Times New Roman" w:cs="Times New Roman"/>
          <w:sz w:val="28"/>
          <w:szCs w:val="28"/>
          <w:lang w:val="ky-KG"/>
        </w:rPr>
        <w:t>аймагында электрдик өрт сигнализациясы</w:t>
      </w:r>
      <w:r w:rsidRPr="003C6C58">
        <w:rPr>
          <w:rFonts w:ascii="Times New Roman" w:hAnsi="Times New Roman" w:cs="Times New Roman"/>
          <w:sz w:val="28"/>
          <w:szCs w:val="28"/>
          <w:lang w:val="ky-KG"/>
        </w:rPr>
        <w:t xml:space="preserve"> же телефон болуусу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537</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Имараттар менен жайларды, тыштагы жабдууларды чагылгандын түз соккусунан жана анын экинчи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шт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коргоо ушул Эрежелердин талаптарын эске алып жүргүзүлөт.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Чагылгандан коргоо жабдылган имараттарга кошулган байланыштын жана сигнализациянын бардык түрлөрүнүн аба </w:t>
      </w:r>
      <w:r>
        <w:rPr>
          <w:rFonts w:ascii="Times New Roman" w:hAnsi="Times New Roman" w:cs="Times New Roman"/>
          <w:sz w:val="28"/>
          <w:szCs w:val="28"/>
          <w:lang w:val="ky-KG"/>
        </w:rPr>
        <w:t>линиялары</w:t>
      </w:r>
      <w:r w:rsidRPr="003C6C58">
        <w:rPr>
          <w:rFonts w:ascii="Times New Roman" w:hAnsi="Times New Roman" w:cs="Times New Roman"/>
          <w:sz w:val="28"/>
          <w:szCs w:val="28"/>
          <w:lang w:val="ky-KG"/>
        </w:rPr>
        <w:t xml:space="preserve"> аркылуу (зымдар, илинг</w:t>
      </w:r>
      <w:r>
        <w:rPr>
          <w:rFonts w:ascii="Times New Roman" w:hAnsi="Times New Roman" w:cs="Times New Roman"/>
          <w:sz w:val="28"/>
          <w:szCs w:val="28"/>
          <w:lang w:val="ky-KG"/>
        </w:rPr>
        <w:t>ен кабелдер) иштөөсүнө уруксат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538. Тармактардын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агистралдык участоктор</w:t>
      </w:r>
      <w:r>
        <w:rPr>
          <w:rFonts w:ascii="Times New Roman" w:hAnsi="Times New Roman" w:cs="Times New Roman"/>
          <w:sz w:val="28"/>
          <w:szCs w:val="28"/>
          <w:lang w:val="ky-KG"/>
        </w:rPr>
        <w:t xml:space="preserve">у </w:t>
      </w:r>
      <w:r w:rsidRPr="003C6C58">
        <w:rPr>
          <w:rFonts w:ascii="Times New Roman" w:hAnsi="Times New Roman" w:cs="Times New Roman"/>
          <w:sz w:val="28"/>
          <w:szCs w:val="28"/>
          <w:lang w:val="ky-KG"/>
        </w:rPr>
        <w:t>телефон канализациялар</w:t>
      </w:r>
      <w:r>
        <w:rPr>
          <w:rFonts w:ascii="Times New Roman" w:hAnsi="Times New Roman" w:cs="Times New Roman"/>
          <w:sz w:val="28"/>
          <w:szCs w:val="28"/>
          <w:lang w:val="ky-KG"/>
        </w:rPr>
        <w:t>ын</w:t>
      </w:r>
      <w:r w:rsidRPr="003C6C58">
        <w:rPr>
          <w:rFonts w:ascii="Times New Roman" w:hAnsi="Times New Roman" w:cs="Times New Roman"/>
          <w:sz w:val="28"/>
          <w:szCs w:val="28"/>
          <w:lang w:val="ky-KG"/>
        </w:rPr>
        <w:t xml:space="preserve">да, бөлүштүрүүчү </w:t>
      </w:r>
      <w:r w:rsidRPr="00047384">
        <w:rPr>
          <w:rFonts w:ascii="Times New Roman" w:hAnsi="Times New Roman" w:cs="Times New Roman"/>
          <w:sz w:val="28"/>
          <w:szCs w:val="28"/>
          <w:lang w:val="ky-KG"/>
        </w:rPr>
        <w:t>тармак</w:t>
      </w:r>
      <w:r w:rsidRPr="003C6C58">
        <w:rPr>
          <w:rFonts w:ascii="Times New Roman" w:hAnsi="Times New Roman" w:cs="Times New Roman"/>
          <w:sz w:val="28"/>
          <w:szCs w:val="28"/>
          <w:lang w:val="ky-KG"/>
        </w:rPr>
        <w:t xml:space="preserve"> брондолгон кабелдер менен ө</w:t>
      </w:r>
      <w:r>
        <w:rPr>
          <w:rFonts w:ascii="Times New Roman" w:hAnsi="Times New Roman" w:cs="Times New Roman"/>
          <w:sz w:val="28"/>
          <w:szCs w:val="28"/>
          <w:lang w:val="ky-KG"/>
        </w:rPr>
        <w:t>тк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 xml:space="preserve"> тийиш</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39. Жардыргыч заттар</w:t>
      </w:r>
      <w:r w:rsidRPr="003C6C58">
        <w:rPr>
          <w:rFonts w:ascii="Times New Roman" w:hAnsi="Times New Roman" w:cs="Times New Roman"/>
          <w:sz w:val="28"/>
          <w:szCs w:val="28"/>
          <w:lang w:val="ky-KG"/>
        </w:rPr>
        <w:t xml:space="preserve"> даярдалуучу же иштелүүчү имараттын өндүрүштүк жайларында  жарылуу же өрт</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коркунучу пайда болгондо адамдарды эвакуациялоо мүмкүн</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үгүн камсыз</w:t>
      </w:r>
      <w:r>
        <w:rPr>
          <w:rFonts w:ascii="Times New Roman" w:hAnsi="Times New Roman" w:cs="Times New Roman"/>
          <w:sz w:val="28"/>
          <w:szCs w:val="28"/>
          <w:lang w:val="ky-KG"/>
        </w:rPr>
        <w:t>доочу экиден кем эмес</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чыгуучу эшик</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болушу</w:t>
      </w:r>
      <w:r w:rsidRPr="003C6C58">
        <w:rPr>
          <w:rFonts w:ascii="Times New Roman" w:hAnsi="Times New Roman" w:cs="Times New Roman"/>
          <w:sz w:val="28"/>
          <w:szCs w:val="28"/>
          <w:lang w:val="ky-KG"/>
        </w:rPr>
        <w:t xml:space="preserve">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40</w:t>
      </w:r>
      <w:r w:rsidRPr="003C6C58">
        <w:rPr>
          <w:rFonts w:ascii="Times New Roman" w:hAnsi="Times New Roman" w:cs="Times New Roman"/>
          <w:sz w:val="28"/>
          <w:szCs w:val="28"/>
          <w:lang w:val="ky-KG"/>
        </w:rPr>
        <w:t xml:space="preserve">. Күйүүчү майлардын жана өрттөнүү-жарылуу коркунучу бар заттардын тозоңу пайда болушу мүмкүн имараттарда </w:t>
      </w:r>
      <w:r>
        <w:rPr>
          <w:rFonts w:ascii="Times New Roman" w:hAnsi="Times New Roman" w:cs="Times New Roman"/>
          <w:sz w:val="28"/>
          <w:szCs w:val="28"/>
          <w:lang w:val="ky-KG"/>
        </w:rPr>
        <w:t>контролго</w:t>
      </w:r>
      <w:r w:rsidRPr="003C6C58">
        <w:rPr>
          <w:rFonts w:ascii="Times New Roman" w:hAnsi="Times New Roman" w:cs="Times New Roman"/>
          <w:sz w:val="28"/>
          <w:szCs w:val="28"/>
          <w:lang w:val="ky-KG"/>
        </w:rPr>
        <w:t xml:space="preserve"> алынбай турган конструкцияларды колдонууга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41</w:t>
      </w:r>
      <w:r w:rsidRPr="003C6C58">
        <w:rPr>
          <w:rFonts w:ascii="Times New Roman" w:hAnsi="Times New Roman" w:cs="Times New Roman"/>
          <w:sz w:val="28"/>
          <w:szCs w:val="28"/>
          <w:lang w:val="ky-KG"/>
        </w:rPr>
        <w:t>. Полдор жыртык-тешик</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үү болбо</w:t>
      </w:r>
      <w:r>
        <w:rPr>
          <w:rFonts w:ascii="Times New Roman" w:hAnsi="Times New Roman" w:cs="Times New Roman"/>
          <w:sz w:val="28"/>
          <w:szCs w:val="28"/>
          <w:lang w:val="ky-KG"/>
        </w:rPr>
        <w:t xml:space="preserve">й, </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тундургучтагы агым</w:t>
      </w:r>
      <w:r w:rsidRPr="003C6C58">
        <w:rPr>
          <w:rFonts w:ascii="Times New Roman" w:hAnsi="Times New Roman" w:cs="Times New Roman"/>
          <w:sz w:val="28"/>
          <w:szCs w:val="28"/>
          <w:lang w:val="ky-KG"/>
        </w:rPr>
        <w:t xml:space="preserve"> ноо</w:t>
      </w:r>
      <w:r>
        <w:rPr>
          <w:rFonts w:ascii="Times New Roman" w:hAnsi="Times New Roman" w:cs="Times New Roman"/>
          <w:sz w:val="28"/>
          <w:szCs w:val="28"/>
          <w:lang w:val="ky-KG"/>
        </w:rPr>
        <w:t>лору</w:t>
      </w:r>
      <w:r w:rsidRPr="003C6C58">
        <w:rPr>
          <w:rFonts w:ascii="Times New Roman" w:hAnsi="Times New Roman" w:cs="Times New Roman"/>
          <w:sz w:val="28"/>
          <w:szCs w:val="28"/>
          <w:lang w:val="ky-KG"/>
        </w:rPr>
        <w:t xml:space="preserve"> болуу</w:t>
      </w:r>
      <w:r>
        <w:rPr>
          <w:rFonts w:ascii="Times New Roman" w:hAnsi="Times New Roman" w:cs="Times New Roman"/>
          <w:sz w:val="28"/>
          <w:szCs w:val="28"/>
          <w:lang w:val="ky-KG"/>
        </w:rPr>
        <w:t>су</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керек</w:t>
      </w:r>
      <w:r w:rsidRPr="003C6C58">
        <w:rPr>
          <w:rFonts w:ascii="Times New Roman" w:hAnsi="Times New Roman" w:cs="Times New Roman"/>
          <w:sz w:val="28"/>
          <w:szCs w:val="28"/>
          <w:lang w:val="ky-KG"/>
        </w:rPr>
        <w:t xml:space="preserve">. </w:t>
      </w:r>
      <w:r w:rsidRPr="003C6C58">
        <w:rPr>
          <w:rStyle w:val="apple-converted-space"/>
          <w:color w:val="000000"/>
          <w:sz w:val="28"/>
          <w:szCs w:val="28"/>
          <w:lang w:val="ky-KG"/>
        </w:rPr>
        <w:t> </w:t>
      </w:r>
      <w:r w:rsidRPr="003C6C58">
        <w:rPr>
          <w:rFonts w:ascii="Times New Roman" w:hAnsi="Times New Roman" w:cs="Times New Roman"/>
          <w:color w:val="000000"/>
          <w:sz w:val="28"/>
          <w:szCs w:val="28"/>
          <w:lang w:val="ky-KG"/>
        </w:rPr>
        <w:t xml:space="preserve">Кычкылдандыруу негизинде кычкылданткычты жана жардыргыч заттарды даярдай турган </w:t>
      </w:r>
      <w:r>
        <w:rPr>
          <w:rFonts w:ascii="Times New Roman" w:hAnsi="Times New Roman" w:cs="Times New Roman"/>
          <w:color w:val="000000"/>
          <w:sz w:val="28"/>
          <w:szCs w:val="28"/>
          <w:lang w:val="ky-KG"/>
        </w:rPr>
        <w:t>жана сактоочу жайлардагы полдор</w:t>
      </w:r>
      <w:r w:rsidRPr="003C6C58">
        <w:rPr>
          <w:rFonts w:ascii="Times New Roman" w:hAnsi="Times New Roman" w:cs="Times New Roman"/>
          <w:color w:val="000000"/>
          <w:sz w:val="28"/>
          <w:szCs w:val="28"/>
          <w:lang w:val="ky-KG"/>
        </w:rPr>
        <w:t xml:space="preserve"> жана курулуш конструкциялары кислотага туруштук берүүчү кошумча </w:t>
      </w:r>
      <w:r>
        <w:rPr>
          <w:rFonts w:ascii="Times New Roman" w:hAnsi="Times New Roman" w:cs="Times New Roman"/>
          <w:color w:val="000000"/>
          <w:sz w:val="28"/>
          <w:szCs w:val="28"/>
          <w:lang w:val="ky-KG"/>
        </w:rPr>
        <w:t>майланууга тийиш</w:t>
      </w:r>
      <w:r w:rsidRPr="003C6C58">
        <w:rPr>
          <w:rFonts w:ascii="Times New Roman" w:hAnsi="Times New Roman" w:cs="Times New Roman"/>
          <w:color w:val="000000"/>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42</w:t>
      </w:r>
      <w:r w:rsidRPr="003C6C58">
        <w:rPr>
          <w:rFonts w:ascii="Times New Roman" w:hAnsi="Times New Roman" w:cs="Times New Roman"/>
          <w:sz w:val="28"/>
          <w:szCs w:val="28"/>
          <w:lang w:val="ky-KG"/>
        </w:rPr>
        <w:t>. Жардыргыч заттар, полуфабрикаттар же жардыргыч заттар</w:t>
      </w:r>
      <w:r>
        <w:rPr>
          <w:rFonts w:ascii="Times New Roman" w:hAnsi="Times New Roman" w:cs="Times New Roman"/>
          <w:sz w:val="28"/>
          <w:szCs w:val="28"/>
          <w:lang w:val="ky-KG"/>
        </w:rPr>
        <w:t xml:space="preserve">дын компоненттери болушу </w:t>
      </w:r>
      <w:r w:rsidRPr="003C6C58">
        <w:rPr>
          <w:rFonts w:ascii="Times New Roman" w:hAnsi="Times New Roman" w:cs="Times New Roman"/>
          <w:sz w:val="28"/>
          <w:szCs w:val="28"/>
          <w:lang w:val="ky-KG"/>
        </w:rPr>
        <w:t xml:space="preserve">мүмкүн ар бир имаратта, жайда, жумуш ордунда ушул имаратка, жайга, жумуш ордуна тиешелүү бекитилген </w:t>
      </w:r>
      <w:r>
        <w:rPr>
          <w:rFonts w:ascii="Times New Roman" w:hAnsi="Times New Roman" w:cs="Times New Roman"/>
          <w:sz w:val="28"/>
          <w:szCs w:val="28"/>
          <w:lang w:val="ky-KG"/>
        </w:rPr>
        <w:t>ченемд</w:t>
      </w:r>
      <w:r w:rsidRPr="003C6C58">
        <w:rPr>
          <w:rFonts w:ascii="Times New Roman" w:hAnsi="Times New Roman" w:cs="Times New Roman"/>
          <w:sz w:val="28"/>
          <w:szCs w:val="28"/>
          <w:lang w:val="ky-KG"/>
        </w:rPr>
        <w:t>үү табличка иретинде илинип турушу керек,</w:t>
      </w:r>
      <w:r>
        <w:rPr>
          <w:rFonts w:ascii="Times New Roman" w:hAnsi="Times New Roman" w:cs="Times New Roman"/>
          <w:sz w:val="28"/>
          <w:szCs w:val="28"/>
          <w:lang w:val="ky-KG"/>
        </w:rPr>
        <w:t xml:space="preserve"> ал эми</w:t>
      </w:r>
      <w:r w:rsidRPr="003C6C58">
        <w:rPr>
          <w:rFonts w:ascii="Times New Roman" w:hAnsi="Times New Roman" w:cs="Times New Roman"/>
          <w:sz w:val="28"/>
          <w:szCs w:val="28"/>
          <w:lang w:val="ky-KG"/>
        </w:rPr>
        <w:t xml:space="preserve"> мүмкүн болгон жерлерде милдеттердин </w:t>
      </w:r>
      <w:r>
        <w:rPr>
          <w:rFonts w:ascii="Times New Roman" w:hAnsi="Times New Roman" w:cs="Times New Roman"/>
          <w:sz w:val="28"/>
          <w:szCs w:val="28"/>
          <w:lang w:val="ky-KG"/>
        </w:rPr>
        <w:t>ченемдери</w:t>
      </w:r>
      <w:r w:rsidRPr="003C6C58">
        <w:rPr>
          <w:rFonts w:ascii="Times New Roman" w:hAnsi="Times New Roman" w:cs="Times New Roman"/>
          <w:sz w:val="28"/>
          <w:szCs w:val="28"/>
          <w:lang w:val="ky-KG"/>
        </w:rPr>
        <w:t xml:space="preserve"> имараттагы жумуш ордунун </w:t>
      </w:r>
      <w:r>
        <w:rPr>
          <w:rFonts w:ascii="Times New Roman" w:hAnsi="Times New Roman" w:cs="Times New Roman"/>
          <w:sz w:val="28"/>
          <w:szCs w:val="28"/>
          <w:lang w:val="ky-KG"/>
        </w:rPr>
        <w:t>дубалдарында</w:t>
      </w:r>
      <w:r w:rsidRPr="003C6C58">
        <w:rPr>
          <w:rFonts w:ascii="Times New Roman" w:hAnsi="Times New Roman" w:cs="Times New Roman"/>
          <w:sz w:val="28"/>
          <w:szCs w:val="28"/>
          <w:lang w:val="ky-KG"/>
        </w:rPr>
        <w:t xml:space="preserve"> майлуу бо</w:t>
      </w:r>
      <w:r>
        <w:rPr>
          <w:rFonts w:ascii="Times New Roman" w:hAnsi="Times New Roman" w:cs="Times New Roman"/>
          <w:sz w:val="28"/>
          <w:szCs w:val="28"/>
          <w:lang w:val="ky-KG"/>
        </w:rPr>
        <w:t>ё</w:t>
      </w:r>
      <w:r w:rsidRPr="003C6C58">
        <w:rPr>
          <w:rFonts w:ascii="Times New Roman" w:hAnsi="Times New Roman" w:cs="Times New Roman"/>
          <w:sz w:val="28"/>
          <w:szCs w:val="28"/>
          <w:lang w:val="ky-KG"/>
        </w:rPr>
        <w:t>к менен кайталанып жазылышы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Өрттөнүү-жарылуу коркунучу бар заттар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жайгашкан </w:t>
      </w:r>
      <w:r>
        <w:rPr>
          <w:rFonts w:ascii="Times New Roman" w:hAnsi="Times New Roman" w:cs="Times New Roman"/>
          <w:sz w:val="28"/>
          <w:szCs w:val="28"/>
          <w:lang w:val="ky-KG"/>
        </w:rPr>
        <w:t>жерлер</w:t>
      </w:r>
      <w:r w:rsidRPr="003C6C58">
        <w:rPr>
          <w:rFonts w:ascii="Times New Roman" w:hAnsi="Times New Roman" w:cs="Times New Roman"/>
          <w:sz w:val="28"/>
          <w:szCs w:val="28"/>
          <w:lang w:val="ky-KG"/>
        </w:rPr>
        <w:t xml:space="preserve"> полго контрастуу боектор менен </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ш</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лг</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 линиялар</w:t>
      </w:r>
      <w:r w:rsidRPr="003C6C58">
        <w:rPr>
          <w:rFonts w:ascii="Times New Roman" w:hAnsi="Times New Roman" w:cs="Times New Roman"/>
          <w:sz w:val="28"/>
          <w:szCs w:val="28"/>
          <w:lang w:val="ky-KG"/>
        </w:rPr>
        <w:t xml:space="preserve"> менен белгилениши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43</w:t>
      </w:r>
      <w:r w:rsidRPr="003C6C58">
        <w:rPr>
          <w:rFonts w:ascii="Times New Roman" w:hAnsi="Times New Roman" w:cs="Times New Roman"/>
          <w:sz w:val="28"/>
          <w:szCs w:val="28"/>
          <w:lang w:val="ky-KG"/>
        </w:rPr>
        <w:t>. Сыноо жана (же) жарабай калган</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ошондой эле</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ченем</w:t>
      </w:r>
      <w:r w:rsidRPr="003C6C58">
        <w:rPr>
          <w:rFonts w:ascii="Times New Roman" w:hAnsi="Times New Roman" w:cs="Times New Roman"/>
          <w:sz w:val="28"/>
          <w:szCs w:val="28"/>
          <w:lang w:val="ky-KG"/>
        </w:rPr>
        <w:t>дик-техникалык документтештирүүлөрдүн талаптарына жооп бербеген ар түрдүү өрттөнүү-жарылуу коркунучу бар калдыктарды, уютмаларды, өндүрүштүн брактарын жана жардыргыч заттарды өрттөө же жардыруу аркылуу жок кылуу үчүн аянтчалар жардыргыч заттарды өндүрүү  жана даярдоо пункттары үчүн, ошондой эле райондун калк</w:t>
      </w:r>
      <w:r>
        <w:rPr>
          <w:rFonts w:ascii="Times New Roman" w:hAnsi="Times New Roman" w:cs="Times New Roman"/>
          <w:sz w:val="28"/>
          <w:szCs w:val="28"/>
          <w:lang w:val="ky-KG"/>
        </w:rPr>
        <w:t>туу</w:t>
      </w:r>
      <w:r w:rsidRPr="003C6C58">
        <w:rPr>
          <w:rFonts w:ascii="Times New Roman" w:hAnsi="Times New Roman" w:cs="Times New Roman"/>
          <w:sz w:val="28"/>
          <w:szCs w:val="28"/>
          <w:lang w:val="ky-KG"/>
        </w:rPr>
        <w:t xml:space="preserve"> конушта</w:t>
      </w:r>
      <w:r>
        <w:rPr>
          <w:rFonts w:ascii="Times New Roman" w:hAnsi="Times New Roman" w:cs="Times New Roman"/>
          <w:sz w:val="28"/>
          <w:szCs w:val="28"/>
          <w:lang w:val="ky-KG"/>
        </w:rPr>
        <w:t>рынын</w:t>
      </w:r>
      <w:r w:rsidRPr="003C6C58">
        <w:rPr>
          <w:rFonts w:ascii="Times New Roman" w:hAnsi="Times New Roman" w:cs="Times New Roman"/>
          <w:sz w:val="28"/>
          <w:szCs w:val="28"/>
          <w:lang w:val="ky-KG"/>
        </w:rPr>
        <w:t xml:space="preserve"> пункттары, транспорттук жолдор жана инженердик ку</w:t>
      </w:r>
      <w:r>
        <w:rPr>
          <w:rFonts w:ascii="Times New Roman" w:hAnsi="Times New Roman" w:cs="Times New Roman"/>
          <w:sz w:val="28"/>
          <w:szCs w:val="28"/>
          <w:lang w:val="ky-KG"/>
        </w:rPr>
        <w:t xml:space="preserve">рулуштар үчүн коопсуздук камсыздалгандай </w:t>
      </w:r>
      <w:r w:rsidRPr="003C6C58">
        <w:rPr>
          <w:rFonts w:ascii="Times New Roman" w:hAnsi="Times New Roman" w:cs="Times New Roman"/>
          <w:sz w:val="28"/>
          <w:szCs w:val="28"/>
          <w:lang w:val="ky-KG"/>
        </w:rPr>
        <w:t xml:space="preserve">эсептөөлөр менен тандалуусу зарыл. Объектилер менен жардыруучу жана өрттөчү орундардын аралыгы </w:t>
      </w:r>
      <w:r w:rsidRPr="003C6C58">
        <w:rPr>
          <w:rFonts w:ascii="Times New Roman" w:hAnsi="Times New Roman" w:cs="Times New Roman"/>
          <w:sz w:val="28"/>
          <w:szCs w:val="28"/>
          <w:lang w:val="ky-KG"/>
        </w:rPr>
        <w:lastRenderedPageBreak/>
        <w:t>долбоор аркылуу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Жарылуу коркунучу бар продукцияларды аянтчага жеткир</w:t>
      </w:r>
      <w:r w:rsidRPr="003C6C58">
        <w:rPr>
          <w:rFonts w:ascii="Times New Roman" w:hAnsi="Times New Roman" w:cs="Times New Roman"/>
          <w:sz w:val="28"/>
          <w:szCs w:val="28"/>
          <w:lang w:val="ky-KG"/>
        </w:rPr>
        <w:t xml:space="preserve">үү үчүн </w:t>
      </w:r>
      <w:r>
        <w:rPr>
          <w:rFonts w:ascii="Times New Roman" w:hAnsi="Times New Roman" w:cs="Times New Roman"/>
          <w:sz w:val="28"/>
          <w:szCs w:val="28"/>
          <w:lang w:val="ky-KG"/>
        </w:rPr>
        <w:t>баруучу жолдор</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Pr="003C6C58">
        <w:rPr>
          <w:rFonts w:ascii="Times New Roman" w:hAnsi="Times New Roman" w:cs="Times New Roman"/>
          <w:sz w:val="28"/>
          <w:szCs w:val="28"/>
          <w:lang w:val="ky-KG"/>
        </w:rPr>
        <w:t xml:space="preserve"> ыңгайлуу мүмкүнчүлүктөр каралуусу </w:t>
      </w:r>
      <w:r>
        <w:rPr>
          <w:rFonts w:ascii="Times New Roman" w:hAnsi="Times New Roman" w:cs="Times New Roman"/>
          <w:sz w:val="28"/>
          <w:szCs w:val="28"/>
          <w:lang w:val="ky-KG"/>
        </w:rPr>
        <w:t>керек</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Аянтчалардын жана 10 метр аралыкта</w:t>
      </w:r>
      <w:r>
        <w:rPr>
          <w:rFonts w:ascii="Times New Roman" w:hAnsi="Times New Roman" w:cs="Times New Roman"/>
          <w:sz w:val="28"/>
          <w:szCs w:val="28"/>
          <w:lang w:val="ky-KG"/>
        </w:rPr>
        <w:t>гы айлана-тегеректеги жердин аймагы</w:t>
      </w:r>
      <w:r w:rsidRPr="003C6C58">
        <w:rPr>
          <w:rFonts w:ascii="Times New Roman" w:hAnsi="Times New Roman" w:cs="Times New Roman"/>
          <w:sz w:val="28"/>
          <w:szCs w:val="28"/>
          <w:lang w:val="ky-KG"/>
        </w:rPr>
        <w:t xml:space="preserve"> өсүмдүктөрдөн жана б</w:t>
      </w:r>
      <w:r>
        <w:rPr>
          <w:rFonts w:ascii="Times New Roman" w:hAnsi="Times New Roman" w:cs="Times New Roman"/>
          <w:sz w:val="28"/>
          <w:szCs w:val="28"/>
          <w:lang w:val="ky-KG"/>
        </w:rPr>
        <w:t>ашка</w:t>
      </w:r>
      <w:r w:rsidRPr="003C6C58">
        <w:rPr>
          <w:rFonts w:ascii="Times New Roman" w:hAnsi="Times New Roman" w:cs="Times New Roman"/>
          <w:sz w:val="28"/>
          <w:szCs w:val="28"/>
          <w:lang w:val="ky-KG"/>
        </w:rPr>
        <w:t xml:space="preserve"> тез күйүүчү заттардан тазаланышы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544. Аянтчанын аймагы</w:t>
      </w:r>
      <w:r w:rsidRPr="003C6C58">
        <w:rPr>
          <w:rFonts w:ascii="Times New Roman" w:hAnsi="Times New Roman" w:cs="Times New Roman"/>
          <w:sz w:val="28"/>
          <w:szCs w:val="28"/>
          <w:lang w:val="ky-KG"/>
        </w:rPr>
        <w:t xml:space="preserve"> тосмолонуусу керек. Пункттун тосмосунун тышкы жагындагы аянтчада кеңдиги 25 метр, у</w:t>
      </w:r>
      <w:r>
        <w:rPr>
          <w:rFonts w:ascii="Times New Roman" w:hAnsi="Times New Roman" w:cs="Times New Roman"/>
          <w:sz w:val="28"/>
          <w:szCs w:val="28"/>
          <w:lang w:val="ky-KG"/>
        </w:rPr>
        <w:t>зундугунун</w:t>
      </w:r>
      <w:r w:rsidRPr="003C6C58">
        <w:rPr>
          <w:rFonts w:ascii="Times New Roman" w:hAnsi="Times New Roman" w:cs="Times New Roman"/>
          <w:sz w:val="28"/>
          <w:szCs w:val="28"/>
          <w:lang w:val="ky-KG"/>
        </w:rPr>
        <w:t xml:space="preserve"> ар бир 100 метр</w:t>
      </w:r>
      <w:r>
        <w:rPr>
          <w:rFonts w:ascii="Times New Roman" w:hAnsi="Times New Roman" w:cs="Times New Roman"/>
          <w:sz w:val="28"/>
          <w:szCs w:val="28"/>
          <w:lang w:val="ky-KG"/>
        </w:rPr>
        <w:t>деги</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эскертүүл</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 жазылган</w:t>
      </w:r>
      <w:r w:rsidRPr="003C6C58">
        <w:rPr>
          <w:rFonts w:ascii="Times New Roman" w:hAnsi="Times New Roman" w:cs="Times New Roman"/>
          <w:sz w:val="28"/>
          <w:szCs w:val="28"/>
          <w:lang w:val="ky-KG"/>
        </w:rPr>
        <w:t xml:space="preserve">  тышкы эскертүүчү зона</w:t>
      </w:r>
      <w:r>
        <w:rPr>
          <w:rFonts w:ascii="Times New Roman" w:hAnsi="Times New Roman" w:cs="Times New Roman"/>
          <w:sz w:val="28"/>
          <w:szCs w:val="28"/>
          <w:lang w:val="ky-KG"/>
        </w:rPr>
        <w:t>сы</w:t>
      </w:r>
      <w:r w:rsidRPr="003C6C58">
        <w:rPr>
          <w:rFonts w:ascii="Times New Roman" w:hAnsi="Times New Roman" w:cs="Times New Roman"/>
          <w:sz w:val="28"/>
          <w:szCs w:val="28"/>
          <w:lang w:val="ky-KG"/>
        </w:rPr>
        <w:t xml:space="preserve"> болууга тийиш.</w:t>
      </w:r>
    </w:p>
    <w:p w:rsidR="00610A2F" w:rsidRPr="003C6C58" w:rsidRDefault="00610A2F" w:rsidP="00610A2F">
      <w:pPr>
        <w:pStyle w:val="ConsPlusNormal"/>
        <w:ind w:firstLine="540"/>
        <w:jc w:val="both"/>
        <w:rPr>
          <w:rFonts w:ascii="Times New Roman" w:hAnsi="Times New Roman" w:cs="Times New Roman"/>
          <w:color w:val="000000"/>
          <w:sz w:val="28"/>
          <w:szCs w:val="28"/>
          <w:lang w:val="ky-KG"/>
        </w:rPr>
      </w:pPr>
      <w:r>
        <w:rPr>
          <w:rFonts w:ascii="Times New Roman" w:hAnsi="Times New Roman" w:cs="Times New Roman"/>
          <w:sz w:val="28"/>
          <w:szCs w:val="28"/>
          <w:lang w:val="ky-KG"/>
        </w:rPr>
        <w:t>545</w:t>
      </w:r>
      <w:r w:rsidRPr="003C6C58">
        <w:rPr>
          <w:rFonts w:ascii="Times New Roman" w:hAnsi="Times New Roman" w:cs="Times New Roman"/>
          <w:sz w:val="28"/>
          <w:szCs w:val="28"/>
          <w:lang w:val="ky-KG"/>
        </w:rPr>
        <w:t xml:space="preserve">. </w:t>
      </w:r>
      <w:r w:rsidRPr="003C6C58">
        <w:rPr>
          <w:rFonts w:ascii="Times New Roman" w:hAnsi="Times New Roman" w:cs="Times New Roman"/>
          <w:color w:val="000000"/>
          <w:sz w:val="28"/>
          <w:szCs w:val="28"/>
          <w:lang w:val="ky-KG"/>
        </w:rPr>
        <w:t>Чым көңдүү жерлерге аянтча</w:t>
      </w:r>
      <w:r>
        <w:rPr>
          <w:rFonts w:ascii="Times New Roman" w:hAnsi="Times New Roman" w:cs="Times New Roman"/>
          <w:color w:val="000000"/>
          <w:sz w:val="28"/>
          <w:szCs w:val="28"/>
          <w:lang w:val="ky-KG"/>
        </w:rPr>
        <w:t>ларды жайгаштырууга</w:t>
      </w:r>
      <w:r w:rsidRPr="003C6C58">
        <w:rPr>
          <w:rFonts w:ascii="Times New Roman" w:hAnsi="Times New Roman" w:cs="Times New Roman"/>
          <w:color w:val="000000"/>
          <w:sz w:val="28"/>
          <w:szCs w:val="28"/>
          <w:lang w:val="ky-KG"/>
        </w:rPr>
        <w:t xml:space="preserve"> болбойт.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46</w:t>
      </w:r>
      <w:r w:rsidRPr="003C6C58">
        <w:rPr>
          <w:rFonts w:ascii="Times New Roman" w:hAnsi="Times New Roman" w:cs="Times New Roman"/>
          <w:sz w:val="28"/>
          <w:szCs w:val="28"/>
          <w:lang w:val="ky-KG"/>
        </w:rPr>
        <w:t>. Өрттөө жана жардыруу учурунда оттун жайылуусун болтурбоо максатында жок кылууга (сыноого) арналган участоктордун периметри боюнча тереңдиги 1 м жана</w:t>
      </w:r>
      <w:r>
        <w:rPr>
          <w:rFonts w:ascii="Times New Roman" w:hAnsi="Times New Roman" w:cs="Times New Roman"/>
          <w:sz w:val="28"/>
          <w:szCs w:val="28"/>
          <w:lang w:val="ky-KG"/>
        </w:rPr>
        <w:t xml:space="preserve"> </w:t>
      </w:r>
      <w:r w:rsidRPr="003C6C58">
        <w:rPr>
          <w:rFonts w:ascii="Times New Roman" w:hAnsi="Times New Roman" w:cs="Times New Roman"/>
          <w:color w:val="000000"/>
          <w:sz w:val="28"/>
          <w:szCs w:val="28"/>
          <w:lang w:val="ky-KG"/>
        </w:rPr>
        <w:t>ү</w:t>
      </w:r>
      <w:r>
        <w:rPr>
          <w:rFonts w:ascii="Times New Roman" w:hAnsi="Times New Roman" w:cs="Times New Roman"/>
          <w:sz w:val="28"/>
          <w:szCs w:val="28"/>
          <w:lang w:val="ky-KG"/>
        </w:rPr>
        <w:t>ст</w:t>
      </w:r>
      <w:r w:rsidRPr="003C6C58">
        <w:rPr>
          <w:rFonts w:ascii="Times New Roman" w:hAnsi="Times New Roman" w:cs="Times New Roman"/>
          <w:color w:val="000000"/>
          <w:sz w:val="28"/>
          <w:szCs w:val="28"/>
          <w:lang w:val="ky-KG"/>
        </w:rPr>
        <w:t>ү</w:t>
      </w:r>
      <w:r>
        <w:rPr>
          <w:rFonts w:ascii="Times New Roman" w:hAnsi="Times New Roman" w:cs="Times New Roman"/>
          <w:sz w:val="28"/>
          <w:szCs w:val="28"/>
          <w:lang w:val="ky-KG"/>
        </w:rPr>
        <w:t>нк</w:t>
      </w:r>
      <w:r w:rsidRPr="003C6C58">
        <w:rPr>
          <w:rFonts w:ascii="Times New Roman" w:hAnsi="Times New Roman" w:cs="Times New Roman"/>
          <w:color w:val="000000"/>
          <w:sz w:val="28"/>
          <w:szCs w:val="28"/>
          <w:lang w:val="ky-KG"/>
        </w:rPr>
        <w:t>ү</w:t>
      </w:r>
      <w:r w:rsidRPr="003C6C58">
        <w:rPr>
          <w:rFonts w:ascii="Times New Roman" w:hAnsi="Times New Roman" w:cs="Times New Roman"/>
          <w:sz w:val="28"/>
          <w:szCs w:val="28"/>
          <w:lang w:val="ky-KG"/>
        </w:rPr>
        <w:t xml:space="preserve"> кеңдиги 3 м </w:t>
      </w:r>
      <w:r>
        <w:rPr>
          <w:rFonts w:ascii="Times New Roman" w:hAnsi="Times New Roman" w:cs="Times New Roman"/>
          <w:sz w:val="28"/>
          <w:szCs w:val="28"/>
          <w:lang w:val="ky-KG"/>
        </w:rPr>
        <w:t>а</w:t>
      </w:r>
      <w:r w:rsidRPr="003C6C58">
        <w:rPr>
          <w:rFonts w:ascii="Times New Roman" w:hAnsi="Times New Roman" w:cs="Times New Roman"/>
          <w:sz w:val="28"/>
          <w:szCs w:val="28"/>
          <w:lang w:val="ky-KG"/>
        </w:rPr>
        <w:t xml:space="preserve">ң казылышы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47</w:t>
      </w:r>
      <w:r w:rsidRPr="003C6C58">
        <w:rPr>
          <w:rFonts w:ascii="Times New Roman" w:hAnsi="Times New Roman" w:cs="Times New Roman"/>
          <w:sz w:val="28"/>
          <w:szCs w:val="28"/>
          <w:lang w:val="ky-KG"/>
        </w:rPr>
        <w:t xml:space="preserve">. Жумуштарды коопсуз шарттарда жүргүзүүнү </w:t>
      </w:r>
      <w:r>
        <w:rPr>
          <w:rFonts w:ascii="Times New Roman" w:hAnsi="Times New Roman" w:cs="Times New Roman"/>
          <w:sz w:val="28"/>
          <w:szCs w:val="28"/>
          <w:lang w:val="ky-KG"/>
        </w:rPr>
        <w:t>камсыз кылуу максатында аянтча</w:t>
      </w:r>
      <w:r w:rsidRPr="003C6C58">
        <w:rPr>
          <w:rFonts w:ascii="Times New Roman" w:hAnsi="Times New Roman" w:cs="Times New Roman"/>
          <w:sz w:val="28"/>
          <w:szCs w:val="28"/>
          <w:lang w:val="ky-KG"/>
        </w:rPr>
        <w:t xml:space="preserve"> төмөнкүлөр</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 xml:space="preserve"> ээ болууга тийиш</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адамдар </w:t>
      </w:r>
      <w:r>
        <w:rPr>
          <w:rFonts w:ascii="Times New Roman" w:hAnsi="Times New Roman" w:cs="Times New Roman"/>
          <w:sz w:val="28"/>
          <w:szCs w:val="28"/>
          <w:lang w:val="ky-KG"/>
        </w:rPr>
        <w:t>үчүн блиндаж (калканч) же далда,</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сыналуучу жардыргыч материалдар (жок кылынуучу к</w:t>
      </w:r>
      <w:r>
        <w:rPr>
          <w:rFonts w:ascii="Times New Roman" w:hAnsi="Times New Roman" w:cs="Times New Roman"/>
          <w:sz w:val="28"/>
          <w:szCs w:val="28"/>
          <w:lang w:val="ky-KG"/>
        </w:rPr>
        <w:t>алдыктар) үчүн блиндаж же далда,</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Блиндажга (далдаага</w:t>
      </w:r>
      <w:r w:rsidRPr="003C6C58">
        <w:rPr>
          <w:rFonts w:ascii="Times New Roman" w:hAnsi="Times New Roman" w:cs="Times New Roman"/>
          <w:sz w:val="28"/>
          <w:szCs w:val="28"/>
          <w:lang w:val="ky-KG"/>
        </w:rPr>
        <w:t>) кире турган жердин оозу өрттөө</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же жардыр</w:t>
      </w:r>
      <w:r>
        <w:rPr>
          <w:rFonts w:ascii="Times New Roman" w:hAnsi="Times New Roman" w:cs="Times New Roman"/>
          <w:sz w:val="28"/>
          <w:szCs w:val="28"/>
          <w:lang w:val="ky-KG"/>
        </w:rPr>
        <w:t>ыла турган жердин маңдайкы бетинде болушу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48</w:t>
      </w:r>
      <w:r w:rsidRPr="003C6C58">
        <w:rPr>
          <w:rFonts w:ascii="Times New Roman" w:hAnsi="Times New Roman" w:cs="Times New Roman"/>
          <w:sz w:val="28"/>
          <w:szCs w:val="28"/>
          <w:lang w:val="ky-KG"/>
        </w:rPr>
        <w:t>. Калдыктарды жок кылууга арналган аянтчада өрттөө аркылуу да, жардыруу аркы</w:t>
      </w:r>
      <w:r>
        <w:rPr>
          <w:rFonts w:ascii="Times New Roman" w:hAnsi="Times New Roman" w:cs="Times New Roman"/>
          <w:sz w:val="28"/>
          <w:szCs w:val="28"/>
          <w:lang w:val="ky-KG"/>
        </w:rPr>
        <w:t>луу да иштерди жүргүзүүгө болот,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49</w:t>
      </w:r>
      <w:r w:rsidRPr="003C6C58">
        <w:rPr>
          <w:rFonts w:ascii="Times New Roman" w:hAnsi="Times New Roman" w:cs="Times New Roman"/>
          <w:sz w:val="28"/>
          <w:szCs w:val="28"/>
          <w:lang w:val="ky-KG"/>
        </w:rPr>
        <w:t xml:space="preserve">. Сыноо (жок кылуу) боюнча </w:t>
      </w:r>
      <w:r>
        <w:rPr>
          <w:rFonts w:ascii="Times New Roman" w:hAnsi="Times New Roman" w:cs="Times New Roman"/>
          <w:sz w:val="28"/>
          <w:szCs w:val="28"/>
          <w:lang w:val="ky-KG"/>
        </w:rPr>
        <w:t>э</w:t>
      </w:r>
      <w:r w:rsidRPr="003C6C58">
        <w:rPr>
          <w:rFonts w:ascii="Times New Roman" w:hAnsi="Times New Roman" w:cs="Times New Roman"/>
          <w:sz w:val="28"/>
          <w:szCs w:val="28"/>
          <w:lang w:val="ky-KG"/>
        </w:rPr>
        <w:t>ң</w:t>
      </w:r>
      <w:r>
        <w:rPr>
          <w:rFonts w:ascii="Times New Roman" w:hAnsi="Times New Roman" w:cs="Times New Roman"/>
          <w:sz w:val="28"/>
          <w:szCs w:val="28"/>
          <w:lang w:val="ky-KG"/>
        </w:rPr>
        <w:t xml:space="preserve"> коркунучтуу</w:t>
      </w:r>
      <w:r w:rsidRPr="003C6C58">
        <w:rPr>
          <w:rFonts w:ascii="Times New Roman" w:hAnsi="Times New Roman" w:cs="Times New Roman"/>
          <w:sz w:val="28"/>
          <w:szCs w:val="28"/>
          <w:lang w:val="ky-KG"/>
        </w:rPr>
        <w:t xml:space="preserve"> операцияларды жүргүзө турган жер аянтчанын ортосуна жакын жерде жана пункттун курулуштарынан алысыраак болушу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50</w:t>
      </w:r>
      <w:r w:rsidRPr="003C6C58">
        <w:rPr>
          <w:rFonts w:ascii="Times New Roman" w:hAnsi="Times New Roman" w:cs="Times New Roman"/>
          <w:sz w:val="28"/>
          <w:szCs w:val="28"/>
          <w:lang w:val="ky-KG"/>
        </w:rPr>
        <w:t>. Аянт</w:t>
      </w:r>
      <w:r>
        <w:rPr>
          <w:rFonts w:ascii="Times New Roman" w:hAnsi="Times New Roman" w:cs="Times New Roman"/>
          <w:sz w:val="28"/>
          <w:szCs w:val="28"/>
          <w:lang w:val="ky-KG"/>
        </w:rPr>
        <w:t xml:space="preserve">чаны телефон байланышы жана үн </w:t>
      </w:r>
      <w:r w:rsidRPr="003C6C58">
        <w:rPr>
          <w:rFonts w:ascii="Times New Roman" w:hAnsi="Times New Roman" w:cs="Times New Roman"/>
          <w:sz w:val="28"/>
          <w:szCs w:val="28"/>
          <w:lang w:val="ky-KG"/>
        </w:rPr>
        <w:t>сигнали</w:t>
      </w:r>
      <w:r>
        <w:rPr>
          <w:rFonts w:ascii="Times New Roman" w:hAnsi="Times New Roman" w:cs="Times New Roman"/>
          <w:sz w:val="28"/>
          <w:szCs w:val="28"/>
          <w:lang w:val="ky-KG"/>
        </w:rPr>
        <w:t>з</w:t>
      </w:r>
      <w:r w:rsidRPr="003C6C58">
        <w:rPr>
          <w:rFonts w:ascii="Times New Roman" w:hAnsi="Times New Roman" w:cs="Times New Roman"/>
          <w:sz w:val="28"/>
          <w:szCs w:val="28"/>
          <w:lang w:val="ky-KG"/>
        </w:rPr>
        <w:t>ация</w:t>
      </w:r>
      <w:r>
        <w:rPr>
          <w:rFonts w:ascii="Times New Roman" w:hAnsi="Times New Roman" w:cs="Times New Roman"/>
          <w:sz w:val="28"/>
          <w:szCs w:val="28"/>
          <w:lang w:val="ky-KG"/>
        </w:rPr>
        <w:t>сы</w:t>
      </w:r>
      <w:r w:rsidRPr="003C6C58">
        <w:rPr>
          <w:rFonts w:ascii="Times New Roman" w:hAnsi="Times New Roman" w:cs="Times New Roman"/>
          <w:sz w:val="28"/>
          <w:szCs w:val="28"/>
          <w:lang w:val="ky-KG"/>
        </w:rPr>
        <w:t xml:space="preserve"> менен камсыздоо долбоор</w:t>
      </w:r>
      <w:r>
        <w:rPr>
          <w:rFonts w:ascii="Times New Roman" w:hAnsi="Times New Roman" w:cs="Times New Roman"/>
          <w:sz w:val="28"/>
          <w:szCs w:val="28"/>
          <w:lang w:val="ky-KG"/>
        </w:rPr>
        <w:t>до</w:t>
      </w:r>
      <w:r w:rsidRPr="003C6C58">
        <w:rPr>
          <w:rFonts w:ascii="Times New Roman" w:hAnsi="Times New Roman" w:cs="Times New Roman"/>
          <w:sz w:val="28"/>
          <w:szCs w:val="28"/>
          <w:lang w:val="ky-KG"/>
        </w:rPr>
        <w:t xml:space="preserve">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51</w:t>
      </w:r>
      <w:r w:rsidRPr="003C6C58">
        <w:rPr>
          <w:rFonts w:ascii="Times New Roman" w:hAnsi="Times New Roman" w:cs="Times New Roman"/>
          <w:sz w:val="28"/>
          <w:szCs w:val="28"/>
          <w:lang w:val="ky-KG"/>
        </w:rPr>
        <w:t>. Жардыргыч материалдарды ташуу үчүн транспо</w:t>
      </w:r>
      <w:r>
        <w:rPr>
          <w:rFonts w:ascii="Times New Roman" w:hAnsi="Times New Roman" w:cs="Times New Roman"/>
          <w:sz w:val="28"/>
          <w:szCs w:val="28"/>
          <w:lang w:val="ky-KG"/>
        </w:rPr>
        <w:t>рт</w:t>
      </w:r>
      <w:r w:rsidRPr="003C6C58">
        <w:rPr>
          <w:rFonts w:ascii="Times New Roman" w:hAnsi="Times New Roman" w:cs="Times New Roman"/>
          <w:sz w:val="28"/>
          <w:szCs w:val="28"/>
          <w:lang w:val="ky-KG"/>
        </w:rPr>
        <w:t xml:space="preserve"> жолдор</w:t>
      </w:r>
      <w:r>
        <w:rPr>
          <w:rFonts w:ascii="Times New Roman" w:hAnsi="Times New Roman" w:cs="Times New Roman"/>
          <w:sz w:val="28"/>
          <w:szCs w:val="28"/>
          <w:lang w:val="ky-KG"/>
        </w:rPr>
        <w:t>у</w:t>
      </w:r>
      <w:r w:rsidRPr="003C6C58">
        <w:rPr>
          <w:rFonts w:ascii="Times New Roman" w:hAnsi="Times New Roman" w:cs="Times New Roman"/>
          <w:sz w:val="28"/>
          <w:szCs w:val="28"/>
          <w:lang w:val="ky-KG"/>
        </w:rPr>
        <w:t xml:space="preserve"> төмөндөгүдөй аралыкта болушу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жардыргыч заттар даярдалуучу же иштелүүчү имараттан (жайдан) 15 м жакын эмес;</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эгер жолдун кире бериши ушул имаратка тиешелүү болсо, имараттан 3 м жакын эмес;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ачык от </w:t>
      </w:r>
      <w:r>
        <w:rPr>
          <w:rFonts w:ascii="Times New Roman" w:hAnsi="Times New Roman" w:cs="Times New Roman"/>
          <w:sz w:val="28"/>
          <w:szCs w:val="28"/>
          <w:lang w:val="ky-KG"/>
        </w:rPr>
        <w:t>мештеринен</w:t>
      </w:r>
      <w:r w:rsidRPr="003C6C58">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ачык от</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булактарынан</w:t>
      </w:r>
      <w:r w:rsidRPr="003C6C58">
        <w:rPr>
          <w:rFonts w:ascii="Times New Roman" w:hAnsi="Times New Roman" w:cs="Times New Roman"/>
          <w:sz w:val="28"/>
          <w:szCs w:val="28"/>
          <w:lang w:val="ky-KG"/>
        </w:rPr>
        <w:t xml:space="preserve"> же от ачык </w:t>
      </w:r>
      <w:r>
        <w:rPr>
          <w:rFonts w:ascii="Times New Roman" w:hAnsi="Times New Roman" w:cs="Times New Roman"/>
          <w:sz w:val="28"/>
          <w:szCs w:val="28"/>
          <w:lang w:val="ky-KG"/>
        </w:rPr>
        <w:t>жагылган жердеги</w:t>
      </w:r>
      <w:r w:rsidRPr="003C6C58">
        <w:rPr>
          <w:rFonts w:ascii="Times New Roman" w:hAnsi="Times New Roman" w:cs="Times New Roman"/>
          <w:sz w:val="28"/>
          <w:szCs w:val="28"/>
          <w:lang w:val="ky-KG"/>
        </w:rPr>
        <w:t xml:space="preserve"> жумуш</w:t>
      </w:r>
      <w:r>
        <w:rPr>
          <w:rFonts w:ascii="Times New Roman" w:hAnsi="Times New Roman" w:cs="Times New Roman"/>
          <w:sz w:val="28"/>
          <w:szCs w:val="28"/>
          <w:lang w:val="ky-KG"/>
        </w:rPr>
        <w:t>тан</w:t>
      </w:r>
      <w:r w:rsidRPr="003C6C58">
        <w:rPr>
          <w:rFonts w:ascii="Times New Roman" w:hAnsi="Times New Roman" w:cs="Times New Roman"/>
          <w:sz w:val="28"/>
          <w:szCs w:val="28"/>
          <w:lang w:val="ky-KG"/>
        </w:rPr>
        <w:t xml:space="preserve"> (устакана, казан, чиретүүчү устакана), ошондой эле күйүүчү майлар жана </w:t>
      </w:r>
      <w:r>
        <w:rPr>
          <w:rFonts w:ascii="Times New Roman" w:hAnsi="Times New Roman" w:cs="Times New Roman"/>
          <w:color w:val="000000"/>
          <w:sz w:val="28"/>
          <w:szCs w:val="28"/>
          <w:lang w:val="ky-KG"/>
        </w:rPr>
        <w:t>о</w:t>
      </w:r>
      <w:r>
        <w:rPr>
          <w:rFonts w:ascii="Times New Roman" w:hAnsi="Times New Roman" w:cs="Times New Roman"/>
          <w:sz w:val="28"/>
          <w:szCs w:val="28"/>
          <w:lang w:val="ky-KG"/>
        </w:rPr>
        <w:t>ң</w:t>
      </w:r>
      <w:r>
        <w:rPr>
          <w:rFonts w:ascii="Times New Roman" w:hAnsi="Times New Roman" w:cs="Times New Roman"/>
          <w:color w:val="000000"/>
          <w:sz w:val="28"/>
          <w:szCs w:val="28"/>
          <w:lang w:val="ky-KG"/>
        </w:rPr>
        <w:t>ой к</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й</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ч</w:t>
      </w:r>
      <w:r w:rsidRPr="003C6C58">
        <w:rPr>
          <w:rFonts w:ascii="Times New Roman" w:hAnsi="Times New Roman" w:cs="Times New Roman"/>
          <w:sz w:val="28"/>
          <w:szCs w:val="28"/>
          <w:lang w:val="ky-KG"/>
        </w:rPr>
        <w:t xml:space="preserve">ү заттар </w:t>
      </w:r>
      <w:r>
        <w:rPr>
          <w:rFonts w:ascii="Times New Roman" w:hAnsi="Times New Roman" w:cs="Times New Roman"/>
          <w:sz w:val="28"/>
          <w:szCs w:val="28"/>
          <w:lang w:val="ky-KG"/>
        </w:rPr>
        <w:t>сакталган</w:t>
      </w:r>
      <w:r w:rsidRPr="003C6C58">
        <w:rPr>
          <w:rFonts w:ascii="Times New Roman" w:hAnsi="Times New Roman" w:cs="Times New Roman"/>
          <w:sz w:val="28"/>
          <w:szCs w:val="28"/>
          <w:lang w:val="ky-KG"/>
        </w:rPr>
        <w:t xml:space="preserve"> имараттардан 50м </w:t>
      </w:r>
      <w:r>
        <w:rPr>
          <w:rFonts w:ascii="Times New Roman" w:hAnsi="Times New Roman" w:cs="Times New Roman"/>
          <w:sz w:val="28"/>
          <w:szCs w:val="28"/>
          <w:lang w:val="ky-KG"/>
        </w:rPr>
        <w:t xml:space="preserve">ден </w:t>
      </w:r>
      <w:r w:rsidRPr="003C6C58">
        <w:rPr>
          <w:rFonts w:ascii="Times New Roman" w:hAnsi="Times New Roman" w:cs="Times New Roman"/>
          <w:sz w:val="28"/>
          <w:szCs w:val="28"/>
          <w:lang w:val="ky-KG"/>
        </w:rPr>
        <w:t>жакын эмес;</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пункттун </w:t>
      </w:r>
      <w:r>
        <w:rPr>
          <w:rFonts w:ascii="Times New Roman" w:hAnsi="Times New Roman" w:cs="Times New Roman"/>
          <w:sz w:val="28"/>
          <w:szCs w:val="28"/>
          <w:lang w:val="ky-KG"/>
        </w:rPr>
        <w:t>аймагындагы</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кчу</w:t>
      </w:r>
      <w:r w:rsidRPr="003C6C58">
        <w:rPr>
          <w:rFonts w:ascii="Times New Roman" w:hAnsi="Times New Roman" w:cs="Times New Roman"/>
          <w:sz w:val="28"/>
          <w:szCs w:val="28"/>
          <w:lang w:val="ky-KG"/>
        </w:rPr>
        <w:t xml:space="preserve"> имараттардан 15 м жакын эмес;</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эгер курулуш </w:t>
      </w:r>
      <w:r>
        <w:rPr>
          <w:rFonts w:ascii="Times New Roman" w:hAnsi="Times New Roman" w:cs="Times New Roman"/>
          <w:sz w:val="28"/>
          <w:szCs w:val="28"/>
          <w:lang w:val="ky-KG"/>
        </w:rPr>
        <w:t>ченемдери</w:t>
      </w:r>
      <w:r w:rsidRPr="003C6C58">
        <w:rPr>
          <w:rFonts w:ascii="Times New Roman" w:hAnsi="Times New Roman" w:cs="Times New Roman"/>
          <w:sz w:val="28"/>
          <w:szCs w:val="28"/>
          <w:lang w:val="ky-KG"/>
        </w:rPr>
        <w:t xml:space="preserve"> жана ушул Эрежелер чоң аралыкты талап кылбаса, башка бардык имараттардан 6 м жакын эмес.</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52</w:t>
      </w:r>
      <w:r w:rsidRPr="003C6C58">
        <w:rPr>
          <w:rFonts w:ascii="Times New Roman" w:hAnsi="Times New Roman" w:cs="Times New Roman"/>
          <w:sz w:val="28"/>
          <w:szCs w:val="28"/>
          <w:lang w:val="ky-KG"/>
        </w:rPr>
        <w:t>. Жардыргыч заттар даярдалуучу жана иште</w:t>
      </w:r>
      <w:r>
        <w:rPr>
          <w:rFonts w:ascii="Times New Roman" w:hAnsi="Times New Roman" w:cs="Times New Roman"/>
          <w:sz w:val="28"/>
          <w:szCs w:val="28"/>
          <w:lang w:val="ky-KG"/>
        </w:rPr>
        <w:t>ти</w:t>
      </w:r>
      <w:r w:rsidRPr="003C6C58">
        <w:rPr>
          <w:rFonts w:ascii="Times New Roman" w:hAnsi="Times New Roman" w:cs="Times New Roman"/>
          <w:sz w:val="28"/>
          <w:szCs w:val="28"/>
          <w:lang w:val="ky-KG"/>
        </w:rPr>
        <w:t xml:space="preserve">лүүчү </w:t>
      </w:r>
      <w:r>
        <w:rPr>
          <w:rFonts w:ascii="Times New Roman" w:hAnsi="Times New Roman" w:cs="Times New Roman"/>
          <w:sz w:val="28"/>
          <w:szCs w:val="28"/>
          <w:lang w:val="ky-KG"/>
        </w:rPr>
        <w:t xml:space="preserve">имараттарга жана жайларга кирүү Кыргыз Республикасынын </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км</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 xml:space="preserve">н 2016-жылдын 11-апрелиндеги №198 токтому менен бекитилген Автомобиль транспорту менен  кооптуу жүктөрдү ташуу эрежелеринин </w:t>
      </w:r>
      <w:r w:rsidRPr="003C6C58">
        <w:rPr>
          <w:rFonts w:ascii="Times New Roman" w:hAnsi="Times New Roman" w:cs="Times New Roman"/>
          <w:sz w:val="28"/>
          <w:szCs w:val="28"/>
          <w:lang w:val="ky-KG"/>
        </w:rPr>
        <w:t xml:space="preserve">талаптарына ылайык </w:t>
      </w:r>
      <w:r w:rsidRPr="003C6C58">
        <w:rPr>
          <w:rFonts w:ascii="Times New Roman" w:hAnsi="Times New Roman" w:cs="Times New Roman"/>
          <w:sz w:val="28"/>
          <w:szCs w:val="28"/>
          <w:lang w:val="ky-KG"/>
        </w:rPr>
        <w:lastRenderedPageBreak/>
        <w:t>жабд</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лган транспортко уруксат кылынат.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53</w:t>
      </w:r>
      <w:r w:rsidRPr="003C6C58">
        <w:rPr>
          <w:rFonts w:ascii="Times New Roman" w:hAnsi="Times New Roman" w:cs="Times New Roman"/>
          <w:sz w:val="28"/>
          <w:szCs w:val="28"/>
          <w:lang w:val="ky-KG"/>
        </w:rPr>
        <w:t>. Аралаштыруучу-дүрмөттөчү машиналарга, ошондой эле эмульсияны өндүрүүдөгү ж</w:t>
      </w:r>
      <w:r>
        <w:rPr>
          <w:rFonts w:ascii="Times New Roman" w:hAnsi="Times New Roman" w:cs="Times New Roman"/>
          <w:sz w:val="28"/>
          <w:szCs w:val="28"/>
          <w:lang w:val="ky-KG"/>
        </w:rPr>
        <w:t>ардыргыч материалдар менен компо</w:t>
      </w:r>
      <w:r w:rsidRPr="003C6C58">
        <w:rPr>
          <w:rFonts w:ascii="Times New Roman" w:hAnsi="Times New Roman" w:cs="Times New Roman"/>
          <w:sz w:val="28"/>
          <w:szCs w:val="28"/>
          <w:lang w:val="ky-KG"/>
        </w:rPr>
        <w:t>ненттерди ташуу үчүн атайын жабдылган жана уруксат кылынган автотранспорттун башка түрлөрүнө жардыргыч материалдарды өндүрүүчү жана даярдоочу пункттардын жүктөөчү жана жүк түшүрүүчү жабдуулар</w:t>
      </w:r>
      <w:r>
        <w:rPr>
          <w:rFonts w:ascii="Times New Roman" w:hAnsi="Times New Roman" w:cs="Times New Roman"/>
          <w:sz w:val="28"/>
          <w:szCs w:val="28"/>
          <w:lang w:val="ky-KG"/>
        </w:rPr>
        <w:t>ынын</w:t>
      </w:r>
      <w:r w:rsidRPr="003C6C58">
        <w:rPr>
          <w:rFonts w:ascii="Times New Roman" w:hAnsi="Times New Roman" w:cs="Times New Roman"/>
          <w:sz w:val="28"/>
          <w:szCs w:val="28"/>
          <w:lang w:val="ky-KG"/>
        </w:rPr>
        <w:t xml:space="preserve"> жанына түздөн-түз кирүүгө уруксат кылынат.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54</w:t>
      </w:r>
      <w:r w:rsidRPr="003C6C58">
        <w:rPr>
          <w:rFonts w:ascii="Times New Roman" w:hAnsi="Times New Roman" w:cs="Times New Roman"/>
          <w:sz w:val="28"/>
          <w:szCs w:val="28"/>
          <w:lang w:val="ky-KG"/>
        </w:rPr>
        <w:t xml:space="preserve">. Аккумулятордук жүктөөчү үчүн дүрмөттөөчү, ошондой эле дүрмөттөөчү машиналардын (аралаштыруучу-дүрмөттөөчү машиналардын, транспорттук-дүрмөттөөчү машиналардын)  туруктуу туруучу жайы жардыргыч заттар даярдалуучу жана иштелүүчү пункттардын </w:t>
      </w:r>
      <w:r>
        <w:rPr>
          <w:rFonts w:ascii="Times New Roman" w:hAnsi="Times New Roman" w:cs="Times New Roman"/>
          <w:sz w:val="28"/>
          <w:szCs w:val="28"/>
          <w:lang w:val="ky-KG"/>
        </w:rPr>
        <w:t>аймагынын</w:t>
      </w:r>
      <w:r w:rsidRPr="003C6C58">
        <w:rPr>
          <w:rFonts w:ascii="Times New Roman" w:hAnsi="Times New Roman" w:cs="Times New Roman"/>
          <w:sz w:val="28"/>
          <w:szCs w:val="28"/>
          <w:lang w:val="ky-KG"/>
        </w:rPr>
        <w:t xml:space="preserve"> тышында жардыргыч заттар даярдалуучу жана (же) иште</w:t>
      </w:r>
      <w:r>
        <w:rPr>
          <w:rFonts w:ascii="Times New Roman" w:hAnsi="Times New Roman" w:cs="Times New Roman"/>
          <w:sz w:val="28"/>
          <w:szCs w:val="28"/>
          <w:lang w:val="ky-KG"/>
        </w:rPr>
        <w:t>ти</w:t>
      </w:r>
      <w:r w:rsidRPr="003C6C58">
        <w:rPr>
          <w:rFonts w:ascii="Times New Roman" w:hAnsi="Times New Roman" w:cs="Times New Roman"/>
          <w:sz w:val="28"/>
          <w:szCs w:val="28"/>
          <w:lang w:val="ky-KG"/>
        </w:rPr>
        <w:t xml:space="preserve">лүүчү имараттан 50 метрден жакын эмес жерде болушу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55</w:t>
      </w:r>
      <w:r w:rsidRPr="003C6C58">
        <w:rPr>
          <w:rFonts w:ascii="Times New Roman" w:hAnsi="Times New Roman" w:cs="Times New Roman"/>
          <w:sz w:val="28"/>
          <w:szCs w:val="28"/>
          <w:lang w:val="ky-KG"/>
        </w:rPr>
        <w:t>. Жумушту коопсуз жүргүзүүнүн, өрт коопсуздугунун, өндүрүштүк санитариянын, зыяндуу калдыктарды кармоонун, статикалык электрдин дүрмөтүнөн коргоо талаптары директивдик технологиялык процессте регламент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 xml:space="preserve">елүүсү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56</w:t>
      </w:r>
      <w:r w:rsidRPr="003C6C58">
        <w:rPr>
          <w:rFonts w:ascii="Times New Roman" w:hAnsi="Times New Roman" w:cs="Times New Roman"/>
          <w:sz w:val="28"/>
          <w:szCs w:val="28"/>
          <w:lang w:val="ky-KG"/>
        </w:rPr>
        <w:t>. Мындан тышкары  жардыргыч материалдарды өндүрүүчү жана даярдоочу пункттардын директивдик технологиялык процесстеринде төмөндөгүлөр каралышы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өндүрүш процесстерин комплекстүү механизациялаштыруу жана автоматташтыруу;</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бе</w:t>
      </w:r>
      <w:r>
        <w:rPr>
          <w:rFonts w:ascii="Times New Roman" w:hAnsi="Times New Roman" w:cs="Times New Roman"/>
          <w:sz w:val="28"/>
          <w:szCs w:val="28"/>
          <w:lang w:val="ky-KG"/>
        </w:rPr>
        <w:t>рил</w:t>
      </w:r>
      <w:r w:rsidRPr="003C6C58">
        <w:rPr>
          <w:rFonts w:ascii="Times New Roman" w:hAnsi="Times New Roman" w:cs="Times New Roman"/>
          <w:sz w:val="28"/>
          <w:szCs w:val="28"/>
          <w:lang w:val="ky-KG"/>
        </w:rPr>
        <w:t xml:space="preserve">ген процесстердин ыраттуулугун сактоону, ошондой эле жабдуулардын иштөө режимдерин камсыз кылган </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з</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шт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xml:space="preserve"> менен механизмдер</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и</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башкаруу;</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зыяндуу жана коркунучтуу</w:t>
      </w:r>
      <w:r>
        <w:rPr>
          <w:rFonts w:ascii="Times New Roman" w:hAnsi="Times New Roman" w:cs="Times New Roman"/>
          <w:sz w:val="28"/>
          <w:szCs w:val="28"/>
          <w:lang w:val="ky-KG"/>
        </w:rPr>
        <w:t>, о</w:t>
      </w:r>
      <w:r w:rsidRPr="003C6C58">
        <w:rPr>
          <w:rFonts w:ascii="Times New Roman" w:hAnsi="Times New Roman" w:cs="Times New Roman"/>
          <w:sz w:val="28"/>
          <w:szCs w:val="28"/>
          <w:lang w:val="ky-KG"/>
        </w:rPr>
        <w:t>ң</w:t>
      </w:r>
      <w:r>
        <w:rPr>
          <w:rFonts w:ascii="Times New Roman" w:hAnsi="Times New Roman" w:cs="Times New Roman"/>
          <w:sz w:val="28"/>
          <w:szCs w:val="28"/>
          <w:lang w:val="ky-KG"/>
        </w:rPr>
        <w:t>ой</w:t>
      </w:r>
      <w:r w:rsidRPr="003C6C58">
        <w:rPr>
          <w:rFonts w:ascii="Times New Roman" w:hAnsi="Times New Roman" w:cs="Times New Roman"/>
          <w:sz w:val="28"/>
          <w:szCs w:val="28"/>
          <w:lang w:val="ky-KG"/>
        </w:rPr>
        <w:t xml:space="preserve"> </w:t>
      </w:r>
      <w:r>
        <w:rPr>
          <w:rFonts w:ascii="Times New Roman" w:hAnsi="Times New Roman" w:cs="Times New Roman"/>
          <w:color w:val="000000"/>
          <w:sz w:val="28"/>
          <w:szCs w:val="28"/>
          <w:lang w:val="ky-KG"/>
        </w:rPr>
        <w:t>тез к</w:t>
      </w:r>
      <w:r w:rsidRPr="003C6C58">
        <w:rPr>
          <w:rFonts w:ascii="Times New Roman" w:hAnsi="Times New Roman" w:cs="Times New Roman"/>
          <w:sz w:val="28"/>
          <w:szCs w:val="28"/>
          <w:lang w:val="ky-KG"/>
        </w:rPr>
        <w:t>ү</w:t>
      </w:r>
      <w:r>
        <w:rPr>
          <w:rFonts w:ascii="Times New Roman" w:hAnsi="Times New Roman" w:cs="Times New Roman"/>
          <w:color w:val="000000"/>
          <w:sz w:val="28"/>
          <w:szCs w:val="28"/>
          <w:lang w:val="ky-KG"/>
        </w:rPr>
        <w:t>й</w:t>
      </w:r>
      <w:r w:rsidRPr="003C6C58">
        <w:rPr>
          <w:rFonts w:ascii="Times New Roman" w:hAnsi="Times New Roman" w:cs="Times New Roman"/>
          <w:sz w:val="28"/>
          <w:szCs w:val="28"/>
          <w:lang w:val="ky-KG"/>
        </w:rPr>
        <w:t>үү</w:t>
      </w:r>
      <w:r>
        <w:rPr>
          <w:rFonts w:ascii="Times New Roman" w:hAnsi="Times New Roman" w:cs="Times New Roman"/>
          <w:color w:val="000000"/>
          <w:sz w:val="28"/>
          <w:szCs w:val="28"/>
          <w:lang w:val="ky-KG"/>
        </w:rPr>
        <w:t>ч</w:t>
      </w:r>
      <w:r w:rsidRPr="003C6C58">
        <w:rPr>
          <w:rFonts w:ascii="Times New Roman" w:hAnsi="Times New Roman" w:cs="Times New Roman"/>
          <w:sz w:val="28"/>
          <w:szCs w:val="28"/>
          <w:lang w:val="ky-KG"/>
        </w:rPr>
        <w:t xml:space="preserve">ү жана жарылуучу бууларды, газдарды жана </w:t>
      </w:r>
      <w:r>
        <w:rPr>
          <w:rFonts w:ascii="Times New Roman" w:hAnsi="Times New Roman" w:cs="Times New Roman"/>
          <w:sz w:val="28"/>
          <w:szCs w:val="28"/>
          <w:lang w:val="ky-KG"/>
        </w:rPr>
        <w:t>ча</w:t>
      </w:r>
      <w:r w:rsidRPr="003C6C58">
        <w:rPr>
          <w:rFonts w:ascii="Times New Roman" w:hAnsi="Times New Roman" w:cs="Times New Roman"/>
          <w:sz w:val="28"/>
          <w:szCs w:val="28"/>
          <w:lang w:val="ky-KG"/>
        </w:rPr>
        <w:t>ң</w:t>
      </w:r>
      <w:r>
        <w:rPr>
          <w:rFonts w:ascii="Times New Roman" w:hAnsi="Times New Roman" w:cs="Times New Roman"/>
          <w:sz w:val="28"/>
          <w:szCs w:val="28"/>
          <w:lang w:val="ky-KG"/>
        </w:rPr>
        <w:t>-</w:t>
      </w:r>
      <w:r w:rsidRPr="003C6C58">
        <w:rPr>
          <w:rFonts w:ascii="Times New Roman" w:hAnsi="Times New Roman" w:cs="Times New Roman"/>
          <w:sz w:val="28"/>
          <w:szCs w:val="28"/>
          <w:lang w:val="ky-KG"/>
        </w:rPr>
        <w:t>тозоңдорду жок кылуучу же алардын бөлүнүүсүн максималдуу азайтуучу жабдууларды жана аппаратураларды герметизациялоо;</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жабык транспорттук </w:t>
      </w:r>
      <w:r>
        <w:rPr>
          <w:rFonts w:ascii="Times New Roman" w:hAnsi="Times New Roman" w:cs="Times New Roman"/>
          <w:sz w:val="28"/>
          <w:szCs w:val="28"/>
          <w:lang w:val="ky-KG"/>
        </w:rPr>
        <w:t>т</w:t>
      </w:r>
      <w:r>
        <w:rPr>
          <w:rFonts w:ascii="Times New Roman" w:hAnsi="Times New Roman" w:cs="Times New Roman"/>
          <w:color w:val="000000"/>
          <w:sz w:val="28"/>
          <w:szCs w:val="28"/>
          <w:lang w:val="ky-KG"/>
        </w:rPr>
        <w:t>ү</w:t>
      </w:r>
      <w:r>
        <w:rPr>
          <w:rFonts w:ascii="Times New Roman" w:hAnsi="Times New Roman" w:cs="Times New Roman"/>
          <w:sz w:val="28"/>
          <w:szCs w:val="28"/>
          <w:lang w:val="ky-KG"/>
        </w:rPr>
        <w:t>з</w:t>
      </w:r>
      <w:r>
        <w:rPr>
          <w:rFonts w:ascii="Times New Roman" w:hAnsi="Times New Roman" w:cs="Times New Roman"/>
          <w:color w:val="000000"/>
          <w:sz w:val="28"/>
          <w:szCs w:val="28"/>
          <w:lang w:val="ky-KG"/>
        </w:rPr>
        <w:t>ү</w:t>
      </w:r>
      <w:r>
        <w:rPr>
          <w:rFonts w:ascii="Times New Roman" w:hAnsi="Times New Roman" w:cs="Times New Roman"/>
          <w:sz w:val="28"/>
          <w:szCs w:val="28"/>
          <w:lang w:val="ky-KG"/>
        </w:rPr>
        <w:t>л</w:t>
      </w:r>
      <w:r>
        <w:rPr>
          <w:rFonts w:ascii="Times New Roman" w:hAnsi="Times New Roman" w:cs="Times New Roman"/>
          <w:color w:val="000000"/>
          <w:sz w:val="28"/>
          <w:szCs w:val="28"/>
          <w:lang w:val="ky-KG"/>
        </w:rPr>
        <w:t>ү</w:t>
      </w:r>
      <w:r>
        <w:rPr>
          <w:rFonts w:ascii="Times New Roman" w:hAnsi="Times New Roman" w:cs="Times New Roman"/>
          <w:sz w:val="28"/>
          <w:szCs w:val="28"/>
          <w:lang w:val="ky-KG"/>
        </w:rPr>
        <w:t>шт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рду</w:t>
      </w:r>
      <w:r w:rsidRPr="003C6C58">
        <w:rPr>
          <w:rFonts w:ascii="Times New Roman" w:hAnsi="Times New Roman" w:cs="Times New Roman"/>
          <w:sz w:val="28"/>
          <w:szCs w:val="28"/>
          <w:lang w:val="ky-KG"/>
        </w:rPr>
        <w:t xml:space="preserve"> колдонуу аркылуу </w:t>
      </w:r>
      <w:r>
        <w:rPr>
          <w:rFonts w:ascii="Times New Roman" w:hAnsi="Times New Roman" w:cs="Times New Roman"/>
          <w:sz w:val="28"/>
          <w:szCs w:val="28"/>
          <w:lang w:val="ky-KG"/>
        </w:rPr>
        <w:t>ча</w:t>
      </w:r>
      <w:r w:rsidRPr="003C6C58">
        <w:rPr>
          <w:rFonts w:ascii="Times New Roman" w:hAnsi="Times New Roman" w:cs="Times New Roman"/>
          <w:sz w:val="28"/>
          <w:szCs w:val="28"/>
          <w:lang w:val="ky-KG"/>
        </w:rPr>
        <w:t>ң</w:t>
      </w:r>
      <w:r>
        <w:rPr>
          <w:rFonts w:ascii="Times New Roman" w:hAnsi="Times New Roman" w:cs="Times New Roman"/>
          <w:sz w:val="28"/>
          <w:szCs w:val="28"/>
          <w:lang w:val="ky-KG"/>
        </w:rPr>
        <w:t>-</w:t>
      </w:r>
      <w:r w:rsidRPr="003C6C58">
        <w:rPr>
          <w:rFonts w:ascii="Times New Roman" w:hAnsi="Times New Roman" w:cs="Times New Roman"/>
          <w:sz w:val="28"/>
          <w:szCs w:val="28"/>
          <w:lang w:val="ky-KG"/>
        </w:rPr>
        <w:t>тозоң материалдардын ордун которуштуруу;</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аба атмосферасына бөлүнүүчү зыяндуу заттарды кармоочу </w:t>
      </w:r>
      <w:r>
        <w:rPr>
          <w:rFonts w:ascii="Times New Roman" w:hAnsi="Times New Roman" w:cs="Times New Roman"/>
          <w:sz w:val="28"/>
          <w:szCs w:val="28"/>
          <w:lang w:val="ky-KG"/>
        </w:rPr>
        <w:t>т</w:t>
      </w:r>
      <w:r>
        <w:rPr>
          <w:rFonts w:ascii="Times New Roman" w:hAnsi="Times New Roman" w:cs="Times New Roman"/>
          <w:color w:val="000000"/>
          <w:sz w:val="28"/>
          <w:szCs w:val="28"/>
          <w:lang w:val="ky-KG"/>
        </w:rPr>
        <w:t>ү</w:t>
      </w:r>
      <w:r>
        <w:rPr>
          <w:rFonts w:ascii="Times New Roman" w:hAnsi="Times New Roman" w:cs="Times New Roman"/>
          <w:sz w:val="28"/>
          <w:szCs w:val="28"/>
          <w:lang w:val="ky-KG"/>
        </w:rPr>
        <w:t>з</w:t>
      </w:r>
      <w:r>
        <w:rPr>
          <w:rFonts w:ascii="Times New Roman" w:hAnsi="Times New Roman" w:cs="Times New Roman"/>
          <w:color w:val="000000"/>
          <w:sz w:val="28"/>
          <w:szCs w:val="28"/>
          <w:lang w:val="ky-KG"/>
        </w:rPr>
        <w:t>ү</w:t>
      </w:r>
      <w:r>
        <w:rPr>
          <w:rFonts w:ascii="Times New Roman" w:hAnsi="Times New Roman" w:cs="Times New Roman"/>
          <w:sz w:val="28"/>
          <w:szCs w:val="28"/>
          <w:lang w:val="ky-KG"/>
        </w:rPr>
        <w:t>л</w:t>
      </w:r>
      <w:r>
        <w:rPr>
          <w:rFonts w:ascii="Times New Roman" w:hAnsi="Times New Roman" w:cs="Times New Roman"/>
          <w:color w:val="000000"/>
          <w:sz w:val="28"/>
          <w:szCs w:val="28"/>
          <w:lang w:val="ky-KG"/>
        </w:rPr>
        <w:t>ү</w:t>
      </w:r>
      <w:r>
        <w:rPr>
          <w:rFonts w:ascii="Times New Roman" w:hAnsi="Times New Roman" w:cs="Times New Roman"/>
          <w:sz w:val="28"/>
          <w:szCs w:val="28"/>
          <w:lang w:val="ky-KG"/>
        </w:rPr>
        <w:t>шт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рду</w:t>
      </w:r>
      <w:r w:rsidRPr="003C6C58">
        <w:rPr>
          <w:rFonts w:ascii="Times New Roman" w:hAnsi="Times New Roman" w:cs="Times New Roman"/>
          <w:sz w:val="28"/>
          <w:szCs w:val="28"/>
          <w:lang w:val="ky-KG"/>
        </w:rPr>
        <w:t xml:space="preserve"> иштеп чыгуу жана колдонуу;</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технологиялык процесстерде туюк суу жүгүртүүнү пайдалануу;</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көлмөлөргө </w:t>
      </w:r>
      <w:r w:rsidRPr="003C6C58">
        <w:rPr>
          <w:rFonts w:ascii="Times New Roman" w:hAnsi="Times New Roman" w:cs="Times New Roman"/>
          <w:sz w:val="28"/>
          <w:szCs w:val="28"/>
          <w:lang w:val="ky-KG"/>
        </w:rPr>
        <w:t xml:space="preserve">суу </w:t>
      </w:r>
      <w:r>
        <w:rPr>
          <w:rFonts w:ascii="Times New Roman" w:hAnsi="Times New Roman" w:cs="Times New Roman"/>
          <w:sz w:val="28"/>
          <w:szCs w:val="28"/>
          <w:lang w:val="ky-KG"/>
        </w:rPr>
        <w:t>агызуу алдында калдык чөгүнд</w:t>
      </w:r>
      <w:r w:rsidRPr="003C6C58">
        <w:rPr>
          <w:rFonts w:ascii="Times New Roman" w:hAnsi="Times New Roman" w:cs="Times New Roman"/>
          <w:sz w:val="28"/>
          <w:szCs w:val="28"/>
          <w:lang w:val="ky-KG"/>
        </w:rPr>
        <w:t xml:space="preserve">үлөрдү жыйноо жана жок кылуу;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таштандылардагы </w:t>
      </w:r>
      <w:r>
        <w:rPr>
          <w:rFonts w:ascii="Times New Roman" w:hAnsi="Times New Roman" w:cs="Times New Roman"/>
          <w:sz w:val="28"/>
          <w:szCs w:val="28"/>
          <w:lang w:val="ky-KG"/>
        </w:rPr>
        <w:t>уулуу</w:t>
      </w:r>
      <w:r w:rsidRPr="003C6C58">
        <w:rPr>
          <w:rFonts w:ascii="Times New Roman" w:hAnsi="Times New Roman" w:cs="Times New Roman"/>
          <w:sz w:val="28"/>
          <w:szCs w:val="28"/>
          <w:lang w:val="ky-KG"/>
        </w:rPr>
        <w:t xml:space="preserve"> заттарды толук жок кылуу же мүмкүн болуучу акыркы чегине жеткизүү.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57</w:t>
      </w:r>
      <w:r w:rsidRPr="003C6C58">
        <w:rPr>
          <w:rFonts w:ascii="Times New Roman" w:hAnsi="Times New Roman" w:cs="Times New Roman"/>
          <w:sz w:val="28"/>
          <w:szCs w:val="28"/>
          <w:lang w:val="ky-KG"/>
        </w:rPr>
        <w:t xml:space="preserve">. Бир </w:t>
      </w:r>
      <w:r>
        <w:rPr>
          <w:rFonts w:ascii="Times New Roman" w:hAnsi="Times New Roman" w:cs="Times New Roman"/>
          <w:sz w:val="28"/>
          <w:szCs w:val="28"/>
          <w:lang w:val="ky-KG"/>
        </w:rPr>
        <w:t xml:space="preserve">эле </w:t>
      </w:r>
      <w:r w:rsidRPr="003C6C58">
        <w:rPr>
          <w:rFonts w:ascii="Times New Roman" w:hAnsi="Times New Roman" w:cs="Times New Roman"/>
          <w:sz w:val="28"/>
          <w:szCs w:val="28"/>
          <w:lang w:val="ky-KG"/>
        </w:rPr>
        <w:t xml:space="preserve">имаратта </w:t>
      </w:r>
      <w:r>
        <w:rPr>
          <w:rFonts w:ascii="Times New Roman" w:hAnsi="Times New Roman" w:cs="Times New Roman"/>
          <w:sz w:val="28"/>
          <w:szCs w:val="28"/>
          <w:lang w:val="ky-KG"/>
        </w:rPr>
        <w:t xml:space="preserve">бир эле өндүрүштүн ар түрдүү коркунучтар </w:t>
      </w:r>
      <w:r w:rsidRPr="003C6C58">
        <w:rPr>
          <w:rFonts w:ascii="Times New Roman" w:hAnsi="Times New Roman" w:cs="Times New Roman"/>
          <w:sz w:val="28"/>
          <w:szCs w:val="28"/>
          <w:lang w:val="ky-KG"/>
        </w:rPr>
        <w:t>категория</w:t>
      </w:r>
      <w:r>
        <w:rPr>
          <w:rFonts w:ascii="Times New Roman" w:hAnsi="Times New Roman" w:cs="Times New Roman"/>
          <w:sz w:val="28"/>
          <w:szCs w:val="28"/>
          <w:lang w:val="ky-KG"/>
        </w:rPr>
        <w:t>сын</w:t>
      </w:r>
      <w:r w:rsidRPr="003C6C58">
        <w:rPr>
          <w:rFonts w:ascii="Times New Roman" w:hAnsi="Times New Roman" w:cs="Times New Roman"/>
          <w:sz w:val="28"/>
          <w:szCs w:val="28"/>
          <w:lang w:val="ky-KG"/>
        </w:rPr>
        <w:t xml:space="preserve">дагы </w:t>
      </w:r>
      <w:r>
        <w:rPr>
          <w:rFonts w:ascii="Times New Roman" w:hAnsi="Times New Roman" w:cs="Times New Roman"/>
          <w:sz w:val="28"/>
          <w:szCs w:val="28"/>
          <w:lang w:val="ky-KG"/>
        </w:rPr>
        <w:t xml:space="preserve">фазалар жана операциялар жайгашса </w:t>
      </w:r>
      <w:r w:rsidRPr="003C6C58">
        <w:rPr>
          <w:rFonts w:ascii="Times New Roman" w:hAnsi="Times New Roman" w:cs="Times New Roman"/>
          <w:sz w:val="28"/>
          <w:szCs w:val="28"/>
          <w:lang w:val="ky-KG"/>
        </w:rPr>
        <w:t>ар бир фазада өрттүн жайылуусуна к</w:t>
      </w:r>
      <w:r>
        <w:rPr>
          <w:rFonts w:ascii="Times New Roman" w:hAnsi="Times New Roman" w:cs="Times New Roman"/>
          <w:sz w:val="28"/>
          <w:szCs w:val="28"/>
          <w:lang w:val="ky-KG"/>
        </w:rPr>
        <w:t>аршы (өрткө каршы дубал, суу ча</w:t>
      </w:r>
      <w:r w:rsidRPr="003C6C58">
        <w:rPr>
          <w:rFonts w:ascii="Times New Roman" w:hAnsi="Times New Roman" w:cs="Times New Roman"/>
          <w:sz w:val="28"/>
          <w:szCs w:val="28"/>
          <w:lang w:val="ky-KG"/>
        </w:rPr>
        <w:t>чкычтар, оюктарды коргоо)  тиешелүү коргоо курулуштарынын (жабдууларынын)  болушу карал</w:t>
      </w:r>
      <w:r>
        <w:rPr>
          <w:rFonts w:ascii="Times New Roman" w:hAnsi="Times New Roman" w:cs="Times New Roman"/>
          <w:sz w:val="28"/>
          <w:szCs w:val="28"/>
          <w:lang w:val="ky-KG"/>
        </w:rPr>
        <w:t>ышы</w:t>
      </w:r>
      <w:r w:rsidRPr="003C6C58">
        <w:rPr>
          <w:rFonts w:ascii="Times New Roman" w:hAnsi="Times New Roman" w:cs="Times New Roman"/>
          <w:sz w:val="28"/>
          <w:szCs w:val="28"/>
          <w:lang w:val="ky-KG"/>
        </w:rPr>
        <w:t xml:space="preserve">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Токси</w:t>
      </w:r>
      <w:r>
        <w:rPr>
          <w:rFonts w:ascii="Times New Roman" w:hAnsi="Times New Roman" w:cs="Times New Roman"/>
          <w:sz w:val="28"/>
          <w:szCs w:val="28"/>
          <w:lang w:val="ky-KG"/>
        </w:rPr>
        <w:t>нд</w:t>
      </w:r>
      <w:r w:rsidRPr="003C6C58">
        <w:rPr>
          <w:rFonts w:ascii="Times New Roman" w:hAnsi="Times New Roman" w:cs="Times New Roman"/>
          <w:sz w:val="28"/>
          <w:szCs w:val="28"/>
          <w:lang w:val="ky-KG"/>
        </w:rPr>
        <w:t xml:space="preserve">үү жана зыяндуу заттардын бөлүнүүсүнө байланышкан технологиялык операцияларды </w:t>
      </w:r>
      <w:r>
        <w:rPr>
          <w:rFonts w:ascii="Times New Roman" w:hAnsi="Times New Roman" w:cs="Times New Roman"/>
          <w:sz w:val="28"/>
          <w:szCs w:val="28"/>
          <w:lang w:val="ky-KG"/>
        </w:rPr>
        <w:t>изоляцияланган</w:t>
      </w:r>
      <w:r w:rsidRPr="003C6C58">
        <w:rPr>
          <w:rFonts w:ascii="Times New Roman" w:hAnsi="Times New Roman" w:cs="Times New Roman"/>
          <w:sz w:val="28"/>
          <w:szCs w:val="28"/>
          <w:lang w:val="ky-KG"/>
        </w:rPr>
        <w:t xml:space="preserve"> жайларда жайгаштыруунун </w:t>
      </w:r>
      <w:r w:rsidRPr="003C6C58">
        <w:rPr>
          <w:rFonts w:ascii="Times New Roman" w:hAnsi="Times New Roman" w:cs="Times New Roman"/>
          <w:sz w:val="28"/>
          <w:szCs w:val="28"/>
          <w:lang w:val="ky-KG"/>
        </w:rPr>
        <w:lastRenderedPageBreak/>
        <w:t>зарылчылыгын директивдик технологиялык процесстерди иштеп чыгуучу аныктайт.</w:t>
      </w:r>
    </w:p>
    <w:p w:rsidR="00610A2F"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Натрий нитритинин эритмесин даярдоо фазасы имараттын компоненттерди даярдоочу жана кычкылдандыргыч кошулманы даярдоочу жекече </w:t>
      </w:r>
      <w:r>
        <w:rPr>
          <w:rFonts w:ascii="Times New Roman" w:hAnsi="Times New Roman" w:cs="Times New Roman"/>
          <w:sz w:val="28"/>
          <w:szCs w:val="28"/>
          <w:lang w:val="ky-KG"/>
        </w:rPr>
        <w:t>изоляцияланган</w:t>
      </w:r>
      <w:r w:rsidRPr="003C6C58">
        <w:rPr>
          <w:rFonts w:ascii="Times New Roman" w:hAnsi="Times New Roman" w:cs="Times New Roman"/>
          <w:sz w:val="28"/>
          <w:szCs w:val="28"/>
          <w:lang w:val="ky-KG"/>
        </w:rPr>
        <w:t xml:space="preserve"> жайында </w:t>
      </w:r>
      <w:r>
        <w:rPr>
          <w:rFonts w:ascii="Times New Roman" w:hAnsi="Times New Roman" w:cs="Times New Roman"/>
          <w:sz w:val="28"/>
          <w:szCs w:val="28"/>
          <w:lang w:val="ky-KG"/>
        </w:rPr>
        <w:t xml:space="preserve">жайгашып, </w:t>
      </w:r>
      <w:r w:rsidRPr="003C6C58">
        <w:rPr>
          <w:rFonts w:ascii="Times New Roman" w:hAnsi="Times New Roman" w:cs="Times New Roman"/>
          <w:sz w:val="28"/>
          <w:szCs w:val="28"/>
          <w:lang w:val="ky-KG"/>
        </w:rPr>
        <w:t>өз алдынча кире турган жери жана жүк түшүрүүчү жек</w:t>
      </w:r>
      <w:r>
        <w:rPr>
          <w:rFonts w:ascii="Times New Roman" w:hAnsi="Times New Roman" w:cs="Times New Roman"/>
          <w:sz w:val="28"/>
          <w:szCs w:val="28"/>
          <w:lang w:val="ky-KG"/>
        </w:rPr>
        <w:t>е</w:t>
      </w:r>
      <w:r w:rsidRPr="003C6C58">
        <w:rPr>
          <w:rFonts w:ascii="Times New Roman" w:hAnsi="Times New Roman" w:cs="Times New Roman"/>
          <w:sz w:val="28"/>
          <w:szCs w:val="28"/>
          <w:lang w:val="ky-KG"/>
        </w:rPr>
        <w:t xml:space="preserve"> аянты камсыз болго</w:t>
      </w:r>
      <w:r>
        <w:rPr>
          <w:rFonts w:ascii="Times New Roman" w:hAnsi="Times New Roman" w:cs="Times New Roman"/>
          <w:sz w:val="28"/>
          <w:szCs w:val="28"/>
          <w:lang w:val="ky-KG"/>
        </w:rPr>
        <w:t>н орунда ишке ашырылуусу зарыл.</w:t>
      </w:r>
    </w:p>
    <w:p w:rsidR="00610A2F"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58</w:t>
      </w:r>
      <w:r w:rsidRPr="003C6C58">
        <w:rPr>
          <w:rFonts w:ascii="Times New Roman" w:hAnsi="Times New Roman" w:cs="Times New Roman"/>
          <w:sz w:val="28"/>
          <w:szCs w:val="28"/>
          <w:lang w:val="ky-KG"/>
        </w:rPr>
        <w:t>. Айланадагы абанын температурасында катып же кристалл болуп калышы мүмкүн</w:t>
      </w:r>
      <w:r>
        <w:rPr>
          <w:rFonts w:ascii="Times New Roman" w:hAnsi="Times New Roman" w:cs="Times New Roman"/>
          <w:sz w:val="28"/>
          <w:szCs w:val="28"/>
          <w:lang w:val="ky-KG"/>
        </w:rPr>
        <w:t xml:space="preserve"> болгон заттар иштетилген</w:t>
      </w:r>
      <w:r w:rsidRPr="003C6C58">
        <w:rPr>
          <w:rFonts w:ascii="Times New Roman" w:hAnsi="Times New Roman" w:cs="Times New Roman"/>
          <w:sz w:val="28"/>
          <w:szCs w:val="28"/>
          <w:lang w:val="ky-KG"/>
        </w:rPr>
        <w:t xml:space="preserve"> аппараттар менен идиштер, ошондой эле айланадагы абанын температурасында катып же кристалл болуп калчу продукциялар үчүн труба түтүктөрү жылы</w:t>
      </w:r>
      <w:r>
        <w:rPr>
          <w:rFonts w:ascii="Times New Roman" w:hAnsi="Times New Roman" w:cs="Times New Roman"/>
          <w:sz w:val="28"/>
          <w:szCs w:val="28"/>
          <w:lang w:val="ky-KG"/>
        </w:rPr>
        <w:t xml:space="preserve">тылууга жана жылуулугу изоляцияланууга тийиш.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59</w:t>
      </w:r>
      <w:r w:rsidRPr="003C6C58">
        <w:rPr>
          <w:rFonts w:ascii="Times New Roman" w:hAnsi="Times New Roman" w:cs="Times New Roman"/>
          <w:sz w:val="28"/>
          <w:szCs w:val="28"/>
          <w:lang w:val="ky-KG"/>
        </w:rPr>
        <w:t xml:space="preserve">. Жарылуу-өрттөнүү коркунучу бар </w:t>
      </w:r>
      <w:r>
        <w:rPr>
          <w:rFonts w:ascii="Times New Roman" w:hAnsi="Times New Roman" w:cs="Times New Roman"/>
          <w:sz w:val="28"/>
          <w:szCs w:val="28"/>
          <w:lang w:val="ky-KG"/>
        </w:rPr>
        <w:t>ча</w:t>
      </w:r>
      <w:r w:rsidRPr="003C6C58">
        <w:rPr>
          <w:rFonts w:ascii="Times New Roman" w:hAnsi="Times New Roman" w:cs="Times New Roman"/>
          <w:sz w:val="28"/>
          <w:szCs w:val="28"/>
          <w:lang w:val="ky-KG"/>
        </w:rPr>
        <w:t>ң</w:t>
      </w:r>
      <w:r>
        <w:rPr>
          <w:rFonts w:ascii="Times New Roman" w:hAnsi="Times New Roman" w:cs="Times New Roman"/>
          <w:sz w:val="28"/>
          <w:szCs w:val="28"/>
          <w:lang w:val="ky-KG"/>
        </w:rPr>
        <w:t>-</w:t>
      </w:r>
      <w:r w:rsidRPr="003C6C58">
        <w:rPr>
          <w:rFonts w:ascii="Times New Roman" w:hAnsi="Times New Roman" w:cs="Times New Roman"/>
          <w:sz w:val="28"/>
          <w:szCs w:val="28"/>
          <w:lang w:val="ky-KG"/>
        </w:rPr>
        <w:t>тозоңдо</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xml:space="preserve"> бөлүүчү жайларда труба түтүктөрүн орноштурууда каналдарга жылытуу тармактарынын каналдарына тозоңдун өтүшүнөн сактануу үчүн труба түтүктөрү тартылган жерлер туюк тосмолор менен тыгыз бекит</w:t>
      </w:r>
      <w:r>
        <w:rPr>
          <w:rFonts w:ascii="Times New Roman" w:hAnsi="Times New Roman" w:cs="Times New Roman"/>
          <w:sz w:val="28"/>
          <w:szCs w:val="28"/>
          <w:lang w:val="ky-KG"/>
        </w:rPr>
        <w:t>ил</w:t>
      </w:r>
      <w:r w:rsidRPr="003C6C58">
        <w:rPr>
          <w:rFonts w:ascii="Times New Roman" w:hAnsi="Times New Roman" w:cs="Times New Roman"/>
          <w:sz w:val="28"/>
          <w:szCs w:val="28"/>
          <w:lang w:val="ky-KG"/>
        </w:rPr>
        <w:t xml:space="preserve">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60</w:t>
      </w:r>
      <w:r w:rsidRPr="003C6C58">
        <w:rPr>
          <w:rFonts w:ascii="Times New Roman" w:hAnsi="Times New Roman" w:cs="Times New Roman"/>
          <w:sz w:val="28"/>
          <w:szCs w:val="28"/>
          <w:lang w:val="ky-KG"/>
        </w:rPr>
        <w:t xml:space="preserve">. Технологиялык аппараттарды чыгымдалуучу жана жыйноочу идиштер менен </w:t>
      </w:r>
      <w:r>
        <w:rPr>
          <w:rFonts w:ascii="Times New Roman" w:hAnsi="Times New Roman" w:cs="Times New Roman"/>
          <w:sz w:val="28"/>
          <w:szCs w:val="28"/>
          <w:lang w:val="ky-KG"/>
        </w:rPr>
        <w:t>бириктир</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ч</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түтүк</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тк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рг</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чт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xml:space="preserve"> минималдуу аз бурал</w:t>
      </w:r>
      <w:r>
        <w:rPr>
          <w:rFonts w:ascii="Times New Roman" w:hAnsi="Times New Roman" w:cs="Times New Roman"/>
          <w:sz w:val="28"/>
          <w:szCs w:val="28"/>
          <w:lang w:val="ky-KG"/>
        </w:rPr>
        <w:t>ышы</w:t>
      </w:r>
      <w:r w:rsidRPr="003C6C58">
        <w:rPr>
          <w:rFonts w:ascii="Times New Roman" w:hAnsi="Times New Roman" w:cs="Times New Roman"/>
          <w:sz w:val="28"/>
          <w:szCs w:val="28"/>
          <w:lang w:val="ky-KG"/>
        </w:rPr>
        <w:t xml:space="preserve"> керек; аларды толук бошотуу долбоордо каралышы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61</w:t>
      </w:r>
      <w:r w:rsidRPr="003C6C58">
        <w:rPr>
          <w:rFonts w:ascii="Times New Roman" w:hAnsi="Times New Roman" w:cs="Times New Roman"/>
          <w:sz w:val="28"/>
          <w:szCs w:val="28"/>
          <w:lang w:val="ky-KG"/>
        </w:rPr>
        <w:t>. Жардыргыч заттардын жана кычкылданткычтардын күйө турган күйбөй турган тараларын бир жумуш сменасынын мезгилинде терезе оюктары жок имараттын тышына караган чатырчасынын астында убактылуу сактоону уюштурууга болот.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Тараларды жумуш орундарында өтө турган жерлерди жана авариялык чыгуулар</w:t>
      </w:r>
      <w:r>
        <w:rPr>
          <w:rFonts w:ascii="Times New Roman" w:hAnsi="Times New Roman" w:cs="Times New Roman"/>
          <w:sz w:val="28"/>
          <w:szCs w:val="28"/>
          <w:lang w:val="ky-KG"/>
        </w:rPr>
        <w:t xml:space="preserve">га бөгөт болбогон </w:t>
      </w:r>
      <w:r w:rsidRPr="003C6C58">
        <w:rPr>
          <w:rFonts w:ascii="Times New Roman" w:hAnsi="Times New Roman" w:cs="Times New Roman"/>
          <w:sz w:val="28"/>
          <w:szCs w:val="28"/>
          <w:lang w:val="ky-KG"/>
        </w:rPr>
        <w:t xml:space="preserve">атайын бөлүнгөн жерлерде эки сааттык мөөнөттө убактылуу сактоого болот.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62</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Кыймылдуу</w:t>
      </w:r>
      <w:r w:rsidRPr="003C6C58">
        <w:rPr>
          <w:rFonts w:ascii="Times New Roman" w:hAnsi="Times New Roman" w:cs="Times New Roman"/>
          <w:sz w:val="28"/>
          <w:szCs w:val="28"/>
          <w:lang w:val="ky-KG"/>
        </w:rPr>
        <w:t xml:space="preserve"> транспорт каражаттар</w:t>
      </w:r>
      <w:r>
        <w:rPr>
          <w:rFonts w:ascii="Times New Roman" w:hAnsi="Times New Roman" w:cs="Times New Roman"/>
          <w:sz w:val="28"/>
          <w:szCs w:val="28"/>
          <w:lang w:val="ky-KG"/>
        </w:rPr>
        <w:t>ын</w:t>
      </w:r>
      <w:r w:rsidRPr="003C6C58">
        <w:rPr>
          <w:rFonts w:ascii="Times New Roman" w:hAnsi="Times New Roman" w:cs="Times New Roman"/>
          <w:sz w:val="28"/>
          <w:szCs w:val="28"/>
          <w:lang w:val="ky-KG"/>
        </w:rPr>
        <w:t xml:space="preserve">ын өндүрүштүк имараттын тегерегинде жүрүшүнө </w:t>
      </w:r>
      <w:r>
        <w:rPr>
          <w:rFonts w:ascii="Times New Roman" w:hAnsi="Times New Roman" w:cs="Times New Roman"/>
          <w:sz w:val="28"/>
          <w:szCs w:val="28"/>
          <w:lang w:val="ky-KG"/>
        </w:rPr>
        <w:t>жүктөө-түшүрүү жумуштары</w:t>
      </w:r>
      <w:r w:rsidRPr="003C6C58">
        <w:rPr>
          <w:rFonts w:ascii="Times New Roman" w:hAnsi="Times New Roman" w:cs="Times New Roman"/>
          <w:sz w:val="28"/>
          <w:szCs w:val="28"/>
          <w:lang w:val="ky-KG"/>
        </w:rPr>
        <w:t xml:space="preserve"> учурунда</w:t>
      </w:r>
      <w:r>
        <w:rPr>
          <w:rFonts w:ascii="Times New Roman" w:hAnsi="Times New Roman" w:cs="Times New Roman"/>
          <w:sz w:val="28"/>
          <w:szCs w:val="28"/>
          <w:lang w:val="ky-KG"/>
        </w:rPr>
        <w:t xml:space="preserve"> гана</w:t>
      </w:r>
      <w:r w:rsidRPr="003C6C58">
        <w:rPr>
          <w:rFonts w:ascii="Times New Roman" w:hAnsi="Times New Roman" w:cs="Times New Roman"/>
          <w:sz w:val="28"/>
          <w:szCs w:val="28"/>
          <w:lang w:val="ky-KG"/>
        </w:rPr>
        <w:t xml:space="preserve"> уруксат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563</w:t>
      </w:r>
      <w:r w:rsidRPr="003C6C58">
        <w:rPr>
          <w:rFonts w:ascii="Times New Roman" w:hAnsi="Times New Roman" w:cs="Times New Roman"/>
          <w:sz w:val="28"/>
          <w:szCs w:val="28"/>
          <w:lang w:val="ky-KG"/>
        </w:rPr>
        <w:t xml:space="preserve">. Жардыргыч заттарды түздөн-түз өндүрүүчү же даярдоочу сактагычтар менен жайлардан башка жардыргыч заттарды өндүрүүчү жана даярдоочу пункттарда </w:t>
      </w:r>
      <w:r>
        <w:rPr>
          <w:rFonts w:ascii="Times New Roman" w:hAnsi="Times New Roman" w:cs="Times New Roman"/>
          <w:sz w:val="28"/>
          <w:szCs w:val="28"/>
          <w:lang w:val="ky-KG"/>
        </w:rPr>
        <w:t>утурумдуу майда ремонттордун (ш</w:t>
      </w:r>
      <w:r w:rsidRPr="003C6C58">
        <w:rPr>
          <w:rFonts w:ascii="Times New Roman" w:hAnsi="Times New Roman" w:cs="Times New Roman"/>
          <w:sz w:val="28"/>
          <w:szCs w:val="28"/>
          <w:lang w:val="ky-KG"/>
        </w:rPr>
        <w:t xml:space="preserve">иретүүчү жабдуусу жок) устаканасын, ошондой эле нөөмөтчү слесарлар менен электриктердин убактылуу жайын  жайгаштырууга болот. </w:t>
      </w:r>
      <w:r>
        <w:rPr>
          <w:rFonts w:ascii="Times New Roman" w:hAnsi="Times New Roman" w:cs="Times New Roman"/>
          <w:sz w:val="28"/>
          <w:szCs w:val="28"/>
          <w:lang w:val="ky-KG"/>
        </w:rPr>
        <w:t>Мындай</w:t>
      </w:r>
      <w:r w:rsidRPr="003C6C58">
        <w:rPr>
          <w:rFonts w:ascii="Times New Roman" w:hAnsi="Times New Roman" w:cs="Times New Roman"/>
          <w:sz w:val="28"/>
          <w:szCs w:val="28"/>
          <w:lang w:val="ky-KG"/>
        </w:rPr>
        <w:t xml:space="preserve"> жайлар имараттын өндүрүштүк жай</w:t>
      </w:r>
      <w:r>
        <w:rPr>
          <w:rFonts w:ascii="Times New Roman" w:hAnsi="Times New Roman" w:cs="Times New Roman"/>
          <w:sz w:val="28"/>
          <w:szCs w:val="28"/>
          <w:lang w:val="ky-KG"/>
        </w:rPr>
        <w:t>ынын</w:t>
      </w:r>
      <w:r w:rsidRPr="003C6C58">
        <w:rPr>
          <w:rFonts w:ascii="Times New Roman" w:hAnsi="Times New Roman" w:cs="Times New Roman"/>
          <w:sz w:val="28"/>
          <w:szCs w:val="28"/>
          <w:lang w:val="ky-KG"/>
        </w:rPr>
        <w:t xml:space="preserve"> өрткө каршы дубал аркылуу бөлүнгөн өз алдынча бөлүгүндө </w:t>
      </w:r>
      <w:r>
        <w:rPr>
          <w:rFonts w:ascii="Times New Roman" w:hAnsi="Times New Roman" w:cs="Times New Roman"/>
          <w:sz w:val="28"/>
          <w:szCs w:val="28"/>
          <w:lang w:val="ky-KG"/>
        </w:rPr>
        <w:t>жайгашуусу керек</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8832BB">
        <w:rPr>
          <w:rFonts w:ascii="Times New Roman" w:hAnsi="Times New Roman" w:cs="Times New Roman"/>
          <w:sz w:val="28"/>
          <w:szCs w:val="28"/>
          <w:lang w:val="ky-KG"/>
        </w:rPr>
        <w:t>564.</w:t>
      </w:r>
      <w:r w:rsidRPr="003C6C58">
        <w:rPr>
          <w:rFonts w:ascii="Times New Roman" w:hAnsi="Times New Roman" w:cs="Times New Roman"/>
          <w:sz w:val="28"/>
          <w:szCs w:val="28"/>
          <w:lang w:val="ky-KG"/>
        </w:rPr>
        <w:t xml:space="preserve"> Жардыргыч заттарды өндүрүүчү же даярдоочу имараттагы жүктөрдүн жалпы салмагы вагондогу, аралаштыргыч-дүрмөттөгүч машинадагы же башка транспорт каражаттарындагы  жана жыйноочу идиштердеги жардыргыч заттарды кошо эсептегенде 60 т ашуун болбошу керек. Мында чогултуучу идиштин салмагы аралаштыргыч-дүрмөттөөгүч машинанын жүк көтөрүүсүнө</w:t>
      </w:r>
      <w:r>
        <w:rPr>
          <w:rFonts w:ascii="Times New Roman" w:hAnsi="Times New Roman" w:cs="Times New Roman"/>
          <w:sz w:val="28"/>
          <w:szCs w:val="28"/>
          <w:lang w:val="ky-KG"/>
        </w:rPr>
        <w:t>н эселеп к</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п</w:t>
      </w:r>
      <w:r w:rsidRPr="003C6C58">
        <w:rPr>
          <w:rFonts w:ascii="Times New Roman" w:hAnsi="Times New Roman" w:cs="Times New Roman"/>
          <w:sz w:val="28"/>
          <w:szCs w:val="28"/>
          <w:lang w:val="ky-KG"/>
        </w:rPr>
        <w:t xml:space="preserve"> болушу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65</w:t>
      </w:r>
      <w:r w:rsidRPr="003C6C58">
        <w:rPr>
          <w:rFonts w:ascii="Times New Roman" w:hAnsi="Times New Roman" w:cs="Times New Roman"/>
          <w:sz w:val="28"/>
          <w:szCs w:val="28"/>
          <w:lang w:val="ky-KG"/>
        </w:rPr>
        <w:t>. Бир аянтчанын өз алдынча бөлүнгөн участокторунда жардыргыч заттарды сыноого жана жок кылууга уруксат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Сыноону жана калдыктарды жок кылууну бир мезгилде жүргүзүүгө </w:t>
      </w:r>
      <w:r w:rsidRPr="003C6C58">
        <w:rPr>
          <w:rFonts w:ascii="Times New Roman" w:hAnsi="Times New Roman" w:cs="Times New Roman"/>
          <w:sz w:val="28"/>
          <w:szCs w:val="28"/>
          <w:lang w:val="ky-KG"/>
        </w:rPr>
        <w:lastRenderedPageBreak/>
        <w:t xml:space="preserve">болбойт.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566. </w:t>
      </w:r>
      <w:r w:rsidRPr="003C6C58">
        <w:rPr>
          <w:rFonts w:ascii="Times New Roman" w:hAnsi="Times New Roman" w:cs="Times New Roman"/>
          <w:sz w:val="28"/>
          <w:szCs w:val="28"/>
          <w:lang w:val="ky-KG"/>
        </w:rPr>
        <w:t xml:space="preserve">Жардыргыч заттарды өндүрүү жана даярдоо пункттарын долбоорлоо иштелип чыгуучу материалдардын </w:t>
      </w:r>
      <w:r>
        <w:rPr>
          <w:rFonts w:ascii="Times New Roman" w:hAnsi="Times New Roman" w:cs="Times New Roman"/>
          <w:sz w:val="28"/>
          <w:szCs w:val="28"/>
          <w:lang w:val="ky-KG"/>
        </w:rPr>
        <w:t>коркунучтуу</w:t>
      </w:r>
      <w:r w:rsidRPr="003C6C58">
        <w:rPr>
          <w:rFonts w:ascii="Times New Roman" w:hAnsi="Times New Roman" w:cs="Times New Roman"/>
          <w:sz w:val="28"/>
          <w:szCs w:val="28"/>
          <w:lang w:val="ky-KG"/>
        </w:rPr>
        <w:t xml:space="preserve"> электр</w:t>
      </w:r>
      <w:r>
        <w:rPr>
          <w:rFonts w:ascii="Times New Roman" w:hAnsi="Times New Roman" w:cs="Times New Roman"/>
          <w:sz w:val="28"/>
          <w:szCs w:val="28"/>
          <w:lang w:val="ky-KG"/>
        </w:rPr>
        <w:t>лештир</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ө болтурбоо зарылчылыгын эске алуу менен жүргүзүлүүсү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67</w:t>
      </w:r>
      <w:r w:rsidRPr="003C6C58">
        <w:rPr>
          <w:rFonts w:ascii="Times New Roman" w:hAnsi="Times New Roman" w:cs="Times New Roman"/>
          <w:sz w:val="28"/>
          <w:szCs w:val="28"/>
          <w:lang w:val="ky-KG"/>
        </w:rPr>
        <w:t>. Жардыргыч заттарды өндүрүүчү же даярдоочу имараттарда радиоактивдүү булакты жарылууга туруштук берген контейнерге орноштурган шартта гана жарылуудан коргоо боюнча тие</w:t>
      </w:r>
      <w:r>
        <w:rPr>
          <w:rFonts w:ascii="Times New Roman" w:hAnsi="Times New Roman" w:cs="Times New Roman"/>
          <w:sz w:val="28"/>
          <w:szCs w:val="28"/>
          <w:lang w:val="ky-KG"/>
        </w:rPr>
        <w:t>шелүү маркировкадагы радиоизотоб</w:t>
      </w:r>
      <w:r w:rsidRPr="003C6C58">
        <w:rPr>
          <w:rFonts w:ascii="Times New Roman" w:hAnsi="Times New Roman" w:cs="Times New Roman"/>
          <w:sz w:val="28"/>
          <w:szCs w:val="28"/>
          <w:lang w:val="ky-KG"/>
        </w:rPr>
        <w:t xml:space="preserve">у бар приборлорду колдонууга жол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68</w:t>
      </w:r>
      <w:r w:rsidRPr="003C6C58">
        <w:rPr>
          <w:rFonts w:ascii="Times New Roman" w:hAnsi="Times New Roman" w:cs="Times New Roman"/>
          <w:sz w:val="28"/>
          <w:szCs w:val="28"/>
          <w:lang w:val="ky-KG"/>
        </w:rPr>
        <w:t xml:space="preserve">. Бардык класстардын </w:t>
      </w:r>
      <w:r>
        <w:rPr>
          <w:rFonts w:ascii="Times New Roman" w:hAnsi="Times New Roman" w:cs="Times New Roman"/>
          <w:sz w:val="28"/>
          <w:szCs w:val="28"/>
          <w:lang w:val="ky-KG"/>
        </w:rPr>
        <w:t>зоналарынан</w:t>
      </w:r>
      <w:r w:rsidRPr="003C6C58">
        <w:rPr>
          <w:rFonts w:ascii="Times New Roman" w:hAnsi="Times New Roman" w:cs="Times New Roman"/>
          <w:sz w:val="28"/>
          <w:szCs w:val="28"/>
          <w:lang w:val="ky-KG"/>
        </w:rPr>
        <w:t xml:space="preserve"> чыгуучу эшик жана дарбазанын</w:t>
      </w:r>
      <w:r>
        <w:rPr>
          <w:rFonts w:ascii="Times New Roman" w:hAnsi="Times New Roman" w:cs="Times New Roman"/>
          <w:sz w:val="28"/>
          <w:szCs w:val="28"/>
          <w:lang w:val="ky-KG"/>
        </w:rPr>
        <w:t xml:space="preserve"> сырткы тарабына (көчө тарабы) жылытылган</w:t>
      </w:r>
      <w:r w:rsidRPr="003C6C58">
        <w:rPr>
          <w:rFonts w:ascii="Times New Roman" w:hAnsi="Times New Roman" w:cs="Times New Roman"/>
          <w:sz w:val="28"/>
          <w:szCs w:val="28"/>
          <w:lang w:val="ky-KG"/>
        </w:rPr>
        <w:t xml:space="preserve"> бардык класстардын жана тайпалардын жарылуу коркунучу бар чөйрөсү үчүн чаң-ным тийбей тургандай корголгон электраппаратура</w:t>
      </w:r>
      <w:r>
        <w:rPr>
          <w:rFonts w:ascii="Times New Roman" w:hAnsi="Times New Roman" w:cs="Times New Roman"/>
          <w:sz w:val="28"/>
          <w:szCs w:val="28"/>
          <w:lang w:val="ky-KG"/>
        </w:rPr>
        <w:t>сын</w:t>
      </w:r>
      <w:r w:rsidRPr="003C6C58">
        <w:rPr>
          <w:rFonts w:ascii="Times New Roman" w:hAnsi="Times New Roman" w:cs="Times New Roman"/>
          <w:sz w:val="28"/>
          <w:szCs w:val="28"/>
          <w:lang w:val="ky-KG"/>
        </w:rPr>
        <w:t xml:space="preserve"> коюуга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69</w:t>
      </w:r>
      <w:r w:rsidRPr="003C6C58">
        <w:rPr>
          <w:rFonts w:ascii="Times New Roman" w:hAnsi="Times New Roman" w:cs="Times New Roman"/>
          <w:sz w:val="28"/>
          <w:szCs w:val="28"/>
          <w:lang w:val="ky-KG"/>
        </w:rPr>
        <w:t xml:space="preserve">. Жардыргыч заттар даярдалган же чыгарылган имараттарга жана жайларга ар кандай типтеги жакындаштырылган сенсорду орнотууга уруксат берилет. Мында экинчи даражадагы </w:t>
      </w:r>
      <w:r>
        <w:rPr>
          <w:rFonts w:ascii="Times New Roman" w:hAnsi="Times New Roman" w:cs="Times New Roman"/>
          <w:sz w:val="28"/>
          <w:szCs w:val="28"/>
          <w:lang w:val="ky-KG"/>
        </w:rPr>
        <w:t>приборлор</w:t>
      </w:r>
      <w:r w:rsidRPr="003C6C58">
        <w:rPr>
          <w:rFonts w:ascii="Times New Roman" w:hAnsi="Times New Roman" w:cs="Times New Roman"/>
          <w:sz w:val="28"/>
          <w:szCs w:val="28"/>
          <w:lang w:val="ky-KG"/>
        </w:rPr>
        <w:t xml:space="preserve"> абада жардыргыч заттары болбогон жайларда жайгашуусу, жакындаштырылган сенсор менен учкунга коопсуз чынжырлар менен байланышууга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70</w:t>
      </w:r>
      <w:r w:rsidRPr="003C6C58">
        <w:rPr>
          <w:rFonts w:ascii="Times New Roman" w:hAnsi="Times New Roman" w:cs="Times New Roman"/>
          <w:sz w:val="28"/>
          <w:szCs w:val="28"/>
          <w:lang w:val="ky-KG"/>
        </w:rPr>
        <w:t xml:space="preserve">. Жарылуу коркунучу бар бардык класстардын </w:t>
      </w:r>
      <w:r>
        <w:rPr>
          <w:rFonts w:ascii="Times New Roman" w:hAnsi="Times New Roman" w:cs="Times New Roman"/>
          <w:sz w:val="28"/>
          <w:szCs w:val="28"/>
          <w:lang w:val="ky-KG"/>
        </w:rPr>
        <w:t>зоналарында</w:t>
      </w:r>
      <w:r w:rsidRPr="003C6C58">
        <w:rPr>
          <w:rFonts w:ascii="Times New Roman" w:hAnsi="Times New Roman" w:cs="Times New Roman"/>
          <w:sz w:val="28"/>
          <w:szCs w:val="28"/>
          <w:lang w:val="ky-KG"/>
        </w:rPr>
        <w:t xml:space="preserve"> иштөөгө ыңгайлуу болсун үчүн телевизиондук камераларга жана камералык блокторго, суу</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клапандын электрмагниттик </w:t>
      </w:r>
      <w:r>
        <w:rPr>
          <w:rFonts w:ascii="Times New Roman" w:hAnsi="Times New Roman" w:cs="Times New Roman"/>
          <w:sz w:val="28"/>
          <w:szCs w:val="28"/>
          <w:lang w:val="ky-KG"/>
        </w:rPr>
        <w:t>кыймылдаткычы</w:t>
      </w:r>
      <w:r w:rsidRPr="003C6C58">
        <w:rPr>
          <w:rFonts w:ascii="Times New Roman" w:hAnsi="Times New Roman" w:cs="Times New Roman"/>
          <w:sz w:val="28"/>
          <w:szCs w:val="28"/>
          <w:lang w:val="ky-KG"/>
        </w:rPr>
        <w:t xml:space="preserve"> жана фотоблокко, өрт өчүрүү автоматикалык системасына жана башка кыймылдуу ток кабылдагычтарына, ошондой эле, кыймылсыз ток кабылдагычка ошол жеринен чогултуу үчүн резиңке же пластик капталган (же ийкем</w:t>
      </w:r>
      <w:r>
        <w:rPr>
          <w:rFonts w:ascii="Times New Roman" w:hAnsi="Times New Roman" w:cs="Times New Roman"/>
          <w:sz w:val="28"/>
          <w:szCs w:val="28"/>
          <w:lang w:val="ky-KG"/>
        </w:rPr>
        <w:t>-</w:t>
      </w:r>
      <w:r w:rsidRPr="003C6C58">
        <w:rPr>
          <w:rFonts w:ascii="Times New Roman" w:hAnsi="Times New Roman" w:cs="Times New Roman"/>
          <w:sz w:val="28"/>
          <w:szCs w:val="28"/>
          <w:lang w:val="ky-KG"/>
        </w:rPr>
        <w:t>түтүк) ийкемдүү жез зым</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тарам кабель менен тартууга уруксат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Кабелдердин механикалык бузулушу мүмкүн</w:t>
      </w:r>
      <w:r>
        <w:rPr>
          <w:rFonts w:ascii="Times New Roman" w:hAnsi="Times New Roman" w:cs="Times New Roman"/>
          <w:sz w:val="28"/>
          <w:szCs w:val="28"/>
          <w:lang w:val="ky-KG"/>
        </w:rPr>
        <w:t xml:space="preserve"> болгон</w:t>
      </w:r>
      <w:r w:rsidRPr="003C6C58">
        <w:rPr>
          <w:rFonts w:ascii="Times New Roman" w:hAnsi="Times New Roman" w:cs="Times New Roman"/>
          <w:sz w:val="28"/>
          <w:szCs w:val="28"/>
          <w:lang w:val="ky-KG"/>
        </w:rPr>
        <w:t xml:space="preserve"> жерлерде, кабель дат баспаган түтүктөр, дат баспаган бурчтуу темирлер, же ошого тете коргоонун башка мүмкүндүктөрү менен корголууга тийиш.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3C6C58">
        <w:rPr>
          <w:rFonts w:ascii="Times New Roman" w:hAnsi="Times New Roman" w:cs="Times New Roman"/>
          <w:sz w:val="28"/>
          <w:szCs w:val="28"/>
          <w:lang w:val="ky-KG"/>
        </w:rPr>
        <w:t xml:space="preserve">оопсуз </w:t>
      </w:r>
      <w:r>
        <w:rPr>
          <w:rFonts w:ascii="Times New Roman" w:hAnsi="Times New Roman" w:cs="Times New Roman"/>
          <w:sz w:val="28"/>
          <w:szCs w:val="28"/>
          <w:lang w:val="ky-KG"/>
        </w:rPr>
        <w:t>у</w:t>
      </w:r>
      <w:r w:rsidRPr="003C6C58">
        <w:rPr>
          <w:rFonts w:ascii="Times New Roman" w:hAnsi="Times New Roman" w:cs="Times New Roman"/>
          <w:sz w:val="28"/>
          <w:szCs w:val="28"/>
          <w:lang w:val="ky-KG"/>
        </w:rPr>
        <w:t>чкунга чынжырларды брондолбогон кабелдер менен аткарууга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71</w:t>
      </w:r>
      <w:r w:rsidRPr="003C6C58">
        <w:rPr>
          <w:rFonts w:ascii="Times New Roman" w:hAnsi="Times New Roman" w:cs="Times New Roman"/>
          <w:sz w:val="28"/>
          <w:szCs w:val="28"/>
          <w:lang w:val="ky-KG"/>
        </w:rPr>
        <w:t xml:space="preserve">. Кычкылдантуучу же алардын аралашмасы менен иштеген өндүрүштүк жайларда </w:t>
      </w:r>
      <w:r>
        <w:rPr>
          <w:rFonts w:ascii="Times New Roman" w:hAnsi="Times New Roman" w:cs="Times New Roman"/>
          <w:sz w:val="28"/>
          <w:szCs w:val="28"/>
          <w:lang w:val="ky-KG"/>
        </w:rPr>
        <w:t>импульстук</w:t>
      </w:r>
      <w:r w:rsidRPr="003C6C58">
        <w:rPr>
          <w:rFonts w:ascii="Times New Roman" w:hAnsi="Times New Roman" w:cs="Times New Roman"/>
          <w:sz w:val="28"/>
          <w:szCs w:val="28"/>
          <w:lang w:val="ky-KG"/>
        </w:rPr>
        <w:t xml:space="preserve"> жана командалык жез түтүктөрдү төшөөгө тыюу салынат; ошондой эле цинк брону жана ачык коргошун кабыкчасы менен брондолгон кабелди колдонууга тыюу салынат.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Кычкылдантуучулардын аралашмасын даярдоо процесси туруктуу автоматикалык </w:t>
      </w:r>
      <w:r>
        <w:rPr>
          <w:rFonts w:ascii="Times New Roman" w:hAnsi="Times New Roman" w:cs="Times New Roman"/>
          <w:sz w:val="28"/>
          <w:szCs w:val="28"/>
          <w:lang w:val="ky-KG"/>
        </w:rPr>
        <w:t>контролдоо</w:t>
      </w:r>
      <w:r w:rsidRPr="003C6C58">
        <w:rPr>
          <w:rFonts w:ascii="Times New Roman" w:hAnsi="Times New Roman" w:cs="Times New Roman"/>
          <w:sz w:val="28"/>
          <w:szCs w:val="28"/>
          <w:lang w:val="ky-KG"/>
        </w:rPr>
        <w:t xml:space="preserve"> деңгээли, температура жана алардын ишиндеги пайда болгон бузулуу тууралуу кабарлаган сигналдаштыруу менен камсыз болууга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72</w:t>
      </w:r>
      <w:r w:rsidRPr="003C6C58">
        <w:rPr>
          <w:rFonts w:ascii="Times New Roman" w:hAnsi="Times New Roman" w:cs="Times New Roman"/>
          <w:sz w:val="28"/>
          <w:szCs w:val="28"/>
          <w:lang w:val="ky-KG"/>
        </w:rPr>
        <w:t>. Жарылуу</w:t>
      </w:r>
      <w:r>
        <w:rPr>
          <w:rFonts w:ascii="Times New Roman" w:hAnsi="Times New Roman" w:cs="Times New Roman"/>
          <w:sz w:val="28"/>
          <w:szCs w:val="28"/>
          <w:lang w:val="ky-KG"/>
        </w:rPr>
        <w:t>су</w:t>
      </w:r>
      <w:r w:rsidRPr="003C6C58">
        <w:rPr>
          <w:rFonts w:ascii="Times New Roman" w:hAnsi="Times New Roman" w:cs="Times New Roman"/>
          <w:sz w:val="28"/>
          <w:szCs w:val="28"/>
          <w:lang w:val="ky-KG"/>
        </w:rPr>
        <w:t xml:space="preserve"> ко</w:t>
      </w:r>
      <w:r>
        <w:rPr>
          <w:rFonts w:ascii="Times New Roman" w:hAnsi="Times New Roman" w:cs="Times New Roman"/>
          <w:sz w:val="28"/>
          <w:szCs w:val="28"/>
          <w:lang w:val="ky-KG"/>
        </w:rPr>
        <w:t>ркунучтуу</w:t>
      </w:r>
      <w:r w:rsidRPr="003C6C58">
        <w:rPr>
          <w:rFonts w:ascii="Times New Roman" w:hAnsi="Times New Roman" w:cs="Times New Roman"/>
          <w:sz w:val="28"/>
          <w:szCs w:val="28"/>
          <w:lang w:val="ky-KG"/>
        </w:rPr>
        <w:t xml:space="preserve"> бардык класстарда эгер айлана-чөйрө</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пластмасса</w:t>
      </w:r>
      <w:r>
        <w:rPr>
          <w:rFonts w:ascii="Times New Roman" w:hAnsi="Times New Roman" w:cs="Times New Roman"/>
          <w:sz w:val="28"/>
          <w:szCs w:val="28"/>
          <w:lang w:val="ky-KG"/>
        </w:rPr>
        <w:t>ны</w:t>
      </w:r>
      <w:r w:rsidRPr="003C6C58">
        <w:rPr>
          <w:rFonts w:ascii="Times New Roman" w:hAnsi="Times New Roman" w:cs="Times New Roman"/>
          <w:sz w:val="28"/>
          <w:szCs w:val="28"/>
          <w:lang w:val="ky-KG"/>
        </w:rPr>
        <w:t xml:space="preserve"> бузбаган шартта импульсивдүү пластмасса түтүктөрүн төшөөгө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73</w:t>
      </w:r>
      <w:r w:rsidRPr="003C6C5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Өндүрүштүк пункттарда жана жарылуу өрт коркунучу</w:t>
      </w:r>
      <w:r>
        <w:rPr>
          <w:rFonts w:ascii="Times New Roman" w:hAnsi="Times New Roman" w:cs="Times New Roman"/>
          <w:sz w:val="28"/>
          <w:szCs w:val="28"/>
          <w:lang w:val="ky-KG"/>
        </w:rPr>
        <w:t>на</w:t>
      </w:r>
      <w:r w:rsidRPr="003C6C58">
        <w:rPr>
          <w:rFonts w:ascii="Times New Roman" w:hAnsi="Times New Roman" w:cs="Times New Roman"/>
          <w:sz w:val="28"/>
          <w:szCs w:val="28"/>
          <w:lang w:val="ky-KG"/>
        </w:rPr>
        <w:t xml:space="preserve"> ээ продукциясы бар транспорттук-технологиялык операциялары үчүн</w:t>
      </w:r>
      <w:r>
        <w:rPr>
          <w:rFonts w:ascii="Times New Roman" w:hAnsi="Times New Roman" w:cs="Times New Roman"/>
          <w:sz w:val="28"/>
          <w:szCs w:val="28"/>
          <w:lang w:val="ky-KG"/>
        </w:rPr>
        <w:t xml:space="preserve"> </w:t>
      </w:r>
      <w:r>
        <w:rPr>
          <w:rFonts w:ascii="Times New Roman" w:hAnsi="Times New Roman" w:cs="Times New Roman"/>
          <w:sz w:val="28"/>
          <w:szCs w:val="28"/>
          <w:lang w:val="ky-KG"/>
        </w:rPr>
        <w:lastRenderedPageBreak/>
        <w:t>т</w:t>
      </w:r>
      <w:r w:rsidRPr="003C6C58">
        <w:rPr>
          <w:rFonts w:ascii="Times New Roman" w:hAnsi="Times New Roman" w:cs="Times New Roman"/>
          <w:sz w:val="28"/>
          <w:szCs w:val="28"/>
          <w:lang w:val="ky-KG"/>
        </w:rPr>
        <w:t>ранспорттук түзү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шт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жүк көтөрүүчү жана</w:t>
      </w:r>
      <w:r>
        <w:rPr>
          <w:rFonts w:ascii="Times New Roman" w:hAnsi="Times New Roman" w:cs="Times New Roman"/>
          <w:sz w:val="28"/>
          <w:szCs w:val="28"/>
          <w:lang w:val="ky-KG"/>
        </w:rPr>
        <w:t xml:space="preserve"> жүк ташыган машиналар колдонулуучу</w:t>
      </w:r>
      <w:r w:rsidRPr="003C6C58">
        <w:rPr>
          <w:rFonts w:ascii="Times New Roman" w:hAnsi="Times New Roman" w:cs="Times New Roman"/>
          <w:sz w:val="28"/>
          <w:szCs w:val="28"/>
          <w:lang w:val="ky-KG"/>
        </w:rPr>
        <w:t xml:space="preserve"> жардыргыч материалдарды даярдоо пункттарында жарылуудан корголу</w:t>
      </w:r>
      <w:r>
        <w:rPr>
          <w:rFonts w:ascii="Times New Roman" w:hAnsi="Times New Roman" w:cs="Times New Roman"/>
          <w:sz w:val="28"/>
          <w:szCs w:val="28"/>
          <w:lang w:val="ky-KG"/>
        </w:rPr>
        <w:t>уга</w:t>
      </w:r>
      <w:r w:rsidRPr="003C6C58">
        <w:rPr>
          <w:rFonts w:ascii="Times New Roman" w:hAnsi="Times New Roman" w:cs="Times New Roman"/>
          <w:sz w:val="28"/>
          <w:szCs w:val="28"/>
          <w:lang w:val="ky-KG"/>
        </w:rPr>
        <w:t xml:space="preserve">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74</w:t>
      </w:r>
      <w:r w:rsidRPr="003C6C58">
        <w:rPr>
          <w:rFonts w:ascii="Times New Roman" w:hAnsi="Times New Roman" w:cs="Times New Roman"/>
          <w:sz w:val="28"/>
          <w:szCs w:val="28"/>
          <w:lang w:val="ky-KG"/>
        </w:rPr>
        <w:t xml:space="preserve">. Бардык класстардын жарылууга кооптуу </w:t>
      </w:r>
      <w:r>
        <w:rPr>
          <w:rFonts w:ascii="Times New Roman" w:hAnsi="Times New Roman" w:cs="Times New Roman"/>
          <w:sz w:val="28"/>
          <w:szCs w:val="28"/>
          <w:lang w:val="ky-KG"/>
        </w:rPr>
        <w:t>зоналарда орнотулуучу</w:t>
      </w:r>
      <w:r w:rsidRPr="003C6C58">
        <w:rPr>
          <w:rFonts w:ascii="Times New Roman" w:hAnsi="Times New Roman" w:cs="Times New Roman"/>
          <w:sz w:val="28"/>
          <w:szCs w:val="28"/>
          <w:lang w:val="ky-KG"/>
        </w:rPr>
        <w:t xml:space="preserve"> механизмдерди жана машиналарды </w:t>
      </w:r>
      <w:r>
        <w:rPr>
          <w:rFonts w:ascii="Times New Roman" w:hAnsi="Times New Roman" w:cs="Times New Roman"/>
          <w:sz w:val="28"/>
          <w:szCs w:val="28"/>
          <w:lang w:val="ky-KG"/>
        </w:rPr>
        <w:t>иштет</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 xml:space="preserve"> үчүн аларды жарылууга кооптуу зонадагы</w:t>
      </w:r>
      <w:r w:rsidRPr="003C6C58">
        <w:rPr>
          <w:rFonts w:ascii="Times New Roman" w:hAnsi="Times New Roman" w:cs="Times New Roman"/>
          <w:sz w:val="28"/>
          <w:szCs w:val="28"/>
          <w:lang w:val="ky-KG"/>
        </w:rPr>
        <w:t xml:space="preserve"> жайдан чыгарып</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жарылуудан коргоочу каражатысыз электр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кыймылдаткычтарын орнотууга (машина жайынд</w:t>
      </w:r>
      <w:r>
        <w:rPr>
          <w:rFonts w:ascii="Times New Roman" w:hAnsi="Times New Roman" w:cs="Times New Roman"/>
          <w:sz w:val="28"/>
          <w:szCs w:val="28"/>
          <w:lang w:val="ky-KG"/>
        </w:rPr>
        <w:t xml:space="preserve">а орнотууга) жол берилет. Мында </w:t>
      </w:r>
      <w:r w:rsidRPr="003C6C58">
        <w:rPr>
          <w:rFonts w:ascii="Times New Roman" w:hAnsi="Times New Roman" w:cs="Times New Roman"/>
          <w:sz w:val="28"/>
          <w:szCs w:val="28"/>
          <w:lang w:val="ky-KG"/>
        </w:rPr>
        <w:t>айландыруучу</w:t>
      </w:r>
      <w:r>
        <w:rPr>
          <w:rFonts w:ascii="Times New Roman" w:hAnsi="Times New Roman" w:cs="Times New Roman"/>
          <w:sz w:val="28"/>
          <w:szCs w:val="28"/>
          <w:lang w:val="ky-KG"/>
        </w:rPr>
        <w:t xml:space="preserve"> октун цилиндринин</w:t>
      </w:r>
      <w:r w:rsidRPr="003C6C58">
        <w:rPr>
          <w:rFonts w:ascii="Times New Roman" w:hAnsi="Times New Roman" w:cs="Times New Roman"/>
          <w:sz w:val="28"/>
          <w:szCs w:val="28"/>
          <w:lang w:val="ky-KG"/>
        </w:rPr>
        <w:t xml:space="preserve"> май тыгынын тыгыздоо түзүлүшү </w:t>
      </w:r>
      <w:r>
        <w:rPr>
          <w:rFonts w:ascii="Times New Roman" w:hAnsi="Times New Roman" w:cs="Times New Roman"/>
          <w:sz w:val="28"/>
          <w:szCs w:val="28"/>
          <w:lang w:val="ky-KG"/>
        </w:rPr>
        <w:t xml:space="preserve"> дубал аркылуу алынып </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ш</w:t>
      </w:r>
      <w:r w:rsidRPr="003C6C58">
        <w:rPr>
          <w:rFonts w:ascii="Times New Roman" w:hAnsi="Times New Roman" w:cs="Times New Roman"/>
          <w:sz w:val="28"/>
          <w:szCs w:val="28"/>
          <w:lang w:val="ky-KG"/>
        </w:rPr>
        <w:t>ү алдын ала каралышы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75</w:t>
      </w:r>
      <w:r w:rsidRPr="003C6C58">
        <w:rPr>
          <w:rFonts w:ascii="Times New Roman" w:hAnsi="Times New Roman" w:cs="Times New Roman"/>
          <w:sz w:val="28"/>
          <w:szCs w:val="28"/>
          <w:lang w:val="ky-KG"/>
        </w:rPr>
        <w:t>. Жарылуу коркунучу бар жайларда жана сырткы орнотмолордо иштеген транспорттук түзү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шт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жүк көтөрүүчү жана жүк ташуучу машиналар үчүн</w:t>
      </w:r>
      <w:r>
        <w:rPr>
          <w:rFonts w:ascii="Times New Roman" w:hAnsi="Times New Roman" w:cs="Times New Roman"/>
          <w:sz w:val="28"/>
          <w:szCs w:val="28"/>
          <w:lang w:val="ky-KG"/>
        </w:rPr>
        <w:t xml:space="preserve"> 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нк</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xml:space="preserve"> каралыш</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 xml:space="preserve"> керек: </w:t>
      </w:r>
      <w:r>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w:t>
      </w:r>
      <w:r w:rsidRPr="003C6C58">
        <w:rPr>
          <w:rFonts w:ascii="Times New Roman" w:hAnsi="Times New Roman" w:cs="Times New Roman"/>
          <w:sz w:val="28"/>
          <w:szCs w:val="28"/>
          <w:lang w:val="ky-KG"/>
        </w:rPr>
        <w:t xml:space="preserve">лектр </w:t>
      </w:r>
      <w:r>
        <w:rPr>
          <w:rFonts w:ascii="Times New Roman" w:hAnsi="Times New Roman" w:cs="Times New Roman"/>
          <w:sz w:val="28"/>
          <w:szCs w:val="28"/>
          <w:lang w:val="ky-KG"/>
        </w:rPr>
        <w:t>разряддарын жана учкун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чыгарууга бөг</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т коюу</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Pr="003C6C58">
        <w:rPr>
          <w:rFonts w:ascii="Times New Roman" w:hAnsi="Times New Roman" w:cs="Times New Roman"/>
          <w:sz w:val="28"/>
          <w:szCs w:val="28"/>
          <w:lang w:val="ky-KG"/>
        </w:rPr>
        <w:t>ашина</w:t>
      </w:r>
      <w:r>
        <w:rPr>
          <w:rFonts w:ascii="Times New Roman" w:hAnsi="Times New Roman" w:cs="Times New Roman"/>
          <w:sz w:val="28"/>
          <w:szCs w:val="28"/>
          <w:lang w:val="ky-KG"/>
        </w:rPr>
        <w:t>лардын</w:t>
      </w:r>
      <w:r w:rsidRPr="003C6C58">
        <w:rPr>
          <w:rFonts w:ascii="Times New Roman" w:hAnsi="Times New Roman" w:cs="Times New Roman"/>
          <w:sz w:val="28"/>
          <w:szCs w:val="28"/>
          <w:lang w:val="ky-KG"/>
        </w:rPr>
        <w:t xml:space="preserve"> майлоочу түйүндөрүнүн </w:t>
      </w:r>
      <w:r>
        <w:rPr>
          <w:rFonts w:ascii="Times New Roman" w:hAnsi="Times New Roman" w:cs="Times New Roman"/>
          <w:sz w:val="28"/>
          <w:szCs w:val="28"/>
          <w:lang w:val="ky-KG"/>
        </w:rPr>
        <w:t>кылчыксыздыгын камсыз кылуу, аларды продукту</w:t>
      </w:r>
      <w:r w:rsidRPr="003C6C58">
        <w:rPr>
          <w:rFonts w:ascii="Times New Roman" w:hAnsi="Times New Roman" w:cs="Times New Roman"/>
          <w:sz w:val="28"/>
          <w:szCs w:val="28"/>
          <w:lang w:val="ky-KG"/>
        </w:rPr>
        <w:t>га тамба</w:t>
      </w:r>
      <w:r>
        <w:rPr>
          <w:rFonts w:ascii="Times New Roman" w:hAnsi="Times New Roman" w:cs="Times New Roman"/>
          <w:sz w:val="28"/>
          <w:szCs w:val="28"/>
          <w:lang w:val="ky-KG"/>
        </w:rPr>
        <w:t>гыдай</w:t>
      </w:r>
      <w:r w:rsidRPr="003C6C58">
        <w:rPr>
          <w:rFonts w:ascii="Times New Roman" w:hAnsi="Times New Roman" w:cs="Times New Roman"/>
          <w:sz w:val="28"/>
          <w:szCs w:val="28"/>
          <w:lang w:val="ky-KG"/>
        </w:rPr>
        <w:t xml:space="preserve"> кылуу;</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продук</w:t>
      </w:r>
      <w:r>
        <w:rPr>
          <w:rFonts w:ascii="Times New Roman" w:hAnsi="Times New Roman" w:cs="Times New Roman"/>
          <w:sz w:val="28"/>
          <w:szCs w:val="28"/>
          <w:lang w:val="ky-KG"/>
        </w:rPr>
        <w:t>тунун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ыймылсыз</w:t>
      </w:r>
      <w:r>
        <w:rPr>
          <w:rFonts w:ascii="Times New Roman" w:hAnsi="Times New Roman" w:cs="Times New Roman"/>
          <w:sz w:val="28"/>
          <w:szCs w:val="28"/>
          <w:lang w:val="ky-KG"/>
        </w:rPr>
        <w:t xml:space="preserve"> зоналарын жатып калуусун</w:t>
      </w:r>
      <w:r w:rsidRPr="003C6C58">
        <w:rPr>
          <w:rFonts w:ascii="Times New Roman" w:hAnsi="Times New Roman" w:cs="Times New Roman"/>
          <w:sz w:val="28"/>
          <w:szCs w:val="28"/>
          <w:lang w:val="ky-KG"/>
        </w:rPr>
        <w:t>,</w:t>
      </w:r>
      <w:r>
        <w:rPr>
          <w:rFonts w:ascii="Times New Roman" w:hAnsi="Times New Roman" w:cs="Times New Roman"/>
          <w:sz w:val="28"/>
          <w:szCs w:val="28"/>
          <w:lang w:val="ky-KG"/>
        </w:rPr>
        <w:t xml:space="preserve"> чогулуусун, катып калуусун,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кыпчылып к</w:t>
      </w:r>
      <w:r w:rsidRPr="003C6C58">
        <w:rPr>
          <w:rFonts w:ascii="Times New Roman" w:hAnsi="Times New Roman" w:cs="Times New Roman"/>
          <w:sz w:val="28"/>
          <w:szCs w:val="28"/>
          <w:lang w:val="ky-KG"/>
        </w:rPr>
        <w:t>алуу</w:t>
      </w:r>
      <w:r>
        <w:rPr>
          <w:rFonts w:ascii="Times New Roman" w:hAnsi="Times New Roman" w:cs="Times New Roman"/>
          <w:sz w:val="28"/>
          <w:szCs w:val="28"/>
          <w:lang w:val="ky-KG"/>
        </w:rPr>
        <w:t>сун жокко чыгаруу</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ташы</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ган заттардын агрессиялык таасир берүүчү мүнөзүн, технологиялык процесстердин өзгөчөлүктөрүн жана техника коопсуздугунун талаптарын эсепке алуу менен машинанын элементтерин өндүрүү үчүн конструкциялык материалдарды колдонуу.</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76</w:t>
      </w:r>
      <w:r w:rsidRPr="003C6C58">
        <w:rPr>
          <w:rFonts w:ascii="Times New Roman" w:hAnsi="Times New Roman" w:cs="Times New Roman"/>
          <w:sz w:val="28"/>
          <w:szCs w:val="28"/>
          <w:lang w:val="ky-KG"/>
        </w:rPr>
        <w:t>. Жарылуу өрт коркунучу бар заттарды ташыган конвейерлер (тасма, чынжыр, буралгы) тыгылып калганда, тарт</w:t>
      </w:r>
      <w:r>
        <w:rPr>
          <w:rFonts w:ascii="Times New Roman" w:hAnsi="Times New Roman" w:cs="Times New Roman"/>
          <w:sz w:val="28"/>
          <w:szCs w:val="28"/>
          <w:lang w:val="ky-KG"/>
        </w:rPr>
        <w:t>уучу</w:t>
      </w:r>
      <w:r w:rsidRPr="003C6C58">
        <w:rPr>
          <w:rFonts w:ascii="Times New Roman" w:hAnsi="Times New Roman" w:cs="Times New Roman"/>
          <w:sz w:val="28"/>
          <w:szCs w:val="28"/>
          <w:lang w:val="ky-KG"/>
        </w:rPr>
        <w:t xml:space="preserve"> орган үзүлгөндө, буралгы токтоп калган</w:t>
      </w:r>
      <w:r>
        <w:rPr>
          <w:rFonts w:ascii="Times New Roman" w:hAnsi="Times New Roman" w:cs="Times New Roman"/>
          <w:sz w:val="28"/>
          <w:szCs w:val="28"/>
          <w:lang w:val="ky-KG"/>
        </w:rPr>
        <w:t>да</w:t>
      </w:r>
      <w:r w:rsidRPr="003C6C58">
        <w:rPr>
          <w:rFonts w:ascii="Times New Roman" w:hAnsi="Times New Roman" w:cs="Times New Roman"/>
          <w:sz w:val="28"/>
          <w:szCs w:val="28"/>
          <w:lang w:val="ky-KG"/>
        </w:rPr>
        <w:t xml:space="preserve"> алардын токтоп калышын камсыз кылган тосмологон түзмөк менен камсыз болууга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77</w:t>
      </w:r>
      <w:r w:rsidRPr="003C6C58">
        <w:rPr>
          <w:rFonts w:ascii="Times New Roman" w:hAnsi="Times New Roman" w:cs="Times New Roman"/>
          <w:sz w:val="28"/>
          <w:szCs w:val="28"/>
          <w:lang w:val="ky-KG"/>
        </w:rPr>
        <w:t>. Жарылуу өрт коркунучу бар заттарды ташыган</w:t>
      </w:r>
      <w:r>
        <w:rPr>
          <w:rFonts w:ascii="Times New Roman" w:hAnsi="Times New Roman" w:cs="Times New Roman"/>
          <w:sz w:val="28"/>
          <w:szCs w:val="28"/>
          <w:lang w:val="ky-KG"/>
        </w:rPr>
        <w:t xml:space="preserve"> бар конвейерлерди</w:t>
      </w:r>
      <w:r w:rsidRPr="003C6C58">
        <w:rPr>
          <w:rFonts w:ascii="Times New Roman" w:hAnsi="Times New Roman" w:cs="Times New Roman"/>
          <w:sz w:val="28"/>
          <w:szCs w:val="28"/>
          <w:lang w:val="ky-KG"/>
        </w:rPr>
        <w:t xml:space="preserve"> жана жолдун жантайма же тик участкалары жүк тарт</w:t>
      </w:r>
      <w:r>
        <w:rPr>
          <w:rFonts w:ascii="Times New Roman" w:hAnsi="Times New Roman" w:cs="Times New Roman"/>
          <w:sz w:val="28"/>
          <w:szCs w:val="28"/>
          <w:lang w:val="ky-KG"/>
        </w:rPr>
        <w:t>уучу</w:t>
      </w:r>
      <w:r w:rsidRPr="003C6C58">
        <w:rPr>
          <w:rFonts w:ascii="Times New Roman" w:hAnsi="Times New Roman" w:cs="Times New Roman"/>
          <w:sz w:val="28"/>
          <w:szCs w:val="28"/>
          <w:lang w:val="ky-KG"/>
        </w:rPr>
        <w:t xml:space="preserve"> орган</w:t>
      </w:r>
      <w:r>
        <w:rPr>
          <w:rFonts w:ascii="Times New Roman" w:hAnsi="Times New Roman" w:cs="Times New Roman"/>
          <w:sz w:val="28"/>
          <w:szCs w:val="28"/>
          <w:lang w:val="ky-KG"/>
        </w:rPr>
        <w:t>дын</w:t>
      </w:r>
      <w:r w:rsidRPr="003C6C58">
        <w:rPr>
          <w:rFonts w:ascii="Times New Roman" w:hAnsi="Times New Roman" w:cs="Times New Roman"/>
          <w:sz w:val="28"/>
          <w:szCs w:val="28"/>
          <w:lang w:val="ky-KG"/>
        </w:rPr>
        <w:t xml:space="preserve"> же ташы</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ган жүк</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өзүнөн өзү кыймыл</w:t>
      </w:r>
      <w:r>
        <w:rPr>
          <w:rFonts w:ascii="Times New Roman" w:hAnsi="Times New Roman" w:cs="Times New Roman"/>
          <w:sz w:val="28"/>
          <w:szCs w:val="28"/>
          <w:lang w:val="ky-KG"/>
        </w:rPr>
        <w:t>га кел</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с</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эскерткен эскерткич белги</w:t>
      </w:r>
      <w:r>
        <w:rPr>
          <w:rFonts w:ascii="Times New Roman" w:hAnsi="Times New Roman" w:cs="Times New Roman"/>
          <w:sz w:val="28"/>
          <w:szCs w:val="28"/>
          <w:lang w:val="ky-KG"/>
        </w:rPr>
        <w:t>си</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бол</w:t>
      </w:r>
      <w:r w:rsidRPr="003C6C58">
        <w:rPr>
          <w:rFonts w:ascii="Times New Roman" w:hAnsi="Times New Roman" w:cs="Times New Roman"/>
          <w:sz w:val="28"/>
          <w:szCs w:val="28"/>
          <w:lang w:val="ky-KG"/>
        </w:rPr>
        <w:t>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78</w:t>
      </w:r>
      <w:r w:rsidRPr="003C6C58">
        <w:rPr>
          <w:rFonts w:ascii="Times New Roman" w:hAnsi="Times New Roman" w:cs="Times New Roman"/>
          <w:sz w:val="28"/>
          <w:szCs w:val="28"/>
          <w:lang w:val="ky-KG"/>
        </w:rPr>
        <w:t>. Жардыргыч заттарды бир имараттан башка имаратка конвейер транспорту менен орун которуштуруу учурунда продукт үлүш-үлүш (даана) болуп, бир имараттан башка имаратка</w:t>
      </w:r>
      <w:r>
        <w:rPr>
          <w:rFonts w:ascii="Times New Roman" w:hAnsi="Times New Roman" w:cs="Times New Roman"/>
          <w:sz w:val="28"/>
          <w:szCs w:val="28"/>
          <w:lang w:val="ky-KG"/>
        </w:rPr>
        <w:t xml:space="preserve"> тутанткычын</w:t>
      </w:r>
      <w:r w:rsidRPr="003C6C58">
        <w:rPr>
          <w:rFonts w:ascii="Times New Roman" w:hAnsi="Times New Roman" w:cs="Times New Roman"/>
          <w:sz w:val="28"/>
          <w:szCs w:val="28"/>
          <w:lang w:val="ky-KG"/>
        </w:rPr>
        <w:t xml:space="preserve"> берүүгө болбой тургандай аралыкта болушу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79</w:t>
      </w:r>
      <w:r w:rsidRPr="003C6C58">
        <w:rPr>
          <w:rFonts w:ascii="Times New Roman" w:hAnsi="Times New Roman" w:cs="Times New Roman"/>
          <w:sz w:val="28"/>
          <w:szCs w:val="28"/>
          <w:lang w:val="ky-KG"/>
        </w:rPr>
        <w:t>. Жардыргыч заттарын бир имараттан башка имаратка ал</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п</w:t>
      </w:r>
      <w:r>
        <w:rPr>
          <w:rFonts w:ascii="Times New Roman" w:hAnsi="Times New Roman" w:cs="Times New Roman"/>
          <w:sz w:val="28"/>
          <w:szCs w:val="28"/>
          <w:lang w:val="ky-KG"/>
        </w:rPr>
        <w:t xml:space="preserve"> б</w:t>
      </w:r>
      <w:r w:rsidRPr="003C6C58">
        <w:rPr>
          <w:rFonts w:ascii="Times New Roman" w:hAnsi="Times New Roman" w:cs="Times New Roman"/>
          <w:sz w:val="28"/>
          <w:szCs w:val="28"/>
          <w:lang w:val="ky-KG"/>
        </w:rPr>
        <w:t xml:space="preserve">аруу үчүн пневмотранспортту колдонуу күйүү жана от алууну </w:t>
      </w:r>
      <w:r>
        <w:rPr>
          <w:rFonts w:ascii="Times New Roman" w:hAnsi="Times New Roman" w:cs="Times New Roman"/>
          <w:sz w:val="28"/>
          <w:szCs w:val="28"/>
          <w:lang w:val="ky-KG"/>
        </w:rPr>
        <w:t>токтоткучтар орнотулгандан кийин</w:t>
      </w:r>
      <w:r w:rsidRPr="003C6C58">
        <w:rPr>
          <w:rFonts w:ascii="Times New Roman" w:hAnsi="Times New Roman" w:cs="Times New Roman"/>
          <w:sz w:val="28"/>
          <w:szCs w:val="28"/>
          <w:lang w:val="ky-KG"/>
        </w:rPr>
        <w:t xml:space="preserve"> гана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Пневмотранспортту жардыргыч заттарды сактоочу жайлардын жана имараттардын ортосунда ташууда колдонууга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580. </w:t>
      </w:r>
      <w:r w:rsidRPr="003C6C58">
        <w:rPr>
          <w:rFonts w:ascii="Times New Roman" w:hAnsi="Times New Roman" w:cs="Times New Roman"/>
          <w:sz w:val="28"/>
          <w:szCs w:val="28"/>
          <w:lang w:val="ky-KG"/>
        </w:rPr>
        <w:t xml:space="preserve">Жарылуу-өрттөнүү коркунучу бар продукцияларды орун которуштуруу үчүн пайдаланылган жүк ташуучу машиналар жана механизмдердин кыймылын башкаруу </w:t>
      </w:r>
      <w:r>
        <w:rPr>
          <w:rFonts w:ascii="Times New Roman" w:hAnsi="Times New Roman" w:cs="Times New Roman"/>
          <w:sz w:val="28"/>
          <w:szCs w:val="28"/>
          <w:lang w:val="ky-KG"/>
        </w:rPr>
        <w:t>полдон ж</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рг</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з</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 xml:space="preserve">ө тийиш.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81</w:t>
      </w:r>
      <w:r w:rsidRPr="003C6C58">
        <w:rPr>
          <w:rFonts w:ascii="Times New Roman" w:hAnsi="Times New Roman" w:cs="Times New Roman"/>
          <w:sz w:val="28"/>
          <w:szCs w:val="28"/>
          <w:lang w:val="ky-KG"/>
        </w:rPr>
        <w:t>. Өндүрүш пунктунун темир жолдору жалпы шахталык (рудниктик) жолдо электрд</w:t>
      </w:r>
      <w:r>
        <w:rPr>
          <w:rFonts w:ascii="Times New Roman" w:hAnsi="Times New Roman" w:cs="Times New Roman"/>
          <w:sz w:val="28"/>
          <w:szCs w:val="28"/>
          <w:lang w:val="ky-KG"/>
        </w:rPr>
        <w:t>ен</w:t>
      </w:r>
      <w:r w:rsidRPr="003C6C58">
        <w:rPr>
          <w:rFonts w:ascii="Times New Roman" w:hAnsi="Times New Roman" w:cs="Times New Roman"/>
          <w:sz w:val="28"/>
          <w:szCs w:val="28"/>
          <w:lang w:val="ky-KG"/>
        </w:rPr>
        <w:t xml:space="preserve"> бөлүнүү</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ө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Даярдалган жардыргыч заттарды өндүрүш пунктунан кенге </w:t>
      </w:r>
      <w:r>
        <w:rPr>
          <w:rFonts w:ascii="Times New Roman" w:hAnsi="Times New Roman" w:cs="Times New Roman"/>
          <w:sz w:val="28"/>
          <w:szCs w:val="28"/>
          <w:lang w:val="ky-KG"/>
        </w:rPr>
        <w:lastRenderedPageBreak/>
        <w:t>жеткир</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ө, атайы</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жабдылган</w:t>
      </w:r>
      <w:r>
        <w:rPr>
          <w:rFonts w:ascii="Times New Roman" w:hAnsi="Times New Roman" w:cs="Times New Roman"/>
          <w:sz w:val="28"/>
          <w:szCs w:val="28"/>
          <w:lang w:val="ky-KG"/>
        </w:rPr>
        <w:t xml:space="preserve"> жалпы шахта транспорт</w:t>
      </w:r>
      <w:r w:rsidRPr="003C6C58">
        <w:rPr>
          <w:rFonts w:ascii="Times New Roman" w:hAnsi="Times New Roman" w:cs="Times New Roman"/>
          <w:sz w:val="28"/>
          <w:szCs w:val="28"/>
          <w:lang w:val="ky-KG"/>
        </w:rPr>
        <w:t xml:space="preserve"> каражаттар</w:t>
      </w:r>
      <w:r>
        <w:rPr>
          <w:rFonts w:ascii="Times New Roman" w:hAnsi="Times New Roman" w:cs="Times New Roman"/>
          <w:sz w:val="28"/>
          <w:szCs w:val="28"/>
          <w:lang w:val="ky-KG"/>
        </w:rPr>
        <w:t>ына</w:t>
      </w:r>
      <w:r w:rsidRPr="003C6C58">
        <w:rPr>
          <w:rFonts w:ascii="Times New Roman" w:hAnsi="Times New Roman" w:cs="Times New Roman"/>
          <w:sz w:val="28"/>
          <w:szCs w:val="28"/>
          <w:lang w:val="ky-KG"/>
        </w:rPr>
        <w:t xml:space="preserve"> уруксат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Төмөн жаткан </w:t>
      </w:r>
      <w:r>
        <w:rPr>
          <w:rFonts w:ascii="Times New Roman" w:hAnsi="Times New Roman" w:cs="Times New Roman"/>
          <w:sz w:val="28"/>
          <w:szCs w:val="28"/>
          <w:lang w:val="ky-KG"/>
        </w:rPr>
        <w:t>горизонтко</w:t>
      </w:r>
      <w:r w:rsidRPr="003C6C58">
        <w:rPr>
          <w:rFonts w:ascii="Times New Roman" w:hAnsi="Times New Roman" w:cs="Times New Roman"/>
          <w:sz w:val="28"/>
          <w:szCs w:val="28"/>
          <w:lang w:val="ky-KG"/>
        </w:rPr>
        <w:t xml:space="preserve"> жеткирүү үчүн өндүрүштүн стационардык пунктунда скважина жардыргыч заттарды орун которуштуруу үчүн жабдылышы мүмкүн. Орун которуштуруу төмөн жаткан мейкиндикте жайгашкан жана жардыргыч заттарды сактоо же ташуу үчүн ыңгайлаштырылып</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кырдалган топурак үйүлгөн бункерлерге же вагонеткаларга (дүрмөт-транспорттук машиналарына) жүргүзүлөт. Жардыргыч заттарды сактоо жана бөлүштүрүү үчүн төмөн жаткан </w:t>
      </w:r>
      <w:r>
        <w:rPr>
          <w:rFonts w:ascii="Times New Roman" w:hAnsi="Times New Roman" w:cs="Times New Roman"/>
          <w:sz w:val="28"/>
          <w:szCs w:val="28"/>
          <w:lang w:val="ky-KG"/>
        </w:rPr>
        <w:t>горизонтогу</w:t>
      </w:r>
      <w:r w:rsidRPr="003C6C58">
        <w:rPr>
          <w:rFonts w:ascii="Times New Roman" w:hAnsi="Times New Roman" w:cs="Times New Roman"/>
          <w:sz w:val="28"/>
          <w:szCs w:val="28"/>
          <w:lang w:val="ky-KG"/>
        </w:rPr>
        <w:t xml:space="preserve"> орун которулуштурган жер жардыргыч заттарды сактоочу участкалык пункттарга же бөлүштүрүү камераларына карата талаптарга ылайык жабдылышы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Жарылуу коркунучу бар жайларда иштөө үчүн жасалган ташуучу машиналардын (конвейер, транспортер, элеватор) механикалык бөлүгү технологиялык процесстерди жүргүзүү аркылуу бөлүнүп чыккан жарылуу коркунучу бар чаң</w:t>
      </w:r>
      <w:r>
        <w:rPr>
          <w:rFonts w:ascii="Times New Roman" w:hAnsi="Times New Roman" w:cs="Times New Roman"/>
          <w:sz w:val="28"/>
          <w:szCs w:val="28"/>
          <w:lang w:val="ky-KG"/>
        </w:rPr>
        <w:t xml:space="preserve">да </w:t>
      </w:r>
      <w:r w:rsidRPr="003C6C58">
        <w:rPr>
          <w:rFonts w:ascii="Times New Roman" w:hAnsi="Times New Roman" w:cs="Times New Roman"/>
          <w:sz w:val="28"/>
          <w:szCs w:val="28"/>
          <w:lang w:val="ky-KG"/>
        </w:rPr>
        <w:t xml:space="preserve">жана бууда учкун болбошу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582</w:t>
      </w:r>
      <w:r w:rsidRPr="003C6C58">
        <w:rPr>
          <w:rFonts w:ascii="Times New Roman" w:hAnsi="Times New Roman" w:cs="Times New Roman"/>
          <w:sz w:val="28"/>
          <w:szCs w:val="28"/>
          <w:lang w:val="ky-KG"/>
        </w:rPr>
        <w:t>. Жүктөрдү ташууда</w:t>
      </w:r>
      <w:r>
        <w:rPr>
          <w:rFonts w:ascii="Times New Roman" w:hAnsi="Times New Roman" w:cs="Times New Roman"/>
          <w:sz w:val="28"/>
          <w:szCs w:val="28"/>
          <w:lang w:val="ky-KG"/>
        </w:rPr>
        <w:t>гы</w:t>
      </w:r>
      <w:r w:rsidRPr="003C6C58">
        <w:rPr>
          <w:rFonts w:ascii="Times New Roman" w:hAnsi="Times New Roman" w:cs="Times New Roman"/>
          <w:sz w:val="28"/>
          <w:szCs w:val="28"/>
          <w:lang w:val="ky-KG"/>
        </w:rPr>
        <w:t xml:space="preserve"> ылдамдык, тездетүү (жайлатуу) технологиялык процесстин көрсөтмөсүндө көрсөтүлгөн чоңдуктан ашпашы керек. Эгер көрсөтүлгөн мүнөздөгүч жөнгө салынбаса, анда көтөрүүчү-ташуучу шаймандын сериялык-чыгарылган техникалык маалыматтарына жараша кабыл 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583</w:t>
      </w:r>
      <w:r w:rsidRPr="003C6C58">
        <w:rPr>
          <w:rFonts w:ascii="Times New Roman" w:hAnsi="Times New Roman" w:cs="Times New Roman"/>
          <w:sz w:val="28"/>
          <w:szCs w:val="28"/>
          <w:lang w:val="ky-KG"/>
        </w:rPr>
        <w:t>. Капта</w:t>
      </w:r>
      <w:r>
        <w:rPr>
          <w:rFonts w:ascii="Times New Roman" w:hAnsi="Times New Roman" w:cs="Times New Roman"/>
          <w:sz w:val="28"/>
          <w:szCs w:val="28"/>
          <w:lang w:val="ky-KG"/>
        </w:rPr>
        <w:t>рда</w:t>
      </w:r>
      <w:r w:rsidRPr="003C6C58">
        <w:rPr>
          <w:rFonts w:ascii="Times New Roman" w:hAnsi="Times New Roman" w:cs="Times New Roman"/>
          <w:sz w:val="28"/>
          <w:szCs w:val="28"/>
          <w:lang w:val="ky-KG"/>
        </w:rPr>
        <w:t>гы (контейнер</w:t>
      </w:r>
      <w:r>
        <w:rPr>
          <w:rFonts w:ascii="Times New Roman" w:hAnsi="Times New Roman" w:cs="Times New Roman"/>
          <w:sz w:val="28"/>
          <w:szCs w:val="28"/>
          <w:lang w:val="ky-KG"/>
        </w:rPr>
        <w:t>лердеги</w:t>
      </w:r>
      <w:r w:rsidRPr="003C6C58">
        <w:rPr>
          <w:rFonts w:ascii="Times New Roman" w:hAnsi="Times New Roman" w:cs="Times New Roman"/>
          <w:sz w:val="28"/>
          <w:szCs w:val="28"/>
          <w:lang w:val="ky-KG"/>
        </w:rPr>
        <w:t>) аммиак, натрий жана кальций селитрасын кычкылдантуучулар менен бир сактагыч жайда сактоого, ошонд</w:t>
      </w:r>
      <w:r>
        <w:rPr>
          <w:rFonts w:ascii="Times New Roman" w:hAnsi="Times New Roman" w:cs="Times New Roman"/>
          <w:sz w:val="28"/>
          <w:szCs w:val="28"/>
          <w:lang w:val="ky-KG"/>
        </w:rPr>
        <w:t>ой эле поддондорго төшөлгөн штабел</w:t>
      </w:r>
      <w:r w:rsidRPr="003C6C58">
        <w:rPr>
          <w:rFonts w:ascii="Times New Roman" w:hAnsi="Times New Roman" w:cs="Times New Roman"/>
          <w:sz w:val="28"/>
          <w:szCs w:val="28"/>
          <w:lang w:val="ky-KG"/>
        </w:rPr>
        <w:t xml:space="preserve">дерде, же өзүнчө секцияларда сактоого жол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584</w:t>
      </w:r>
      <w:r w:rsidRPr="003C6C58">
        <w:rPr>
          <w:rFonts w:ascii="Times New Roman" w:hAnsi="Times New Roman" w:cs="Times New Roman"/>
          <w:sz w:val="28"/>
          <w:szCs w:val="28"/>
          <w:lang w:val="ky-KG"/>
        </w:rPr>
        <w:t>. Штабелдер</w:t>
      </w:r>
      <w:r>
        <w:rPr>
          <w:rFonts w:ascii="Times New Roman" w:hAnsi="Times New Roman" w:cs="Times New Roman"/>
          <w:sz w:val="28"/>
          <w:szCs w:val="28"/>
          <w:lang w:val="ky-KG"/>
        </w:rPr>
        <w:t>дин</w:t>
      </w:r>
      <w:r w:rsidRPr="003C6C58">
        <w:rPr>
          <w:rFonts w:ascii="Times New Roman" w:hAnsi="Times New Roman" w:cs="Times New Roman"/>
          <w:sz w:val="28"/>
          <w:szCs w:val="28"/>
          <w:lang w:val="ky-KG"/>
        </w:rPr>
        <w:t xml:space="preserve"> ортосундагы өт</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өө</w:t>
      </w:r>
      <w:r>
        <w:rPr>
          <w:rFonts w:ascii="Times New Roman" w:hAnsi="Times New Roman" w:cs="Times New Roman"/>
          <w:sz w:val="28"/>
          <w:szCs w:val="28"/>
          <w:lang w:val="ky-KG"/>
        </w:rPr>
        <w:t>лд</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 xml:space="preserve">р </w:t>
      </w:r>
      <w:r w:rsidRPr="003C6C58">
        <w:rPr>
          <w:rFonts w:ascii="Times New Roman" w:hAnsi="Times New Roman" w:cs="Times New Roman"/>
          <w:sz w:val="28"/>
          <w:szCs w:val="28"/>
          <w:lang w:val="ky-KG"/>
        </w:rPr>
        <w:t>1,3 м.ден кем эмес, өткөөл</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xml:space="preserve"> - 1 м, борбордук өткөөл</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ө  - 2 м. болууга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85</w:t>
      </w:r>
      <w:r w:rsidRPr="003C6C58">
        <w:rPr>
          <w:rFonts w:ascii="Times New Roman" w:hAnsi="Times New Roman" w:cs="Times New Roman"/>
          <w:sz w:val="28"/>
          <w:szCs w:val="28"/>
          <w:lang w:val="ky-KG"/>
        </w:rPr>
        <w:t>. Каптардын штабелинин (контейнер</w:t>
      </w:r>
      <w:r>
        <w:rPr>
          <w:rFonts w:ascii="Times New Roman" w:hAnsi="Times New Roman" w:cs="Times New Roman"/>
          <w:sz w:val="28"/>
          <w:szCs w:val="28"/>
          <w:lang w:val="ky-KG"/>
        </w:rPr>
        <w:t>лердин</w:t>
      </w:r>
      <w:r w:rsidRPr="003C6C58">
        <w:rPr>
          <w:rFonts w:ascii="Times New Roman" w:hAnsi="Times New Roman" w:cs="Times New Roman"/>
          <w:sz w:val="28"/>
          <w:szCs w:val="28"/>
          <w:lang w:val="ky-KG"/>
        </w:rPr>
        <w:t>) бийиктиги 2,6 м.ден, туурасы -  5 м.ден көп бол</w:t>
      </w:r>
      <w:r>
        <w:rPr>
          <w:rFonts w:ascii="Times New Roman" w:hAnsi="Times New Roman" w:cs="Times New Roman"/>
          <w:sz w:val="28"/>
          <w:szCs w:val="28"/>
          <w:lang w:val="ky-KG"/>
        </w:rPr>
        <w:t>бо</w:t>
      </w:r>
      <w:r w:rsidRPr="003C6C58">
        <w:rPr>
          <w:rFonts w:ascii="Times New Roman" w:hAnsi="Times New Roman" w:cs="Times New Roman"/>
          <w:sz w:val="28"/>
          <w:szCs w:val="28"/>
          <w:lang w:val="ky-KG"/>
        </w:rPr>
        <w:t>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r>
        <w:rPr>
          <w:rFonts w:ascii="Times New Roman" w:hAnsi="Times New Roman" w:cs="Times New Roman"/>
          <w:sz w:val="28"/>
          <w:szCs w:val="28"/>
          <w:lang w:val="ky-KG"/>
        </w:rPr>
        <w:t>86</w:t>
      </w:r>
      <w:r w:rsidRPr="003C6C58">
        <w:rPr>
          <w:rFonts w:ascii="Times New Roman" w:hAnsi="Times New Roman" w:cs="Times New Roman"/>
          <w:sz w:val="28"/>
          <w:szCs w:val="28"/>
          <w:lang w:val="ky-KG"/>
        </w:rPr>
        <w:t xml:space="preserve">. Бункер же мунара сактоочу жайларда майда томолок аммиак селитрасын идишсиз сактоого, ачык аянттарда катуу нерселер менен жабылган жайда – контейнерлердин бардык түрүндө сактоого </w:t>
      </w:r>
      <w:r>
        <w:rPr>
          <w:rFonts w:ascii="Times New Roman" w:hAnsi="Times New Roman" w:cs="Times New Roman"/>
          <w:sz w:val="28"/>
          <w:szCs w:val="28"/>
          <w:lang w:val="ky-KG"/>
        </w:rPr>
        <w:t>жол берилет. Сактоочу жайлар жан</w:t>
      </w:r>
      <w:r w:rsidRPr="003C6C58">
        <w:rPr>
          <w:rFonts w:ascii="Times New Roman" w:hAnsi="Times New Roman" w:cs="Times New Roman"/>
          <w:sz w:val="28"/>
          <w:szCs w:val="28"/>
          <w:lang w:val="ky-KG"/>
        </w:rPr>
        <w:t>а аянттар жүктөп-түшүрө турган тийиштүү механизмдер менен жабдылууга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587</w:t>
      </w:r>
      <w:r w:rsidRPr="003C6C58">
        <w:rPr>
          <w:rFonts w:ascii="Times New Roman" w:hAnsi="Times New Roman" w:cs="Times New Roman"/>
          <w:sz w:val="28"/>
          <w:szCs w:val="28"/>
          <w:lang w:val="ky-KG"/>
        </w:rPr>
        <w:t xml:space="preserve">. Кычкылдантуучулар сакталган имараттарда </w:t>
      </w:r>
      <w:r>
        <w:rPr>
          <w:rFonts w:ascii="Times New Roman" w:hAnsi="Times New Roman" w:cs="Times New Roman"/>
          <w:sz w:val="28"/>
          <w:szCs w:val="28"/>
          <w:lang w:val="ky-KG"/>
        </w:rPr>
        <w:t>желден</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ч</w:t>
      </w:r>
      <w:r w:rsidRPr="003C6C58">
        <w:rPr>
          <w:rFonts w:ascii="Times New Roman" w:hAnsi="Times New Roman" w:cs="Times New Roman"/>
          <w:sz w:val="28"/>
          <w:szCs w:val="28"/>
          <w:lang w:val="ky-KG"/>
        </w:rPr>
        <w:t xml:space="preserve">ү шахталар </w:t>
      </w:r>
      <w:r>
        <w:rPr>
          <w:rFonts w:ascii="Times New Roman" w:hAnsi="Times New Roman" w:cs="Times New Roman"/>
          <w:sz w:val="28"/>
          <w:szCs w:val="28"/>
          <w:lang w:val="ky-KG"/>
        </w:rPr>
        <w:t>болушу</w:t>
      </w:r>
      <w:r w:rsidRPr="003C6C58">
        <w:rPr>
          <w:rFonts w:ascii="Times New Roman" w:hAnsi="Times New Roman" w:cs="Times New Roman"/>
          <w:sz w:val="28"/>
          <w:szCs w:val="28"/>
          <w:lang w:val="ky-KG"/>
        </w:rPr>
        <w:t xml:space="preserve">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588</w:t>
      </w:r>
      <w:r w:rsidRPr="003C6C58">
        <w:rPr>
          <w:rFonts w:ascii="Times New Roman" w:hAnsi="Times New Roman" w:cs="Times New Roman"/>
          <w:sz w:val="28"/>
          <w:szCs w:val="28"/>
          <w:lang w:val="ky-KG"/>
        </w:rPr>
        <w:t xml:space="preserve">. Аммик, натрий жана кальций селитрасын сактоо үчүн бункер жана ороо тибиндеги идишсиз сактоо жайларынан тышкары жайларда чуңкур, канал, ноо жана башка </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нд</w:t>
      </w:r>
      <w:r w:rsidRPr="003C6C58">
        <w:rPr>
          <w:rFonts w:ascii="Times New Roman" w:hAnsi="Times New Roman" w:cs="Times New Roman"/>
          <w:sz w:val="28"/>
          <w:szCs w:val="28"/>
          <w:lang w:val="ky-KG"/>
        </w:rPr>
        <w:t xml:space="preserve">өтүүгө жол берилбейт.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Сактоо үчүн жайлар кургак болууга тийиш, чатырына жана полго жаан-чачын</w:t>
      </w:r>
      <w:r>
        <w:rPr>
          <w:rFonts w:ascii="Times New Roman" w:hAnsi="Times New Roman" w:cs="Times New Roman"/>
          <w:sz w:val="28"/>
          <w:szCs w:val="28"/>
          <w:lang w:val="ky-KG"/>
        </w:rPr>
        <w:t>дын</w:t>
      </w:r>
      <w:r w:rsidRPr="003C6C58">
        <w:rPr>
          <w:rFonts w:ascii="Times New Roman" w:hAnsi="Times New Roman" w:cs="Times New Roman"/>
          <w:sz w:val="28"/>
          <w:szCs w:val="28"/>
          <w:lang w:val="ky-KG"/>
        </w:rPr>
        <w:t xml:space="preserve"> тийишине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Селитра сактаган орун жылына</w:t>
      </w:r>
      <w:r>
        <w:rPr>
          <w:rFonts w:ascii="Times New Roman" w:hAnsi="Times New Roman" w:cs="Times New Roman"/>
          <w:sz w:val="28"/>
          <w:szCs w:val="28"/>
          <w:lang w:val="ky-KG"/>
        </w:rPr>
        <w:t xml:space="preserve"> жок дегенде</w:t>
      </w:r>
      <w:r w:rsidRPr="003C6C58">
        <w:rPr>
          <w:rFonts w:ascii="Times New Roman" w:hAnsi="Times New Roman" w:cs="Times New Roman"/>
          <w:sz w:val="28"/>
          <w:szCs w:val="28"/>
          <w:lang w:val="ky-KG"/>
        </w:rPr>
        <w:t xml:space="preserve"> бир жолу тазаланышы, зарыл учурда дубалдагы жана полдогу теш</w:t>
      </w:r>
      <w:r>
        <w:rPr>
          <w:rFonts w:ascii="Times New Roman" w:hAnsi="Times New Roman" w:cs="Times New Roman"/>
          <w:sz w:val="28"/>
          <w:szCs w:val="28"/>
          <w:lang w:val="ky-KG"/>
        </w:rPr>
        <w:t>иктер бүтөлүп, ондолушу</w:t>
      </w:r>
      <w:r w:rsidRPr="003C6C58">
        <w:rPr>
          <w:rFonts w:ascii="Times New Roman" w:hAnsi="Times New Roman" w:cs="Times New Roman"/>
          <w:sz w:val="28"/>
          <w:szCs w:val="28"/>
          <w:lang w:val="ky-KG"/>
        </w:rPr>
        <w:t xml:space="preserve">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589</w:t>
      </w:r>
      <w:r w:rsidRPr="003C6C58">
        <w:rPr>
          <w:rFonts w:ascii="Times New Roman" w:hAnsi="Times New Roman" w:cs="Times New Roman"/>
          <w:sz w:val="28"/>
          <w:szCs w:val="28"/>
          <w:lang w:val="ky-KG"/>
        </w:rPr>
        <w:t>. Аммиак, натрий жана кальций селитрасын сактоо үчүн жайларда саатына бир жолу аба алмаштырган табигый желдеткич каралышы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590</w:t>
      </w:r>
      <w:r w:rsidRPr="003C6C58">
        <w:rPr>
          <w:rFonts w:ascii="Times New Roman" w:hAnsi="Times New Roman" w:cs="Times New Roman"/>
          <w:sz w:val="28"/>
          <w:szCs w:val="28"/>
          <w:lang w:val="ky-KG"/>
        </w:rPr>
        <w:t>. Аммиак, натрий жана кальций селитрасын сактоо үчүн 200 м</w:t>
      </w:r>
      <w:r w:rsidRPr="00473C5D">
        <w:rPr>
          <w:rFonts w:ascii="Times New Roman" w:hAnsi="Times New Roman" w:cs="Times New Roman"/>
          <w:sz w:val="28"/>
          <w:szCs w:val="28"/>
          <w:vertAlign w:val="superscript"/>
          <w:lang w:val="ky-KG"/>
        </w:rPr>
        <w:t>2</w:t>
      </w:r>
      <w:r w:rsidRPr="003C6C58">
        <w:rPr>
          <w:rFonts w:ascii="Times New Roman" w:hAnsi="Times New Roman" w:cs="Times New Roman"/>
          <w:sz w:val="28"/>
          <w:szCs w:val="28"/>
          <w:lang w:val="ky-KG"/>
        </w:rPr>
        <w:t xml:space="preserve"> жана андан көп аянты бар жайларда автоматикалык өрт сигнализациясы орнотулушу керек. Аммиак селитрасын сактоочу жайларда отту ачык пайдаланууга тыюу салынат.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591</w:t>
      </w:r>
      <w:r w:rsidRPr="003C6C58">
        <w:rPr>
          <w:rFonts w:ascii="Times New Roman" w:hAnsi="Times New Roman" w:cs="Times New Roman"/>
          <w:sz w:val="28"/>
          <w:szCs w:val="28"/>
          <w:lang w:val="ky-KG"/>
        </w:rPr>
        <w:t>. Аммиак селитрасын бункер жана мунара сактоочу жайларга ташуу үчүн жогорку чакан көпүрөнүн (аянтча) бүтүн төшө</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мөсү жана капталынын бийиктиги 0,14 м болушу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592</w:t>
      </w:r>
      <w:r w:rsidRPr="003C6C58">
        <w:rPr>
          <w:rFonts w:ascii="Times New Roman" w:hAnsi="Times New Roman" w:cs="Times New Roman"/>
          <w:sz w:val="28"/>
          <w:szCs w:val="28"/>
          <w:lang w:val="ky-KG"/>
        </w:rPr>
        <w:t>. Селитраны сактоо процессинде анын бузулуп (ысышына, азот</w:t>
      </w:r>
      <w:r>
        <w:rPr>
          <w:rFonts w:ascii="Times New Roman" w:hAnsi="Times New Roman" w:cs="Times New Roman"/>
          <w:sz w:val="28"/>
          <w:szCs w:val="28"/>
          <w:lang w:val="ky-KG"/>
        </w:rPr>
        <w:t>тун</w:t>
      </w:r>
      <w:r w:rsidRPr="003C6C58">
        <w:rPr>
          <w:rFonts w:ascii="Times New Roman" w:hAnsi="Times New Roman" w:cs="Times New Roman"/>
          <w:sz w:val="28"/>
          <w:szCs w:val="28"/>
          <w:lang w:val="ky-KG"/>
        </w:rPr>
        <w:t xml:space="preserve"> же аммиактын кычкыл жытына мүнөздүү жыт болбошуна) кетпесине системалуу </w:t>
      </w:r>
      <w:r>
        <w:rPr>
          <w:rFonts w:ascii="Times New Roman" w:hAnsi="Times New Roman" w:cs="Times New Roman"/>
          <w:sz w:val="28"/>
          <w:szCs w:val="28"/>
          <w:lang w:val="ky-KG"/>
        </w:rPr>
        <w:t>контроль</w:t>
      </w:r>
      <w:r w:rsidRPr="003C6C58">
        <w:rPr>
          <w:rFonts w:ascii="Times New Roman" w:hAnsi="Times New Roman" w:cs="Times New Roman"/>
          <w:sz w:val="28"/>
          <w:szCs w:val="28"/>
          <w:lang w:val="ky-KG"/>
        </w:rPr>
        <w:t xml:space="preserve"> жүргүзүлү</w:t>
      </w:r>
      <w:r>
        <w:rPr>
          <w:rFonts w:ascii="Times New Roman" w:hAnsi="Times New Roman" w:cs="Times New Roman"/>
          <w:sz w:val="28"/>
          <w:szCs w:val="28"/>
          <w:lang w:val="ky-KG"/>
        </w:rPr>
        <w:t xml:space="preserve">үсү </w:t>
      </w:r>
      <w:r w:rsidRPr="003C6C58">
        <w:rPr>
          <w:rFonts w:ascii="Times New Roman" w:hAnsi="Times New Roman" w:cs="Times New Roman"/>
          <w:sz w:val="28"/>
          <w:szCs w:val="28"/>
          <w:lang w:val="ky-KG"/>
        </w:rPr>
        <w:t>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593. Сактоочу жайга </w:t>
      </w:r>
      <w:r w:rsidRPr="00011C58">
        <w:rPr>
          <w:rFonts w:ascii="Times New Roman" w:hAnsi="Times New Roman" w:cs="Times New Roman"/>
          <w:sz w:val="28"/>
          <w:szCs w:val="28"/>
          <w:lang w:val="ky-KG"/>
        </w:rPr>
        <w:t>селитра</w:t>
      </w:r>
      <w:r>
        <w:rPr>
          <w:rFonts w:ascii="Times New Roman" w:hAnsi="Times New Roman" w:cs="Times New Roman"/>
          <w:sz w:val="28"/>
          <w:szCs w:val="28"/>
          <w:lang w:val="ky-KG"/>
        </w:rPr>
        <w:t xml:space="preserve"> </w:t>
      </w:r>
      <w:r w:rsidRPr="00011C58">
        <w:rPr>
          <w:rFonts w:ascii="Times New Roman" w:hAnsi="Times New Roman" w:cs="Times New Roman"/>
          <w:sz w:val="28"/>
          <w:szCs w:val="28"/>
          <w:lang w:val="ky-KG"/>
        </w:rPr>
        <w:t>салын</w:t>
      </w:r>
      <w:r>
        <w:rPr>
          <w:rFonts w:ascii="Times New Roman" w:hAnsi="Times New Roman" w:cs="Times New Roman"/>
          <w:sz w:val="28"/>
          <w:szCs w:val="28"/>
          <w:lang w:val="ky-KG"/>
        </w:rPr>
        <w:t>ба</w:t>
      </w:r>
      <w:r w:rsidRPr="00011C58">
        <w:rPr>
          <w:rFonts w:ascii="Times New Roman" w:hAnsi="Times New Roman" w:cs="Times New Roman"/>
          <w:sz w:val="28"/>
          <w:szCs w:val="28"/>
          <w:lang w:val="ky-KG"/>
        </w:rPr>
        <w:t>ган</w:t>
      </w:r>
      <w:r w:rsidRPr="003C6C58">
        <w:rPr>
          <w:rFonts w:ascii="Times New Roman" w:hAnsi="Times New Roman" w:cs="Times New Roman"/>
          <w:sz w:val="28"/>
          <w:szCs w:val="28"/>
          <w:lang w:val="ky-KG"/>
        </w:rPr>
        <w:t xml:space="preserve"> ички күйүүчү кыймылдаткычы бар автотранспорт жана жүктөгүч менен кирүүгө тыюу салынат.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594</w:t>
      </w:r>
      <w:r w:rsidRPr="003C6C58">
        <w:rPr>
          <w:rFonts w:ascii="Times New Roman" w:hAnsi="Times New Roman" w:cs="Times New Roman"/>
          <w:sz w:val="28"/>
          <w:szCs w:val="28"/>
          <w:lang w:val="ky-KG"/>
        </w:rPr>
        <w:t xml:space="preserve">. Селитра менен иштөөдө пайдаланылган жабдуу майлоочу материалдар менен булганууга тийиш эмес. Майлоочу майдын </w:t>
      </w:r>
      <w:r>
        <w:rPr>
          <w:rFonts w:ascii="Times New Roman" w:hAnsi="Times New Roman" w:cs="Times New Roman"/>
          <w:sz w:val="28"/>
          <w:szCs w:val="28"/>
          <w:lang w:val="ky-KG"/>
        </w:rPr>
        <w:t>алдында анын катуу селитрага жан</w:t>
      </w:r>
      <w:r w:rsidRPr="003C6C58">
        <w:rPr>
          <w:rFonts w:ascii="Times New Roman" w:hAnsi="Times New Roman" w:cs="Times New Roman"/>
          <w:sz w:val="28"/>
          <w:szCs w:val="28"/>
          <w:lang w:val="ky-KG"/>
        </w:rPr>
        <w:t>а анын аралашмасына тийгизбей турган нерсе болууга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Кокусунан жүктөгүчтүн аккумуляторунан тамган күкүрт кислотасы менен булганган селитра токтоосуз түрдө сактоочу жайдан чыгарылып, анын орду суу менен аябай жуулушу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595</w:t>
      </w:r>
      <w:r w:rsidRPr="003C6C58">
        <w:rPr>
          <w:rFonts w:ascii="Times New Roman" w:hAnsi="Times New Roman" w:cs="Times New Roman"/>
          <w:sz w:val="28"/>
          <w:szCs w:val="28"/>
          <w:lang w:val="ky-KG"/>
        </w:rPr>
        <w:t xml:space="preserve">. Жерде жаткан селитраны жардыргыч менен </w:t>
      </w:r>
      <w:r>
        <w:rPr>
          <w:rFonts w:ascii="Times New Roman" w:hAnsi="Times New Roman" w:cs="Times New Roman"/>
          <w:sz w:val="28"/>
          <w:szCs w:val="28"/>
          <w:lang w:val="ky-KG"/>
        </w:rPr>
        <w:t>копшутууга</w:t>
      </w:r>
      <w:r w:rsidRPr="003C6C58">
        <w:rPr>
          <w:rFonts w:ascii="Times New Roman" w:hAnsi="Times New Roman" w:cs="Times New Roman"/>
          <w:sz w:val="28"/>
          <w:szCs w:val="28"/>
          <w:lang w:val="ky-KG"/>
        </w:rPr>
        <w:t xml:space="preserve"> чечкиндүү тыюу салынат.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596</w:t>
      </w:r>
      <w:r w:rsidRPr="003C6C58">
        <w:rPr>
          <w:rFonts w:ascii="Times New Roman" w:hAnsi="Times New Roman" w:cs="Times New Roman"/>
          <w:sz w:val="28"/>
          <w:szCs w:val="28"/>
          <w:lang w:val="ky-KG"/>
        </w:rPr>
        <w:t>. Карбамидди капта да, контейнер</w:t>
      </w:r>
      <w:r>
        <w:rPr>
          <w:rFonts w:ascii="Times New Roman" w:hAnsi="Times New Roman" w:cs="Times New Roman"/>
          <w:sz w:val="28"/>
          <w:szCs w:val="28"/>
          <w:lang w:val="ky-KG"/>
        </w:rPr>
        <w:t>лер</w:t>
      </w:r>
      <w:r w:rsidRPr="003C6C58">
        <w:rPr>
          <w:rFonts w:ascii="Times New Roman" w:hAnsi="Times New Roman" w:cs="Times New Roman"/>
          <w:sz w:val="28"/>
          <w:szCs w:val="28"/>
          <w:lang w:val="ky-KG"/>
        </w:rPr>
        <w:t xml:space="preserve">де да сактоого уруксат берилет. Карбамид, полиакриламид, карбоксиметилцеллюлоздорду каптарда өзүнчө </w:t>
      </w:r>
      <w:r>
        <w:rPr>
          <w:rFonts w:ascii="Times New Roman" w:hAnsi="Times New Roman" w:cs="Times New Roman"/>
          <w:sz w:val="28"/>
          <w:szCs w:val="28"/>
          <w:lang w:val="ky-KG"/>
        </w:rPr>
        <w:t>поддонго</w:t>
      </w:r>
      <w:r w:rsidRPr="003C6C58">
        <w:rPr>
          <w:rFonts w:ascii="Times New Roman" w:hAnsi="Times New Roman" w:cs="Times New Roman"/>
          <w:sz w:val="28"/>
          <w:szCs w:val="28"/>
          <w:lang w:val="ky-KG"/>
        </w:rPr>
        <w:t xml:space="preserve"> төшөлгөн штабелдерде бирге сактоого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597</w:t>
      </w:r>
      <w:r w:rsidRPr="003C6C58">
        <w:rPr>
          <w:rFonts w:ascii="Times New Roman" w:hAnsi="Times New Roman" w:cs="Times New Roman"/>
          <w:sz w:val="28"/>
          <w:szCs w:val="28"/>
          <w:lang w:val="ky-KG"/>
        </w:rPr>
        <w:t>. Коопсуз аралыкты эсептөөдө жардыргыч заттарды өндүрүүчү пункттарда турган аммиак селитрасы эсепке алынбайт.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598</w:t>
      </w:r>
      <w:r w:rsidRPr="003C6C58">
        <w:rPr>
          <w:rFonts w:ascii="Times New Roman" w:hAnsi="Times New Roman" w:cs="Times New Roman"/>
          <w:sz w:val="28"/>
          <w:szCs w:val="28"/>
          <w:lang w:val="ky-KG"/>
        </w:rPr>
        <w:t xml:space="preserve">. Күйүүчү металл </w:t>
      </w:r>
      <w:r>
        <w:rPr>
          <w:rFonts w:ascii="Times New Roman" w:hAnsi="Times New Roman" w:cs="Times New Roman"/>
          <w:sz w:val="28"/>
          <w:szCs w:val="28"/>
          <w:lang w:val="ky-KG"/>
        </w:rPr>
        <w:t>порошогун</w:t>
      </w:r>
      <w:r w:rsidRPr="003C6C58">
        <w:rPr>
          <w:rFonts w:ascii="Times New Roman" w:hAnsi="Times New Roman" w:cs="Times New Roman"/>
          <w:sz w:val="28"/>
          <w:szCs w:val="28"/>
          <w:lang w:val="ky-KG"/>
        </w:rPr>
        <w:t xml:space="preserve"> сактоочу жай сокку </w:t>
      </w:r>
      <w:r>
        <w:rPr>
          <w:rFonts w:ascii="Times New Roman" w:hAnsi="Times New Roman" w:cs="Times New Roman"/>
          <w:sz w:val="28"/>
          <w:szCs w:val="28"/>
          <w:lang w:val="ky-KG"/>
        </w:rPr>
        <w:t>алганда</w:t>
      </w:r>
      <w:r w:rsidRPr="003C6C58">
        <w:rPr>
          <w:rFonts w:ascii="Times New Roman" w:hAnsi="Times New Roman" w:cs="Times New Roman"/>
          <w:sz w:val="28"/>
          <w:szCs w:val="28"/>
          <w:lang w:val="ky-KG"/>
        </w:rPr>
        <w:t xml:space="preserve"> жана сүрүлгөндө учкун чыгарбаган күйбөгөн материалдардан аткарылыш</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 xml:space="preserve">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Күйүүчү металл </w:t>
      </w:r>
      <w:r>
        <w:rPr>
          <w:rFonts w:ascii="Times New Roman" w:hAnsi="Times New Roman" w:cs="Times New Roman"/>
          <w:sz w:val="28"/>
          <w:szCs w:val="28"/>
          <w:lang w:val="ky-KG"/>
        </w:rPr>
        <w:t>порошогун</w:t>
      </w:r>
      <w:r w:rsidRPr="003C6C58">
        <w:rPr>
          <w:rFonts w:ascii="Times New Roman" w:hAnsi="Times New Roman" w:cs="Times New Roman"/>
          <w:sz w:val="28"/>
          <w:szCs w:val="28"/>
          <w:lang w:val="ky-KG"/>
        </w:rPr>
        <w:t xml:space="preserve"> сактоочу жайларда жер төлө жана чуңкурларды жайгаштырууга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599</w:t>
      </w:r>
      <w:r w:rsidRPr="003C6C58">
        <w:rPr>
          <w:rFonts w:ascii="Times New Roman" w:hAnsi="Times New Roman" w:cs="Times New Roman"/>
          <w:sz w:val="28"/>
          <w:szCs w:val="28"/>
          <w:lang w:val="ky-KG"/>
        </w:rPr>
        <w:t xml:space="preserve">. Металл күйүүчүсүнүн сактоочу жайы атмосфералык жаан-чачындын жана жер алдындагы суулардын киришинен, банкалар турган штабелдерге күндүн нурларынын түз тийишинен корголушу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Жайкы (35 °C жана андан көп) </w:t>
      </w:r>
      <w:r>
        <w:rPr>
          <w:rFonts w:ascii="Times New Roman" w:hAnsi="Times New Roman" w:cs="Times New Roman"/>
          <w:sz w:val="28"/>
          <w:szCs w:val="28"/>
          <w:lang w:val="ky-KG"/>
        </w:rPr>
        <w:t>жогорку</w:t>
      </w:r>
      <w:r w:rsidRPr="003C6C58">
        <w:rPr>
          <w:rFonts w:ascii="Times New Roman" w:hAnsi="Times New Roman" w:cs="Times New Roman"/>
          <w:sz w:val="28"/>
          <w:szCs w:val="28"/>
          <w:lang w:val="ky-KG"/>
        </w:rPr>
        <w:t xml:space="preserve"> температураларда сактоочу жайды эртең менен жана кечки убактарда сырткы аба менен желдетүү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Эгер сактоочу жайдын нымдуулугу </w:t>
      </w:r>
      <w:r>
        <w:rPr>
          <w:rFonts w:ascii="Times New Roman" w:hAnsi="Times New Roman" w:cs="Times New Roman"/>
          <w:sz w:val="28"/>
          <w:szCs w:val="28"/>
          <w:lang w:val="ky-KG"/>
        </w:rPr>
        <w:t>тыш</w:t>
      </w:r>
      <w:r w:rsidRPr="003C6C58">
        <w:rPr>
          <w:rFonts w:ascii="Times New Roman" w:hAnsi="Times New Roman" w:cs="Times New Roman"/>
          <w:sz w:val="28"/>
          <w:szCs w:val="28"/>
          <w:lang w:val="ky-KG"/>
        </w:rPr>
        <w:t>кы нымдуулукта</w:t>
      </w:r>
      <w:r>
        <w:rPr>
          <w:rFonts w:ascii="Times New Roman" w:hAnsi="Times New Roman" w:cs="Times New Roman"/>
          <w:sz w:val="28"/>
          <w:szCs w:val="28"/>
          <w:lang w:val="ky-KG"/>
        </w:rPr>
        <w:t>н жогору болсо, анда аны башка</w:t>
      </w:r>
      <w:r w:rsidRPr="003C6C58">
        <w:rPr>
          <w:rFonts w:ascii="Times New Roman" w:hAnsi="Times New Roman" w:cs="Times New Roman"/>
          <w:sz w:val="28"/>
          <w:szCs w:val="28"/>
          <w:lang w:val="ky-KG"/>
        </w:rPr>
        <w:t xml:space="preserve"> кургак аба ырайында желдет</w:t>
      </w:r>
      <w:r>
        <w:rPr>
          <w:rFonts w:ascii="Times New Roman" w:hAnsi="Times New Roman" w:cs="Times New Roman"/>
          <w:sz w:val="28"/>
          <w:szCs w:val="28"/>
          <w:lang w:val="ky-KG"/>
        </w:rPr>
        <w:t>ип</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туруу</w:t>
      </w:r>
      <w:r w:rsidRPr="003C6C58">
        <w:rPr>
          <w:rFonts w:ascii="Times New Roman" w:hAnsi="Times New Roman" w:cs="Times New Roman"/>
          <w:sz w:val="28"/>
          <w:szCs w:val="28"/>
          <w:lang w:val="ky-KG"/>
        </w:rPr>
        <w:t xml:space="preserve">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00</w:t>
      </w:r>
      <w:r w:rsidRPr="003C6C58">
        <w:rPr>
          <w:rFonts w:ascii="Times New Roman" w:hAnsi="Times New Roman" w:cs="Times New Roman"/>
          <w:sz w:val="28"/>
          <w:szCs w:val="28"/>
          <w:lang w:val="ky-KG"/>
        </w:rPr>
        <w:t>. Сактоочу жайда идишти бошотууга, банкалардын ордун алмаштырууга, жүктө</w:t>
      </w:r>
      <w:r>
        <w:rPr>
          <w:rFonts w:ascii="Times New Roman" w:hAnsi="Times New Roman" w:cs="Times New Roman"/>
          <w:sz w:val="28"/>
          <w:szCs w:val="28"/>
          <w:lang w:val="ky-KG"/>
        </w:rPr>
        <w:t>п</w:t>
      </w:r>
      <w:r w:rsidRPr="003C6C58">
        <w:rPr>
          <w:rFonts w:ascii="Times New Roman" w:hAnsi="Times New Roman" w:cs="Times New Roman"/>
          <w:sz w:val="28"/>
          <w:szCs w:val="28"/>
          <w:lang w:val="ky-KG"/>
        </w:rPr>
        <w:t>-түшүрүүдөн башка жарылма жана башка иштерди аткарууга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01</w:t>
      </w:r>
      <w:r w:rsidRPr="003C6C58">
        <w:rPr>
          <w:rFonts w:ascii="Times New Roman" w:hAnsi="Times New Roman" w:cs="Times New Roman"/>
          <w:sz w:val="28"/>
          <w:szCs w:val="28"/>
          <w:lang w:val="ky-KG"/>
        </w:rPr>
        <w:t xml:space="preserve">. Натрий нитрити өзүнчө сактоочу жайларда, штабелге жыйылган </w:t>
      </w:r>
      <w:r w:rsidRPr="003C6C58">
        <w:rPr>
          <w:rFonts w:ascii="Times New Roman" w:hAnsi="Times New Roman" w:cs="Times New Roman"/>
          <w:sz w:val="28"/>
          <w:szCs w:val="28"/>
          <w:lang w:val="ky-KG"/>
        </w:rPr>
        <w:lastRenderedPageBreak/>
        <w:t>каптарда сакталууга тийиш. Натрий нитритин селитра жана башка материалдар менен бирге сактоого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602</w:t>
      </w:r>
      <w:r w:rsidRPr="003C6C58">
        <w:rPr>
          <w:rFonts w:ascii="Times New Roman" w:hAnsi="Times New Roman" w:cs="Times New Roman"/>
          <w:sz w:val="28"/>
          <w:szCs w:val="28"/>
          <w:lang w:val="ky-KG"/>
        </w:rPr>
        <w:t xml:space="preserve">. Өрт өчүрүүнүн автоматикалык системасы кол менен өчүрүүчү жабдык менен коштолууга тийиш. Өрт өчүрүүнүн автоматикалык системасы иштеп кеткенде имаратта иштегендер үчүн, өрт өчүрүү бөлүгүнө жана технологиялык процессти аралыктан башкаруу пультуна белги берилиши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Технологиялык процессти </w:t>
      </w:r>
      <w:r>
        <w:rPr>
          <w:rFonts w:ascii="Times New Roman" w:hAnsi="Times New Roman" w:cs="Times New Roman"/>
          <w:sz w:val="28"/>
          <w:szCs w:val="28"/>
          <w:lang w:val="ky-KG"/>
        </w:rPr>
        <w:t>дистанциялык</w:t>
      </w:r>
      <w:r w:rsidRPr="003C6C58">
        <w:rPr>
          <w:rFonts w:ascii="Times New Roman" w:hAnsi="Times New Roman" w:cs="Times New Roman"/>
          <w:sz w:val="28"/>
          <w:szCs w:val="28"/>
          <w:lang w:val="ky-KG"/>
        </w:rPr>
        <w:t xml:space="preserve"> жүргүзүүдө өрт өчүрүү системасын ишке киргизүү автоматтык түрдө же </w:t>
      </w:r>
      <w:r>
        <w:rPr>
          <w:rFonts w:ascii="Times New Roman" w:hAnsi="Times New Roman" w:cs="Times New Roman"/>
          <w:sz w:val="28"/>
          <w:szCs w:val="28"/>
          <w:lang w:val="ky-KG"/>
        </w:rPr>
        <w:t>дистанциялык</w:t>
      </w:r>
      <w:r w:rsidRPr="003C6C58">
        <w:rPr>
          <w:rFonts w:ascii="Times New Roman" w:hAnsi="Times New Roman" w:cs="Times New Roman"/>
          <w:sz w:val="28"/>
          <w:szCs w:val="28"/>
          <w:lang w:val="ky-KG"/>
        </w:rPr>
        <w:t xml:space="preserve"> башкаруу пульту менен аткарылат.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Өрт өчүрүү системасы иштеп кеткенде технологиялык жабдууну жана башка электр кабылдагычтарды автоматтык өчүрүү технологиялык процессти ишт</w:t>
      </w:r>
      <w:r>
        <w:rPr>
          <w:rFonts w:ascii="Times New Roman" w:hAnsi="Times New Roman" w:cs="Times New Roman"/>
          <w:sz w:val="28"/>
          <w:szCs w:val="28"/>
          <w:lang w:val="ky-KG"/>
        </w:rPr>
        <w:t>еп чыгуучу тарабынан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03</w:t>
      </w:r>
      <w:r w:rsidRPr="003C6C58">
        <w:rPr>
          <w:rFonts w:ascii="Times New Roman" w:hAnsi="Times New Roman" w:cs="Times New Roman"/>
          <w:sz w:val="28"/>
          <w:szCs w:val="28"/>
          <w:lang w:val="ky-KG"/>
        </w:rPr>
        <w:t>. Аба желдеткичтерди чукул буру</w:t>
      </w:r>
      <w:r>
        <w:rPr>
          <w:rFonts w:ascii="Times New Roman" w:hAnsi="Times New Roman" w:cs="Times New Roman"/>
          <w:sz w:val="28"/>
          <w:szCs w:val="28"/>
          <w:lang w:val="ky-KG"/>
        </w:rPr>
        <w:t xml:space="preserve">уларсыз жай конфигурацияда </w:t>
      </w:r>
      <w:r w:rsidRPr="003C6C58">
        <w:rPr>
          <w:rFonts w:ascii="Times New Roman" w:hAnsi="Times New Roman" w:cs="Times New Roman"/>
          <w:sz w:val="28"/>
          <w:szCs w:val="28"/>
          <w:lang w:val="ky-KG"/>
        </w:rPr>
        <w:t>аткаруу зарыл. Аба соруучу тарапка жантайып, чаңдын туруп калышын азайтуу максатында мейкиндиктин эң кыска узундугу менен бир болуп, топтолгон чаңдан тазалоо үчүн атайы жабылуучу терезе (тешик) менен камсыз б</w:t>
      </w:r>
      <w:r>
        <w:rPr>
          <w:rFonts w:ascii="Times New Roman" w:hAnsi="Times New Roman" w:cs="Times New Roman"/>
          <w:sz w:val="28"/>
          <w:szCs w:val="28"/>
          <w:lang w:val="ky-KG"/>
        </w:rPr>
        <w:t>олушу керек. Тешиктердин капкактары</w:t>
      </w:r>
      <w:r w:rsidRPr="003C6C58">
        <w:rPr>
          <w:rFonts w:ascii="Times New Roman" w:hAnsi="Times New Roman" w:cs="Times New Roman"/>
          <w:sz w:val="28"/>
          <w:szCs w:val="28"/>
          <w:lang w:val="ky-KG"/>
        </w:rPr>
        <w:t xml:space="preserve"> жана бекиткич конструкция</w:t>
      </w:r>
      <w:r>
        <w:rPr>
          <w:rFonts w:ascii="Times New Roman" w:hAnsi="Times New Roman" w:cs="Times New Roman"/>
          <w:sz w:val="28"/>
          <w:szCs w:val="28"/>
          <w:lang w:val="ky-KG"/>
        </w:rPr>
        <w:t>лар</w:t>
      </w:r>
      <w:r w:rsidRPr="003C6C58">
        <w:rPr>
          <w:rFonts w:ascii="Times New Roman" w:hAnsi="Times New Roman" w:cs="Times New Roman"/>
          <w:sz w:val="28"/>
          <w:szCs w:val="28"/>
          <w:lang w:val="ky-KG"/>
        </w:rPr>
        <w:t xml:space="preserve"> сокку жана сүрүлүү </w:t>
      </w:r>
      <w:r>
        <w:rPr>
          <w:rFonts w:ascii="Times New Roman" w:hAnsi="Times New Roman" w:cs="Times New Roman"/>
          <w:sz w:val="28"/>
          <w:szCs w:val="28"/>
          <w:lang w:val="ky-KG"/>
        </w:rPr>
        <w:t>учурунда</w:t>
      </w:r>
      <w:r w:rsidRPr="003C6C58">
        <w:rPr>
          <w:rFonts w:ascii="Times New Roman" w:hAnsi="Times New Roman" w:cs="Times New Roman"/>
          <w:sz w:val="28"/>
          <w:szCs w:val="28"/>
          <w:lang w:val="ky-KG"/>
        </w:rPr>
        <w:t xml:space="preserve"> учкун чыгарбаган материалдан </w:t>
      </w:r>
      <w:r>
        <w:rPr>
          <w:rFonts w:ascii="Times New Roman" w:hAnsi="Times New Roman" w:cs="Times New Roman"/>
          <w:sz w:val="28"/>
          <w:szCs w:val="28"/>
          <w:lang w:val="ky-KG"/>
        </w:rPr>
        <w:t>жасалууга</w:t>
      </w:r>
      <w:r w:rsidRPr="003C6C58">
        <w:rPr>
          <w:rFonts w:ascii="Times New Roman" w:hAnsi="Times New Roman" w:cs="Times New Roman"/>
          <w:sz w:val="28"/>
          <w:szCs w:val="28"/>
          <w:lang w:val="ky-KG"/>
        </w:rPr>
        <w:t xml:space="preserve">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04</w:t>
      </w:r>
      <w:r w:rsidRPr="003C6C58">
        <w:rPr>
          <w:rFonts w:ascii="Times New Roman" w:hAnsi="Times New Roman" w:cs="Times New Roman"/>
          <w:sz w:val="28"/>
          <w:szCs w:val="28"/>
          <w:lang w:val="ky-KG"/>
        </w:rPr>
        <w:t>. Соруучу желдеткич системанын чаң кармагыч түзү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шт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w:t>
      </w:r>
      <w:r w:rsidRPr="003C6C58">
        <w:rPr>
          <w:rFonts w:ascii="Times New Roman" w:hAnsi="Times New Roman" w:cs="Times New Roman"/>
          <w:sz w:val="28"/>
          <w:szCs w:val="28"/>
          <w:lang w:val="ky-KG"/>
        </w:rPr>
        <w:t xml:space="preserve">ү күйбөгөн жана чаңдаган абада </w:t>
      </w:r>
      <w:r>
        <w:rPr>
          <w:rFonts w:ascii="Times New Roman" w:hAnsi="Times New Roman" w:cs="Times New Roman"/>
          <w:sz w:val="28"/>
          <w:szCs w:val="28"/>
          <w:lang w:val="ky-KG"/>
        </w:rPr>
        <w:t>камтылуучу</w:t>
      </w:r>
      <w:r w:rsidRPr="003C6C58">
        <w:rPr>
          <w:rFonts w:ascii="Times New Roman" w:hAnsi="Times New Roman" w:cs="Times New Roman"/>
          <w:sz w:val="28"/>
          <w:szCs w:val="28"/>
          <w:lang w:val="ky-KG"/>
        </w:rPr>
        <w:t xml:space="preserve"> жардыргыч заттар жана алардын компоненттери менен активдүү химиялык реакцияга кирбеген материалдан жасалууга тийиш.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05. Аба</w:t>
      </w:r>
      <w:r w:rsidRPr="003C6C58">
        <w:rPr>
          <w:rFonts w:ascii="Times New Roman" w:hAnsi="Times New Roman" w:cs="Times New Roman"/>
          <w:sz w:val="28"/>
          <w:szCs w:val="28"/>
          <w:lang w:val="ky-KG"/>
        </w:rPr>
        <w:t xml:space="preserve"> соргучтагы абанын ылдамдыгы чаң туруп калышына жол бербеген эсепте кабыл алынат, бирок ылдамдык 10 м/с. кем болбошу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06</w:t>
      </w:r>
      <w:r w:rsidRPr="003C6C58">
        <w:rPr>
          <w:rFonts w:ascii="Times New Roman" w:hAnsi="Times New Roman" w:cs="Times New Roman"/>
          <w:sz w:val="28"/>
          <w:szCs w:val="28"/>
          <w:lang w:val="ky-KG"/>
        </w:rPr>
        <w:t xml:space="preserve">. Желдеткич орнотмосу сыртка чыгарган жарылуу өрт коркунучу бар аба мүмкүн болгон </w:t>
      </w:r>
      <w:r>
        <w:rPr>
          <w:rFonts w:ascii="Times New Roman" w:hAnsi="Times New Roman" w:cs="Times New Roman"/>
          <w:sz w:val="28"/>
          <w:szCs w:val="28"/>
          <w:lang w:val="ky-KG"/>
        </w:rPr>
        <w:t>ченемге</w:t>
      </w:r>
      <w:r w:rsidRPr="003C6C58">
        <w:rPr>
          <w:rFonts w:ascii="Times New Roman" w:hAnsi="Times New Roman" w:cs="Times New Roman"/>
          <w:sz w:val="28"/>
          <w:szCs w:val="28"/>
          <w:lang w:val="ky-KG"/>
        </w:rPr>
        <w:t xml:space="preserve"> жеткенге чейин тазаланат.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07</w:t>
      </w:r>
      <w:r w:rsidRPr="003C6C58">
        <w:rPr>
          <w:rFonts w:ascii="Times New Roman" w:hAnsi="Times New Roman" w:cs="Times New Roman"/>
          <w:sz w:val="28"/>
          <w:szCs w:val="28"/>
          <w:lang w:val="ky-KG"/>
        </w:rPr>
        <w:t>. Жарылуучу компоненттер</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и</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чаң</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 xml:space="preserve"> толуп калышы </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мк</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 болгон</w:t>
      </w:r>
      <w:r w:rsidRPr="003C6C58">
        <w:rPr>
          <w:rFonts w:ascii="Times New Roman" w:hAnsi="Times New Roman" w:cs="Times New Roman"/>
          <w:sz w:val="28"/>
          <w:szCs w:val="28"/>
          <w:lang w:val="ky-KG"/>
        </w:rPr>
        <w:t xml:space="preserve"> желдеткич системасы</w:t>
      </w:r>
      <w:r>
        <w:rPr>
          <w:rFonts w:ascii="Times New Roman" w:hAnsi="Times New Roman" w:cs="Times New Roman"/>
          <w:sz w:val="28"/>
          <w:szCs w:val="28"/>
          <w:lang w:val="ky-KG"/>
        </w:rPr>
        <w:t>нын ар бир участогунун</w:t>
      </w:r>
      <w:r w:rsidRPr="003C6C58">
        <w:rPr>
          <w:rFonts w:ascii="Times New Roman" w:hAnsi="Times New Roman" w:cs="Times New Roman"/>
          <w:sz w:val="28"/>
          <w:szCs w:val="28"/>
          <w:lang w:val="ky-KG"/>
        </w:rPr>
        <w:t xml:space="preserve"> чаңды бөлүүчү өзүнчө бутагы болууга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Изоляцияланган</w:t>
      </w:r>
      <w:r w:rsidRPr="003C6C58">
        <w:rPr>
          <w:rFonts w:ascii="Times New Roman" w:hAnsi="Times New Roman" w:cs="Times New Roman"/>
          <w:sz w:val="28"/>
          <w:szCs w:val="28"/>
          <w:lang w:val="ky-KG"/>
        </w:rPr>
        <w:t xml:space="preserve"> имаратта жайгашкан кычкылдантуучунун жана металл күйүүчү компоненттеринин чаң булактары үчүн жалпы соргучтуу системалык т</w:t>
      </w:r>
      <w:r>
        <w:rPr>
          <w:rFonts w:ascii="Times New Roman" w:hAnsi="Times New Roman" w:cs="Times New Roman"/>
          <w:sz w:val="28"/>
          <w:szCs w:val="28"/>
          <w:lang w:val="ky-KG"/>
        </w:rPr>
        <w:t>үзүлүш</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ө тыюу салынат.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608</w:t>
      </w:r>
      <w:r w:rsidRPr="003C6C58">
        <w:rPr>
          <w:rFonts w:ascii="Times New Roman" w:hAnsi="Times New Roman" w:cs="Times New Roman"/>
          <w:sz w:val="28"/>
          <w:szCs w:val="28"/>
          <w:lang w:val="ky-KG"/>
        </w:rPr>
        <w:t>. Желдеткич жабдуулар: желдеткич</w:t>
      </w:r>
      <w:r>
        <w:rPr>
          <w:rFonts w:ascii="Times New Roman" w:hAnsi="Times New Roman" w:cs="Times New Roman"/>
          <w:sz w:val="28"/>
          <w:szCs w:val="28"/>
          <w:lang w:val="ky-KG"/>
        </w:rPr>
        <w:t>тер</w:t>
      </w:r>
      <w:r w:rsidRPr="003C6C58">
        <w:rPr>
          <w:rFonts w:ascii="Times New Roman" w:hAnsi="Times New Roman" w:cs="Times New Roman"/>
          <w:sz w:val="28"/>
          <w:szCs w:val="28"/>
          <w:lang w:val="ky-KG"/>
        </w:rPr>
        <w:t>, чыпка</w:t>
      </w:r>
      <w:r>
        <w:rPr>
          <w:rFonts w:ascii="Times New Roman" w:hAnsi="Times New Roman" w:cs="Times New Roman"/>
          <w:sz w:val="28"/>
          <w:szCs w:val="28"/>
          <w:lang w:val="ky-KG"/>
        </w:rPr>
        <w:t>лар</w:t>
      </w:r>
      <w:r w:rsidRPr="003C6C58">
        <w:rPr>
          <w:rFonts w:ascii="Times New Roman" w:hAnsi="Times New Roman" w:cs="Times New Roman"/>
          <w:sz w:val="28"/>
          <w:szCs w:val="28"/>
          <w:lang w:val="ky-KG"/>
        </w:rPr>
        <w:t>, капкак жана башка соруучу жалпы алмашуучу желдеткич системанын жабдуулары жана жардыргыч заттардын чаңы бөлүнүп чыккан сактоочу жайлар үчүн жергиликтүү соруу система</w:t>
      </w:r>
      <w:r>
        <w:rPr>
          <w:rFonts w:ascii="Times New Roman" w:hAnsi="Times New Roman" w:cs="Times New Roman"/>
          <w:sz w:val="28"/>
          <w:szCs w:val="28"/>
          <w:lang w:val="ky-KG"/>
        </w:rPr>
        <w:t>лары</w:t>
      </w:r>
      <w:r w:rsidRPr="003C6C58">
        <w:rPr>
          <w:rFonts w:ascii="Times New Roman" w:hAnsi="Times New Roman" w:cs="Times New Roman"/>
          <w:sz w:val="28"/>
          <w:szCs w:val="28"/>
          <w:lang w:val="ky-KG"/>
        </w:rPr>
        <w:t xml:space="preserve"> жарылуу коркунуч</w:t>
      </w:r>
      <w:r>
        <w:rPr>
          <w:rFonts w:ascii="Times New Roman" w:hAnsi="Times New Roman" w:cs="Times New Roman"/>
          <w:sz w:val="28"/>
          <w:szCs w:val="28"/>
          <w:lang w:val="ky-KG"/>
        </w:rPr>
        <w:t>у</w:t>
      </w:r>
      <w:r w:rsidRPr="003C6C58">
        <w:rPr>
          <w:rFonts w:ascii="Times New Roman" w:hAnsi="Times New Roman" w:cs="Times New Roman"/>
          <w:sz w:val="28"/>
          <w:szCs w:val="28"/>
          <w:lang w:val="ky-KG"/>
        </w:rPr>
        <w:t>суз жасалууга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09</w:t>
      </w:r>
      <w:r w:rsidRPr="003C6C58">
        <w:rPr>
          <w:rFonts w:ascii="Times New Roman" w:hAnsi="Times New Roman" w:cs="Times New Roman"/>
          <w:sz w:val="28"/>
          <w:szCs w:val="28"/>
          <w:lang w:val="ky-KG"/>
        </w:rPr>
        <w:t xml:space="preserve">. Жардыргыч заттардын жана алардын компоненттеринин чаңы бөлүнүү менен байланышкан технологиялык процесс жүргөн өндүрүштүк жайларды тейлеген аба </w:t>
      </w:r>
      <w:r>
        <w:rPr>
          <w:rFonts w:ascii="Times New Roman" w:hAnsi="Times New Roman" w:cs="Times New Roman"/>
          <w:sz w:val="28"/>
          <w:szCs w:val="28"/>
          <w:lang w:val="ky-KG"/>
        </w:rPr>
        <w:t>тартуучу</w:t>
      </w:r>
      <w:r w:rsidRPr="003C6C58">
        <w:rPr>
          <w:rFonts w:ascii="Times New Roman" w:hAnsi="Times New Roman" w:cs="Times New Roman"/>
          <w:sz w:val="28"/>
          <w:szCs w:val="28"/>
          <w:lang w:val="ky-KG"/>
        </w:rPr>
        <w:t xml:space="preserve"> желдеткичтер ж</w:t>
      </w:r>
      <w:r>
        <w:rPr>
          <w:rFonts w:ascii="Times New Roman" w:hAnsi="Times New Roman" w:cs="Times New Roman"/>
          <w:sz w:val="28"/>
          <w:szCs w:val="28"/>
          <w:lang w:val="ky-KG"/>
        </w:rPr>
        <w:t xml:space="preserve">алпы өнөр жайлык колдонууга аба тартуучу </w:t>
      </w:r>
      <w:r w:rsidRPr="003C6C58">
        <w:rPr>
          <w:rFonts w:ascii="Times New Roman" w:hAnsi="Times New Roman" w:cs="Times New Roman"/>
          <w:sz w:val="28"/>
          <w:szCs w:val="28"/>
          <w:lang w:val="ky-KG"/>
        </w:rPr>
        <w:t xml:space="preserve"> желдеткичке ал топто</w:t>
      </w:r>
      <w:r>
        <w:rPr>
          <w:rFonts w:ascii="Times New Roman" w:hAnsi="Times New Roman" w:cs="Times New Roman"/>
          <w:sz w:val="28"/>
          <w:szCs w:val="28"/>
          <w:lang w:val="ky-KG"/>
        </w:rPr>
        <w:t xml:space="preserve">луп </w:t>
      </w:r>
      <w:r w:rsidRPr="003C6C58">
        <w:rPr>
          <w:rFonts w:ascii="Times New Roman" w:hAnsi="Times New Roman" w:cs="Times New Roman"/>
          <w:sz w:val="28"/>
          <w:szCs w:val="28"/>
          <w:lang w:val="ky-KG"/>
        </w:rPr>
        <w:t xml:space="preserve">калган учурда жарылуу коркунучу бар жайдан бөлүнгөн чаң киришине тоскоол жараткан артка кайтаруучу капкак орноткон шартта  кабыл алынышы мүмкүн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6</w:t>
      </w:r>
      <w:r>
        <w:rPr>
          <w:rFonts w:ascii="Times New Roman" w:hAnsi="Times New Roman" w:cs="Times New Roman"/>
          <w:sz w:val="28"/>
          <w:szCs w:val="28"/>
          <w:lang w:val="ky-KG"/>
        </w:rPr>
        <w:t>10</w:t>
      </w:r>
      <w:r w:rsidRPr="003C6C58">
        <w:rPr>
          <w:rFonts w:ascii="Times New Roman" w:hAnsi="Times New Roman" w:cs="Times New Roman"/>
          <w:sz w:val="28"/>
          <w:szCs w:val="28"/>
          <w:lang w:val="ky-KG"/>
        </w:rPr>
        <w:t>. Жарылуу өрт коркунучу бар өндүрүш имараттарында желдеткич бир жайдан башка жайга өрт таратпагандай жасалууга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611</w:t>
      </w:r>
      <w:r w:rsidRPr="003C6C58">
        <w:rPr>
          <w:rFonts w:ascii="Times New Roman" w:hAnsi="Times New Roman" w:cs="Times New Roman"/>
          <w:sz w:val="28"/>
          <w:szCs w:val="28"/>
          <w:lang w:val="ky-KG"/>
        </w:rPr>
        <w:t>. Жарылуу коркунучу бар жайларды табигый желдетүү саатына бир жолудан кем эмес камсыз кылынууга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612</w:t>
      </w:r>
      <w:r w:rsidRPr="003C6C58">
        <w:rPr>
          <w:rFonts w:ascii="Times New Roman" w:hAnsi="Times New Roman" w:cs="Times New Roman"/>
          <w:sz w:val="28"/>
          <w:szCs w:val="28"/>
          <w:lang w:val="ky-KG"/>
        </w:rPr>
        <w:t xml:space="preserve">. Өндүрүштүк керектөө үчүн жылуулук камсыздоо булагы болуп жеке </w:t>
      </w:r>
      <w:r>
        <w:rPr>
          <w:rFonts w:ascii="Times New Roman" w:hAnsi="Times New Roman" w:cs="Times New Roman"/>
          <w:sz w:val="28"/>
          <w:szCs w:val="28"/>
          <w:lang w:val="ky-KG"/>
        </w:rPr>
        <w:t>буу казан</w:t>
      </w:r>
      <w:r w:rsidRPr="003C6C58">
        <w:rPr>
          <w:rFonts w:ascii="Times New Roman" w:hAnsi="Times New Roman" w:cs="Times New Roman"/>
          <w:sz w:val="28"/>
          <w:szCs w:val="28"/>
          <w:lang w:val="ky-KG"/>
        </w:rPr>
        <w:t xml:space="preserve"> же жылуулук</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электр</w:t>
      </w:r>
      <w:r>
        <w:rPr>
          <w:rFonts w:ascii="Times New Roman" w:hAnsi="Times New Roman" w:cs="Times New Roman"/>
          <w:sz w:val="28"/>
          <w:szCs w:val="28"/>
          <w:lang w:val="ky-KG"/>
        </w:rPr>
        <w:t>борбору эсептелет. Эгер буу казан</w:t>
      </w:r>
      <w:r w:rsidRPr="003C6C58">
        <w:rPr>
          <w:rFonts w:ascii="Times New Roman" w:hAnsi="Times New Roman" w:cs="Times New Roman"/>
          <w:sz w:val="28"/>
          <w:szCs w:val="28"/>
          <w:lang w:val="ky-KG"/>
        </w:rPr>
        <w:t xml:space="preserve"> же жылуулук</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электр</w:t>
      </w:r>
      <w:r>
        <w:rPr>
          <w:rFonts w:ascii="Times New Roman" w:hAnsi="Times New Roman" w:cs="Times New Roman"/>
          <w:sz w:val="28"/>
          <w:szCs w:val="28"/>
          <w:lang w:val="ky-KG"/>
        </w:rPr>
        <w:t>борбору</w:t>
      </w:r>
      <w:r w:rsidRPr="003C6C58">
        <w:rPr>
          <w:rFonts w:ascii="Times New Roman" w:hAnsi="Times New Roman" w:cs="Times New Roman"/>
          <w:sz w:val="28"/>
          <w:szCs w:val="28"/>
          <w:lang w:val="ky-KG"/>
        </w:rPr>
        <w:t xml:space="preserve"> өндүрүштүк керектөөгө, жылуулукка жана желдетүүгө 135 °C дан өйдө температурадагы буу жана 100 °C дан өйдө температурадагы суу берсе, анда жылуулукту камсыздоо объекти</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деги же жергиликтүү (ар бир имарат үчүн) талап кылынган параметрдеги жылуулук </w:t>
      </w:r>
      <w:r>
        <w:rPr>
          <w:rFonts w:ascii="Times New Roman" w:hAnsi="Times New Roman" w:cs="Times New Roman"/>
          <w:sz w:val="28"/>
          <w:szCs w:val="28"/>
          <w:lang w:val="ky-KG"/>
        </w:rPr>
        <w:t>булактары</w:t>
      </w:r>
      <w:r w:rsidRPr="003C6C58">
        <w:rPr>
          <w:rFonts w:ascii="Times New Roman" w:hAnsi="Times New Roman" w:cs="Times New Roman"/>
          <w:sz w:val="28"/>
          <w:szCs w:val="28"/>
          <w:lang w:val="ky-KG"/>
        </w:rPr>
        <w:t xml:space="preserve"> бар жылуулук пункттары аркылуу жүргүзүлүшү керек. </w:t>
      </w:r>
    </w:p>
    <w:p w:rsidR="00610A2F" w:rsidRPr="003C6C58" w:rsidRDefault="00610A2F" w:rsidP="00610A2F">
      <w:pPr>
        <w:pStyle w:val="ConsPlusNormal"/>
        <w:ind w:firstLine="540"/>
        <w:jc w:val="both"/>
        <w:rPr>
          <w:rFonts w:ascii="Times New Roman" w:hAnsi="Times New Roman" w:cs="Times New Roman"/>
          <w:color w:val="FF0000"/>
          <w:sz w:val="28"/>
          <w:szCs w:val="28"/>
          <w:lang w:val="ky-KG"/>
        </w:rPr>
      </w:pPr>
    </w:p>
    <w:p w:rsidR="00610A2F" w:rsidRPr="00DD1B0D" w:rsidRDefault="00610A2F" w:rsidP="00610A2F">
      <w:pPr>
        <w:ind w:firstLine="709"/>
        <w:jc w:val="center"/>
        <w:rPr>
          <w:rFonts w:ascii="Times New Roman" w:hAnsi="Times New Roman"/>
          <w:b/>
          <w:sz w:val="28"/>
          <w:szCs w:val="28"/>
        </w:rPr>
      </w:pPr>
      <w:r w:rsidRPr="003C6C58">
        <w:rPr>
          <w:rFonts w:ascii="Times New Roman" w:hAnsi="Times New Roman"/>
          <w:b/>
          <w:sz w:val="28"/>
          <w:szCs w:val="28"/>
        </w:rPr>
        <w:t>20-</w:t>
      </w:r>
      <w:r>
        <w:rPr>
          <w:rFonts w:ascii="Times New Roman" w:hAnsi="Times New Roman"/>
          <w:b/>
          <w:sz w:val="28"/>
          <w:szCs w:val="28"/>
        </w:rPr>
        <w:t>глава</w:t>
      </w:r>
      <w:r w:rsidRPr="003C6C58">
        <w:rPr>
          <w:rFonts w:ascii="Times New Roman" w:hAnsi="Times New Roman"/>
          <w:b/>
          <w:sz w:val="28"/>
          <w:szCs w:val="28"/>
        </w:rPr>
        <w:t>. Жардыргыч заттарды өндүрүү жана даярдоо пункттарын пайдалануу боюнча талаптар. Техникалык жан</w:t>
      </w:r>
      <w:r>
        <w:rPr>
          <w:rFonts w:ascii="Times New Roman" w:hAnsi="Times New Roman"/>
          <w:b/>
          <w:sz w:val="28"/>
          <w:szCs w:val="28"/>
        </w:rPr>
        <w:t>а технологиялык документ</w:t>
      </w:r>
      <w:r w:rsidRPr="00DD1B0D">
        <w:rPr>
          <w:rFonts w:ascii="Times New Roman" w:hAnsi="Times New Roman"/>
          <w:b/>
          <w:sz w:val="28"/>
          <w:szCs w:val="28"/>
        </w:rPr>
        <w:t>тер</w:t>
      </w:r>
    </w:p>
    <w:p w:rsidR="00610A2F" w:rsidRPr="00487529" w:rsidRDefault="00610A2F" w:rsidP="00610A2F">
      <w:pPr>
        <w:ind w:firstLine="709"/>
        <w:jc w:val="both"/>
        <w:rPr>
          <w:rFonts w:ascii="Times New Roman" w:hAnsi="Times New Roman"/>
          <w:b/>
          <w:sz w:val="28"/>
          <w:szCs w:val="28"/>
        </w:rPr>
      </w:pP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613. </w:t>
      </w:r>
      <w:r w:rsidRPr="003C6C58">
        <w:rPr>
          <w:rFonts w:ascii="Times New Roman" w:hAnsi="Times New Roman"/>
          <w:sz w:val="28"/>
          <w:szCs w:val="28"/>
        </w:rPr>
        <w:t>Жардыргыч заттарды өндүрүүнүн жана даярдоонун технологиялык процессинин регламенти төмөндөгүлөрдү камтууга тийиш:</w:t>
      </w:r>
    </w:p>
    <w:p w:rsidR="00610A2F" w:rsidRPr="003C6C58" w:rsidRDefault="00610A2F" w:rsidP="00610A2F">
      <w:pPr>
        <w:ind w:firstLine="709"/>
        <w:jc w:val="both"/>
        <w:rPr>
          <w:rFonts w:ascii="Times New Roman" w:hAnsi="Times New Roman"/>
          <w:sz w:val="28"/>
          <w:szCs w:val="28"/>
        </w:rPr>
      </w:pPr>
      <w:r w:rsidRPr="00273E9A">
        <w:rPr>
          <w:rFonts w:ascii="Times New Roman" w:hAnsi="Times New Roman"/>
          <w:sz w:val="28"/>
          <w:szCs w:val="28"/>
        </w:rPr>
        <w:t xml:space="preserve"> тиешел</w:t>
      </w:r>
      <w:r w:rsidRPr="003C6C58">
        <w:rPr>
          <w:rFonts w:ascii="Times New Roman" w:hAnsi="Times New Roman"/>
          <w:sz w:val="28"/>
          <w:szCs w:val="28"/>
        </w:rPr>
        <w:t>үү</w:t>
      </w:r>
      <w:r w:rsidRPr="00273E9A">
        <w:rPr>
          <w:rFonts w:ascii="Times New Roman" w:hAnsi="Times New Roman"/>
          <w:sz w:val="28"/>
          <w:szCs w:val="28"/>
        </w:rPr>
        <w:t xml:space="preserve"> </w:t>
      </w:r>
      <w:r>
        <w:rPr>
          <w:rFonts w:ascii="Times New Roman" w:hAnsi="Times New Roman"/>
          <w:sz w:val="28"/>
          <w:szCs w:val="28"/>
        </w:rPr>
        <w:t>регламент</w:t>
      </w:r>
      <w:r w:rsidRPr="003C6C58">
        <w:rPr>
          <w:rFonts w:ascii="Times New Roman" w:hAnsi="Times New Roman"/>
          <w:sz w:val="28"/>
          <w:szCs w:val="28"/>
        </w:rPr>
        <w:t xml:space="preserve"> негиз</w:t>
      </w:r>
      <w:r w:rsidRPr="00A23532">
        <w:rPr>
          <w:rFonts w:ascii="Times New Roman" w:hAnsi="Times New Roman"/>
          <w:sz w:val="28"/>
          <w:szCs w:val="28"/>
        </w:rPr>
        <w:t>делип т</w:t>
      </w:r>
      <w:r w:rsidRPr="003C6C58">
        <w:rPr>
          <w:rFonts w:ascii="Times New Roman" w:hAnsi="Times New Roman"/>
          <w:sz w:val="28"/>
          <w:szCs w:val="28"/>
        </w:rPr>
        <w:t>ү</w:t>
      </w:r>
      <w:r w:rsidRPr="00A23532">
        <w:rPr>
          <w:rFonts w:ascii="Times New Roman" w:hAnsi="Times New Roman"/>
          <w:sz w:val="28"/>
          <w:szCs w:val="28"/>
        </w:rPr>
        <w:t>з</w:t>
      </w:r>
      <w:r w:rsidRPr="003C6C58">
        <w:rPr>
          <w:rFonts w:ascii="Times New Roman" w:hAnsi="Times New Roman"/>
          <w:sz w:val="28"/>
          <w:szCs w:val="28"/>
        </w:rPr>
        <w:t>ү</w:t>
      </w:r>
      <w:r w:rsidRPr="00A23532">
        <w:rPr>
          <w:rFonts w:ascii="Times New Roman" w:hAnsi="Times New Roman"/>
          <w:sz w:val="28"/>
          <w:szCs w:val="28"/>
        </w:rPr>
        <w:t>лг</w:t>
      </w:r>
      <w:r w:rsidRPr="003C6C58">
        <w:rPr>
          <w:rFonts w:ascii="Times New Roman" w:hAnsi="Times New Roman"/>
          <w:sz w:val="28"/>
          <w:szCs w:val="28"/>
        </w:rPr>
        <w:t>ө</w:t>
      </w:r>
      <w:r w:rsidRPr="00A23532">
        <w:rPr>
          <w:rFonts w:ascii="Times New Roman" w:hAnsi="Times New Roman"/>
          <w:sz w:val="28"/>
          <w:szCs w:val="28"/>
        </w:rPr>
        <w:t>н</w:t>
      </w:r>
      <w:r w:rsidRPr="003C6C58">
        <w:rPr>
          <w:rFonts w:ascii="Times New Roman" w:hAnsi="Times New Roman"/>
          <w:sz w:val="28"/>
          <w:szCs w:val="28"/>
        </w:rPr>
        <w:t xml:space="preserve"> документтердин тизмеси;</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өндүрүш учурунда пайда болуучу ысык чаңдардын жана </w:t>
      </w:r>
      <w:r w:rsidRPr="00A23532">
        <w:rPr>
          <w:rFonts w:ascii="Times New Roman" w:hAnsi="Times New Roman"/>
          <w:sz w:val="28"/>
          <w:szCs w:val="28"/>
        </w:rPr>
        <w:t>булалардын</w:t>
      </w:r>
      <w:r w:rsidRPr="003C6C58">
        <w:rPr>
          <w:rFonts w:ascii="Times New Roman" w:hAnsi="Times New Roman"/>
          <w:sz w:val="28"/>
          <w:szCs w:val="28"/>
        </w:rPr>
        <w:t xml:space="preserve">, жарым фабрикаттардын, алгачкы чийки зат жана </w:t>
      </w:r>
      <w:r w:rsidRPr="00A23532">
        <w:rPr>
          <w:rFonts w:ascii="Times New Roman" w:hAnsi="Times New Roman"/>
          <w:sz w:val="28"/>
          <w:szCs w:val="28"/>
        </w:rPr>
        <w:t>к</w:t>
      </w:r>
      <w:r w:rsidRPr="003C6C58">
        <w:rPr>
          <w:rFonts w:ascii="Times New Roman" w:hAnsi="Times New Roman"/>
          <w:sz w:val="28"/>
          <w:szCs w:val="28"/>
        </w:rPr>
        <w:t>ө</w:t>
      </w:r>
      <w:r w:rsidRPr="00A23532">
        <w:rPr>
          <w:rFonts w:ascii="Times New Roman" w:hAnsi="Times New Roman"/>
          <w:sz w:val="28"/>
          <w:szCs w:val="28"/>
        </w:rPr>
        <w:t>м</w:t>
      </w:r>
      <w:r w:rsidRPr="003C6C58">
        <w:rPr>
          <w:rFonts w:ascii="Times New Roman" w:hAnsi="Times New Roman"/>
          <w:sz w:val="28"/>
          <w:szCs w:val="28"/>
        </w:rPr>
        <w:t>ө</w:t>
      </w:r>
      <w:r w:rsidRPr="00A23532">
        <w:rPr>
          <w:rFonts w:ascii="Times New Roman" w:hAnsi="Times New Roman"/>
          <w:sz w:val="28"/>
          <w:szCs w:val="28"/>
        </w:rPr>
        <w:t>кч</w:t>
      </w:r>
      <w:r w:rsidRPr="003C6C58">
        <w:rPr>
          <w:rFonts w:ascii="Times New Roman" w:hAnsi="Times New Roman"/>
          <w:sz w:val="28"/>
          <w:szCs w:val="28"/>
        </w:rPr>
        <w:t>ү материалдардын, алардын ууландыруучу күчүн (уунун топтолушунун зыянсыз чегин), жарылуу, өрт чыгуу ко</w:t>
      </w:r>
      <w:r w:rsidRPr="00A23532">
        <w:rPr>
          <w:rFonts w:ascii="Times New Roman" w:hAnsi="Times New Roman"/>
          <w:sz w:val="28"/>
          <w:szCs w:val="28"/>
        </w:rPr>
        <w:t>ркунуч</w:t>
      </w:r>
      <w:r w:rsidRPr="003C6C58">
        <w:rPr>
          <w:rFonts w:ascii="Times New Roman" w:hAnsi="Times New Roman"/>
          <w:sz w:val="28"/>
          <w:szCs w:val="28"/>
        </w:rPr>
        <w:t>ун, аларды колдонуудагы эрежелерди көрсөтүү менен даярдала турган (даярдалып жаткан) жардыргыч заттардын мүнөздөмөсү;</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өндүрүштө иштетилип жаткан заттардын электрдик касиеттеринин (электрдик каршылык көрсөтүү күчү) жана электростатикалык жанууларга болгон сезгичтигинин (күйүүдөгү минималдык энергиясынын) параметрлери жана статикалык электрден коргонуу каражаттарын</w:t>
      </w:r>
      <w:r w:rsidRPr="00C72E4F">
        <w:rPr>
          <w:rFonts w:ascii="Times New Roman" w:hAnsi="Times New Roman"/>
          <w:sz w:val="28"/>
          <w:szCs w:val="28"/>
        </w:rPr>
        <w:t>ын</w:t>
      </w:r>
      <w:r w:rsidRPr="003C6C58">
        <w:rPr>
          <w:rFonts w:ascii="Times New Roman" w:hAnsi="Times New Roman"/>
          <w:sz w:val="28"/>
          <w:szCs w:val="28"/>
        </w:rPr>
        <w:t xml:space="preserve"> </w:t>
      </w:r>
      <w:r w:rsidRPr="00A23532">
        <w:rPr>
          <w:rFonts w:ascii="Times New Roman" w:hAnsi="Times New Roman"/>
          <w:sz w:val="28"/>
          <w:szCs w:val="28"/>
        </w:rPr>
        <w:t>сыпаттамасы</w:t>
      </w:r>
      <w:r w:rsidRPr="003C6C58">
        <w:rPr>
          <w:rFonts w:ascii="Times New Roman" w:hAnsi="Times New Roman"/>
          <w:sz w:val="28"/>
          <w:szCs w:val="28"/>
        </w:rPr>
        <w:t>;</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технологиялык режимдерди жана аларды </w:t>
      </w:r>
      <w:r w:rsidRPr="00A23532">
        <w:rPr>
          <w:rFonts w:ascii="Times New Roman" w:hAnsi="Times New Roman"/>
          <w:sz w:val="28"/>
          <w:szCs w:val="28"/>
        </w:rPr>
        <w:t>контролдоо</w:t>
      </w:r>
      <w:r w:rsidRPr="003C6C58">
        <w:rPr>
          <w:rFonts w:ascii="Times New Roman" w:hAnsi="Times New Roman"/>
          <w:sz w:val="28"/>
          <w:szCs w:val="28"/>
        </w:rPr>
        <w:t xml:space="preserve"> жана ченөө каражаттарын, пробаны алуу убактысын жана тартибин, жарым фабрикаттарды жана даяр продукцияны </w:t>
      </w:r>
      <w:r>
        <w:rPr>
          <w:rFonts w:ascii="Times New Roman" w:hAnsi="Times New Roman"/>
          <w:sz w:val="28"/>
          <w:szCs w:val="28"/>
          <w:lang w:val="kk-KZ"/>
        </w:rPr>
        <w:t xml:space="preserve">ташуу </w:t>
      </w:r>
      <w:r w:rsidRPr="003C6C58">
        <w:rPr>
          <w:rFonts w:ascii="Times New Roman" w:hAnsi="Times New Roman"/>
          <w:sz w:val="28"/>
          <w:szCs w:val="28"/>
        </w:rPr>
        <w:t>жана сактоо талаптарынын схемасын жана технологиялык процессти көрсөтүү;</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техноло</w:t>
      </w:r>
      <w:r>
        <w:rPr>
          <w:rFonts w:ascii="Times New Roman" w:hAnsi="Times New Roman"/>
          <w:sz w:val="28"/>
          <w:szCs w:val="28"/>
        </w:rPr>
        <w:t xml:space="preserve">гиялык процессти башкаруу жана </w:t>
      </w:r>
      <w:r w:rsidRPr="00A23532">
        <w:rPr>
          <w:rFonts w:ascii="Times New Roman" w:hAnsi="Times New Roman"/>
          <w:sz w:val="28"/>
          <w:szCs w:val="28"/>
        </w:rPr>
        <w:t>контролдоо</w:t>
      </w:r>
      <w:r w:rsidRPr="003C6C58">
        <w:rPr>
          <w:rFonts w:ascii="Times New Roman" w:hAnsi="Times New Roman"/>
          <w:sz w:val="28"/>
          <w:szCs w:val="28"/>
        </w:rPr>
        <w:t xml:space="preserve"> схемасы;</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чийки заттарды жана материалдарды өндүрүшкө киргизүүнүн тартиби (киргизүү </w:t>
      </w:r>
      <w:r>
        <w:rPr>
          <w:rFonts w:ascii="Times New Roman" w:hAnsi="Times New Roman"/>
          <w:sz w:val="28"/>
          <w:szCs w:val="28"/>
        </w:rPr>
        <w:t>контрол</w:t>
      </w:r>
      <w:r w:rsidRPr="00B81C68">
        <w:rPr>
          <w:rFonts w:ascii="Times New Roman" w:hAnsi="Times New Roman"/>
          <w:sz w:val="28"/>
          <w:szCs w:val="28"/>
        </w:rPr>
        <w:t>у</w:t>
      </w:r>
      <w:r w:rsidRPr="003C6C58">
        <w:rPr>
          <w:rFonts w:ascii="Times New Roman" w:hAnsi="Times New Roman"/>
          <w:sz w:val="28"/>
          <w:szCs w:val="28"/>
        </w:rPr>
        <w:t>);</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негизги технологиялык жабд</w:t>
      </w:r>
      <w:r w:rsidRPr="00B81C68">
        <w:rPr>
          <w:rFonts w:ascii="Times New Roman" w:hAnsi="Times New Roman"/>
          <w:sz w:val="28"/>
          <w:szCs w:val="28"/>
        </w:rPr>
        <w:t>уунун</w:t>
      </w:r>
      <w:r>
        <w:rPr>
          <w:rFonts w:ascii="Times New Roman" w:hAnsi="Times New Roman"/>
          <w:sz w:val="28"/>
          <w:szCs w:val="28"/>
        </w:rPr>
        <w:t>, инструментт</w:t>
      </w:r>
      <w:r w:rsidRPr="00B81C68">
        <w:rPr>
          <w:rFonts w:ascii="Times New Roman" w:hAnsi="Times New Roman"/>
          <w:sz w:val="28"/>
          <w:szCs w:val="28"/>
        </w:rPr>
        <w:t>ин</w:t>
      </w:r>
      <w:r w:rsidRPr="003C6C58">
        <w:rPr>
          <w:rFonts w:ascii="Times New Roman" w:hAnsi="Times New Roman"/>
          <w:sz w:val="28"/>
          <w:szCs w:val="28"/>
        </w:rPr>
        <w:t xml:space="preserve"> кыскача мүнөздөмө</w:t>
      </w:r>
      <w:r w:rsidRPr="00B81C68">
        <w:rPr>
          <w:rFonts w:ascii="Times New Roman" w:hAnsi="Times New Roman"/>
          <w:sz w:val="28"/>
          <w:szCs w:val="28"/>
        </w:rPr>
        <w:t>с</w:t>
      </w:r>
      <w:r w:rsidRPr="003C6C58">
        <w:rPr>
          <w:rFonts w:ascii="Times New Roman" w:hAnsi="Times New Roman"/>
          <w:sz w:val="28"/>
          <w:szCs w:val="28"/>
        </w:rPr>
        <w:t>ү;</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ишке киришүү</w:t>
      </w:r>
      <w:r w:rsidRPr="00B81C68">
        <w:rPr>
          <w:rFonts w:ascii="Times New Roman" w:hAnsi="Times New Roman"/>
          <w:sz w:val="28"/>
          <w:szCs w:val="28"/>
        </w:rPr>
        <w:t>г</w:t>
      </w:r>
      <w:r w:rsidRPr="003C6C58">
        <w:rPr>
          <w:rFonts w:ascii="Times New Roman" w:hAnsi="Times New Roman"/>
          <w:sz w:val="28"/>
          <w:szCs w:val="28"/>
        </w:rPr>
        <w:t>ө</w:t>
      </w:r>
      <w:r>
        <w:rPr>
          <w:rFonts w:ascii="Times New Roman" w:hAnsi="Times New Roman"/>
          <w:sz w:val="28"/>
          <w:szCs w:val="28"/>
        </w:rPr>
        <w:t xml:space="preserve"> жабд</w:t>
      </w:r>
      <w:r w:rsidRPr="00B81C68">
        <w:rPr>
          <w:rFonts w:ascii="Times New Roman" w:hAnsi="Times New Roman"/>
          <w:sz w:val="28"/>
          <w:szCs w:val="28"/>
        </w:rPr>
        <w:t>уулар</w:t>
      </w:r>
      <w:r w:rsidRPr="003C6C58">
        <w:rPr>
          <w:rFonts w:ascii="Times New Roman" w:hAnsi="Times New Roman"/>
          <w:sz w:val="28"/>
          <w:szCs w:val="28"/>
        </w:rPr>
        <w:t>ды даярдоо тартиби;</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иш учурунда жабдуулар</w:t>
      </w:r>
      <w:r w:rsidRPr="003C6C58">
        <w:rPr>
          <w:rFonts w:ascii="Times New Roman" w:hAnsi="Times New Roman"/>
          <w:sz w:val="28"/>
          <w:szCs w:val="28"/>
        </w:rPr>
        <w:t>дын бузулуп калуу мүмкүндүгү жана аларды четтетүүнүн чаралары;</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жабдууларды жууп тазалоонун тартиби;</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брактын түрлөрү, алар</w:t>
      </w:r>
      <w:r w:rsidRPr="00B81C68">
        <w:rPr>
          <w:rFonts w:ascii="Times New Roman" w:hAnsi="Times New Roman"/>
          <w:sz w:val="28"/>
          <w:szCs w:val="28"/>
        </w:rPr>
        <w:t>га</w:t>
      </w:r>
      <w:r w:rsidRPr="003C6C58">
        <w:rPr>
          <w:rFonts w:ascii="Times New Roman" w:hAnsi="Times New Roman"/>
          <w:sz w:val="28"/>
          <w:szCs w:val="28"/>
        </w:rPr>
        <w:t xml:space="preserve"> </w:t>
      </w:r>
      <w:r w:rsidRPr="00B81C68">
        <w:rPr>
          <w:rFonts w:ascii="Times New Roman" w:hAnsi="Times New Roman"/>
          <w:sz w:val="28"/>
          <w:szCs w:val="28"/>
        </w:rPr>
        <w:t>б</w:t>
      </w:r>
      <w:r>
        <w:rPr>
          <w:rFonts w:ascii="Times New Roman" w:hAnsi="Times New Roman"/>
          <w:sz w:val="28"/>
          <w:szCs w:val="28"/>
        </w:rPr>
        <w:t>ө</w:t>
      </w:r>
      <w:r w:rsidRPr="00B81C68">
        <w:rPr>
          <w:rFonts w:ascii="Times New Roman" w:hAnsi="Times New Roman"/>
          <w:sz w:val="28"/>
          <w:szCs w:val="28"/>
        </w:rPr>
        <w:t>г</w:t>
      </w:r>
      <w:r>
        <w:rPr>
          <w:rFonts w:ascii="Times New Roman" w:hAnsi="Times New Roman"/>
          <w:sz w:val="28"/>
          <w:szCs w:val="28"/>
        </w:rPr>
        <w:t>ө</w:t>
      </w:r>
      <w:r w:rsidRPr="00B81C68">
        <w:rPr>
          <w:rFonts w:ascii="Times New Roman" w:hAnsi="Times New Roman"/>
          <w:sz w:val="28"/>
          <w:szCs w:val="28"/>
        </w:rPr>
        <w:t>т коюу</w:t>
      </w:r>
      <w:r w:rsidRPr="003C6C58">
        <w:rPr>
          <w:rFonts w:ascii="Times New Roman" w:hAnsi="Times New Roman"/>
          <w:sz w:val="28"/>
          <w:szCs w:val="28"/>
        </w:rPr>
        <w:t xml:space="preserve"> жана </w:t>
      </w:r>
      <w:r w:rsidRPr="00B81C68">
        <w:rPr>
          <w:rFonts w:ascii="Times New Roman" w:hAnsi="Times New Roman"/>
          <w:sz w:val="28"/>
          <w:szCs w:val="28"/>
        </w:rPr>
        <w:t>о</w:t>
      </w:r>
      <w:r>
        <w:rPr>
          <w:rFonts w:ascii="Times New Roman" w:hAnsi="Times New Roman"/>
          <w:sz w:val="28"/>
          <w:szCs w:val="28"/>
        </w:rPr>
        <w:t>ң</w:t>
      </w:r>
      <w:r w:rsidRPr="00B81C68">
        <w:rPr>
          <w:rFonts w:ascii="Times New Roman" w:hAnsi="Times New Roman"/>
          <w:sz w:val="28"/>
          <w:szCs w:val="28"/>
        </w:rPr>
        <w:t>доо</w:t>
      </w:r>
      <w:r w:rsidRPr="003C6C58">
        <w:rPr>
          <w:rFonts w:ascii="Times New Roman" w:hAnsi="Times New Roman"/>
          <w:sz w:val="28"/>
          <w:szCs w:val="28"/>
        </w:rPr>
        <w:t xml:space="preserve"> ыкмалары;</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lastRenderedPageBreak/>
        <w:t>өндүрүш калдыктарын утилдештирүү жана жок кылуу;</w:t>
      </w:r>
    </w:p>
    <w:p w:rsidR="00610A2F" w:rsidRPr="003C6C58" w:rsidRDefault="00610A2F" w:rsidP="00610A2F">
      <w:pPr>
        <w:ind w:firstLine="708"/>
        <w:jc w:val="both"/>
        <w:rPr>
          <w:rFonts w:ascii="Times New Roman" w:hAnsi="Times New Roman"/>
          <w:sz w:val="28"/>
          <w:szCs w:val="28"/>
        </w:rPr>
      </w:pPr>
      <w:r w:rsidRPr="003C6C58">
        <w:rPr>
          <w:rFonts w:ascii="Times New Roman" w:hAnsi="Times New Roman"/>
          <w:sz w:val="28"/>
          <w:szCs w:val="28"/>
        </w:rPr>
        <w:t>аккан сууну жана абаны зыяндуу заттардан тазалоонун жана   зыянсызда</w:t>
      </w:r>
      <w:r>
        <w:rPr>
          <w:rFonts w:ascii="Times New Roman" w:hAnsi="Times New Roman"/>
          <w:sz w:val="28"/>
          <w:szCs w:val="28"/>
          <w:lang w:val="kk-KZ"/>
        </w:rPr>
        <w:t>нды</w:t>
      </w:r>
      <w:r w:rsidRPr="003C6C58">
        <w:rPr>
          <w:rFonts w:ascii="Times New Roman" w:hAnsi="Times New Roman"/>
          <w:sz w:val="28"/>
          <w:szCs w:val="28"/>
        </w:rPr>
        <w:t>руунун методдору жана каражаттары;</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ишти коопсуз жүргүзүүнүн, өрт коопсуздугунун жана өн</w:t>
      </w:r>
      <w:r>
        <w:rPr>
          <w:rFonts w:ascii="Times New Roman" w:hAnsi="Times New Roman"/>
          <w:sz w:val="28"/>
          <w:szCs w:val="28"/>
        </w:rPr>
        <w:t>ө</w:t>
      </w:r>
      <w:r w:rsidRPr="00B81C68">
        <w:rPr>
          <w:rFonts w:ascii="Times New Roman" w:hAnsi="Times New Roman"/>
          <w:sz w:val="28"/>
          <w:szCs w:val="28"/>
        </w:rPr>
        <w:t>р жай</w:t>
      </w:r>
      <w:r w:rsidRPr="003C6C58">
        <w:rPr>
          <w:rFonts w:ascii="Times New Roman" w:hAnsi="Times New Roman"/>
          <w:sz w:val="28"/>
          <w:szCs w:val="28"/>
        </w:rPr>
        <w:t xml:space="preserve"> санитария</w:t>
      </w:r>
      <w:r w:rsidRPr="00B81C68">
        <w:rPr>
          <w:rFonts w:ascii="Times New Roman" w:hAnsi="Times New Roman"/>
          <w:sz w:val="28"/>
          <w:szCs w:val="28"/>
        </w:rPr>
        <w:t>сы</w:t>
      </w:r>
      <w:r w:rsidRPr="003C6C58">
        <w:rPr>
          <w:rFonts w:ascii="Times New Roman" w:hAnsi="Times New Roman"/>
          <w:sz w:val="28"/>
          <w:szCs w:val="28"/>
        </w:rPr>
        <w:t>нын талаптары.</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614</w:t>
      </w:r>
      <w:r w:rsidRPr="003C6C58">
        <w:rPr>
          <w:rFonts w:ascii="Times New Roman" w:hAnsi="Times New Roman"/>
          <w:sz w:val="28"/>
          <w:szCs w:val="28"/>
        </w:rPr>
        <w:t>. Технологиялык процесстин регламенти жана ага өзгөртүүлөрдү киргизүү жардыруучу заттарды өндүрүү жана (же) даярдоо пунктуна тиешелүү болгон уюм тарабынан колдонулуп жаткан жабдуулар үчүн директивалык технологиялык процессти жана долбо</w:t>
      </w:r>
      <w:r>
        <w:rPr>
          <w:rFonts w:ascii="Times New Roman" w:hAnsi="Times New Roman"/>
          <w:sz w:val="28"/>
          <w:szCs w:val="28"/>
          <w:lang w:val="kk-KZ"/>
        </w:rPr>
        <w:t>о</w:t>
      </w:r>
      <w:r w:rsidRPr="003C6C58">
        <w:rPr>
          <w:rFonts w:ascii="Times New Roman" w:hAnsi="Times New Roman"/>
          <w:sz w:val="28"/>
          <w:szCs w:val="28"/>
        </w:rPr>
        <w:t>рлоо документ</w:t>
      </w:r>
      <w:r w:rsidRPr="00B81C68">
        <w:rPr>
          <w:rFonts w:ascii="Times New Roman" w:hAnsi="Times New Roman"/>
          <w:sz w:val="28"/>
          <w:szCs w:val="28"/>
        </w:rPr>
        <w:t>терин</w:t>
      </w:r>
      <w:r w:rsidRPr="003C6C58">
        <w:rPr>
          <w:rFonts w:ascii="Times New Roman" w:hAnsi="Times New Roman"/>
          <w:sz w:val="28"/>
          <w:szCs w:val="28"/>
        </w:rPr>
        <w:t xml:space="preserve"> иштеп чыккандардын жолдомосунун негизинде  иш</w:t>
      </w:r>
      <w:r>
        <w:rPr>
          <w:rFonts w:ascii="Times New Roman" w:hAnsi="Times New Roman"/>
          <w:sz w:val="28"/>
          <w:szCs w:val="28"/>
        </w:rPr>
        <w:t>телип чыгат жана бекитилет</w:t>
      </w:r>
      <w:r w:rsidRPr="003C6C58">
        <w:rPr>
          <w:rFonts w:ascii="Times New Roman" w:hAnsi="Times New Roman"/>
          <w:sz w:val="28"/>
          <w:szCs w:val="28"/>
        </w:rPr>
        <w:t xml:space="preserve">.     </w:t>
      </w:r>
    </w:p>
    <w:p w:rsidR="00610A2F" w:rsidRPr="003C6C58" w:rsidRDefault="00610A2F" w:rsidP="00610A2F">
      <w:pPr>
        <w:ind w:firstLine="708"/>
        <w:jc w:val="both"/>
        <w:rPr>
          <w:rFonts w:ascii="Times New Roman" w:hAnsi="Times New Roman"/>
          <w:sz w:val="28"/>
          <w:szCs w:val="28"/>
        </w:rPr>
      </w:pPr>
      <w:r w:rsidRPr="003C6C58">
        <w:rPr>
          <w:rFonts w:ascii="Times New Roman" w:hAnsi="Times New Roman"/>
          <w:sz w:val="28"/>
          <w:szCs w:val="28"/>
        </w:rPr>
        <w:t>Техникалык процесстин регламентин жана ага өзгөртүүлө</w:t>
      </w:r>
      <w:r>
        <w:rPr>
          <w:rFonts w:ascii="Times New Roman" w:hAnsi="Times New Roman"/>
          <w:sz w:val="28"/>
          <w:szCs w:val="28"/>
          <w:lang w:val="kk-KZ"/>
        </w:rPr>
        <w:t>р</w:t>
      </w:r>
      <w:r w:rsidRPr="003C6C58">
        <w:rPr>
          <w:rFonts w:ascii="Times New Roman" w:hAnsi="Times New Roman"/>
          <w:sz w:val="28"/>
          <w:szCs w:val="28"/>
        </w:rPr>
        <w:t>дү киргизүүнү пайдалануучу уюмдун техникалык жетекчиси бекитет.</w:t>
      </w:r>
    </w:p>
    <w:p w:rsidR="00610A2F" w:rsidRPr="003C6C58" w:rsidRDefault="00610A2F" w:rsidP="00610A2F">
      <w:pPr>
        <w:ind w:firstLine="708"/>
        <w:jc w:val="both"/>
        <w:rPr>
          <w:rFonts w:ascii="Times New Roman" w:hAnsi="Times New Roman"/>
          <w:sz w:val="28"/>
          <w:szCs w:val="28"/>
        </w:rPr>
      </w:pPr>
      <w:r w:rsidRPr="003C6C58">
        <w:rPr>
          <w:rFonts w:ascii="Times New Roman" w:hAnsi="Times New Roman"/>
          <w:sz w:val="28"/>
          <w:szCs w:val="28"/>
        </w:rPr>
        <w:t>Бекитилген регламент уюмдун буйру</w:t>
      </w:r>
      <w:r>
        <w:rPr>
          <w:rFonts w:ascii="Times New Roman" w:hAnsi="Times New Roman"/>
          <w:sz w:val="28"/>
          <w:szCs w:val="28"/>
        </w:rPr>
        <w:t xml:space="preserve">гу </w:t>
      </w:r>
      <w:r w:rsidRPr="003C6C58">
        <w:rPr>
          <w:rFonts w:ascii="Times New Roman" w:hAnsi="Times New Roman"/>
          <w:sz w:val="28"/>
          <w:szCs w:val="28"/>
        </w:rPr>
        <w:t xml:space="preserve">менен </w:t>
      </w:r>
      <w:r>
        <w:rPr>
          <w:rFonts w:ascii="Times New Roman" w:hAnsi="Times New Roman"/>
          <w:sz w:val="28"/>
          <w:szCs w:val="28"/>
          <w:lang w:val="ru-RU"/>
        </w:rPr>
        <w:t>колдонууга</w:t>
      </w:r>
      <w:r w:rsidRPr="003C6C58">
        <w:rPr>
          <w:rFonts w:ascii="Times New Roman" w:hAnsi="Times New Roman"/>
          <w:sz w:val="28"/>
          <w:szCs w:val="28"/>
        </w:rPr>
        <w:t xml:space="preserve"> киргизилет.</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15</w:t>
      </w:r>
      <w:r w:rsidRPr="003C6C58">
        <w:rPr>
          <w:rFonts w:ascii="Times New Roman" w:hAnsi="Times New Roman"/>
          <w:sz w:val="28"/>
          <w:szCs w:val="28"/>
        </w:rPr>
        <w:t>. Технологиялык регламентти кайра карап чыгуу ага өзгөртүүлөр киргизилген учурда, бирок 5 жылда</w:t>
      </w:r>
      <w:r w:rsidRPr="00B81C68">
        <w:rPr>
          <w:rFonts w:ascii="Times New Roman" w:hAnsi="Times New Roman"/>
          <w:sz w:val="28"/>
          <w:szCs w:val="28"/>
        </w:rPr>
        <w:t xml:space="preserve"> кеминде</w:t>
      </w:r>
      <w:r w:rsidRPr="003C6C58">
        <w:rPr>
          <w:rFonts w:ascii="Times New Roman" w:hAnsi="Times New Roman"/>
          <w:sz w:val="28"/>
          <w:szCs w:val="28"/>
        </w:rPr>
        <w:t xml:space="preserve"> 1</w:t>
      </w:r>
      <w:r w:rsidRPr="00B81C68">
        <w:rPr>
          <w:rFonts w:ascii="Times New Roman" w:hAnsi="Times New Roman"/>
          <w:sz w:val="28"/>
          <w:szCs w:val="28"/>
        </w:rPr>
        <w:t xml:space="preserve"> жолу</w:t>
      </w:r>
      <w:r w:rsidRPr="003C6C58">
        <w:rPr>
          <w:rFonts w:ascii="Times New Roman" w:hAnsi="Times New Roman"/>
          <w:sz w:val="28"/>
          <w:szCs w:val="28"/>
        </w:rPr>
        <w:t xml:space="preserve"> жүргүзүлөт. </w:t>
      </w:r>
      <w:r>
        <w:rPr>
          <w:rFonts w:ascii="Times New Roman" w:hAnsi="Times New Roman"/>
          <w:sz w:val="28"/>
          <w:szCs w:val="28"/>
        </w:rPr>
        <w:t>Кайра карап чыгууну пайдаланып жаткан уюмдун техникалык жетекчиси аныктайт.</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 6</w:t>
      </w:r>
      <w:r>
        <w:rPr>
          <w:rFonts w:ascii="Times New Roman" w:hAnsi="Times New Roman"/>
          <w:sz w:val="28"/>
          <w:szCs w:val="28"/>
        </w:rPr>
        <w:t>16</w:t>
      </w:r>
      <w:r w:rsidRPr="003C6C58">
        <w:rPr>
          <w:rFonts w:ascii="Times New Roman" w:hAnsi="Times New Roman"/>
          <w:sz w:val="28"/>
          <w:szCs w:val="28"/>
        </w:rPr>
        <w:t>. Документ</w:t>
      </w:r>
      <w:r w:rsidRPr="00B81C68">
        <w:rPr>
          <w:rFonts w:ascii="Times New Roman" w:hAnsi="Times New Roman"/>
          <w:sz w:val="28"/>
          <w:szCs w:val="28"/>
        </w:rPr>
        <w:t>терге</w:t>
      </w:r>
      <w:r w:rsidRPr="003C6C58">
        <w:rPr>
          <w:rFonts w:ascii="Times New Roman" w:hAnsi="Times New Roman"/>
          <w:sz w:val="28"/>
          <w:szCs w:val="28"/>
        </w:rPr>
        <w:t xml:space="preserve"> өз учурунда өзгөртүүлө</w:t>
      </w:r>
      <w:r>
        <w:rPr>
          <w:rFonts w:ascii="Times New Roman" w:hAnsi="Times New Roman"/>
          <w:sz w:val="28"/>
          <w:szCs w:val="28"/>
          <w:lang w:val="kk-KZ"/>
        </w:rPr>
        <w:t>р</w:t>
      </w:r>
      <w:r w:rsidRPr="003C6C58">
        <w:rPr>
          <w:rFonts w:ascii="Times New Roman" w:hAnsi="Times New Roman"/>
          <w:sz w:val="28"/>
          <w:szCs w:val="28"/>
        </w:rPr>
        <w:t>дү киргизүүдө пайдалануучу уюмдун техникал</w:t>
      </w:r>
      <w:r>
        <w:rPr>
          <w:rFonts w:ascii="Times New Roman" w:hAnsi="Times New Roman"/>
          <w:sz w:val="28"/>
          <w:szCs w:val="28"/>
        </w:rPr>
        <w:t>ык жетекчиси жооптуу болуп эсеп</w:t>
      </w:r>
      <w:r w:rsidRPr="003C6C58">
        <w:rPr>
          <w:rFonts w:ascii="Times New Roman" w:hAnsi="Times New Roman"/>
          <w:sz w:val="28"/>
          <w:szCs w:val="28"/>
        </w:rPr>
        <w:t>телет.</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617.</w:t>
      </w:r>
      <w:r w:rsidRPr="003C6C58">
        <w:rPr>
          <w:rFonts w:ascii="Times New Roman" w:hAnsi="Times New Roman"/>
          <w:sz w:val="28"/>
          <w:szCs w:val="28"/>
        </w:rPr>
        <w:t xml:space="preserve"> Технологиялык жана оңдоо-түзөө персоналдары жардыруучу заттарды өндүрүүнүн же даярдоонун ар бир пунктунда коопсуз иш</w:t>
      </w:r>
      <w:r w:rsidRPr="00B81C68">
        <w:rPr>
          <w:rFonts w:ascii="Times New Roman" w:hAnsi="Times New Roman"/>
          <w:sz w:val="28"/>
          <w:szCs w:val="28"/>
        </w:rPr>
        <w:t>тет</w:t>
      </w:r>
      <w:r w:rsidRPr="003C6C58">
        <w:rPr>
          <w:rFonts w:ascii="Times New Roman" w:hAnsi="Times New Roman"/>
          <w:sz w:val="28"/>
          <w:szCs w:val="28"/>
        </w:rPr>
        <w:t>үү</w:t>
      </w:r>
      <w:r w:rsidRPr="00B81C68">
        <w:rPr>
          <w:rFonts w:ascii="Times New Roman" w:hAnsi="Times New Roman"/>
          <w:sz w:val="28"/>
          <w:szCs w:val="28"/>
        </w:rPr>
        <w:t xml:space="preserve"> </w:t>
      </w:r>
      <w:r w:rsidRPr="003C6C58">
        <w:rPr>
          <w:rFonts w:ascii="Times New Roman" w:hAnsi="Times New Roman"/>
          <w:sz w:val="28"/>
          <w:szCs w:val="28"/>
        </w:rPr>
        <w:t xml:space="preserve">үчүн </w:t>
      </w:r>
      <w:r w:rsidRPr="00B81C68">
        <w:rPr>
          <w:rFonts w:ascii="Times New Roman" w:hAnsi="Times New Roman"/>
          <w:sz w:val="28"/>
          <w:szCs w:val="28"/>
        </w:rPr>
        <w:t>нускама</w:t>
      </w:r>
      <w:r w:rsidRPr="003C6C58">
        <w:rPr>
          <w:rFonts w:ascii="Times New Roman" w:hAnsi="Times New Roman"/>
          <w:sz w:val="28"/>
          <w:szCs w:val="28"/>
        </w:rPr>
        <w:t xml:space="preserve"> иштелип чыгууга тийиш.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618. Бардык иш орундары </w:t>
      </w:r>
      <w:r>
        <w:rPr>
          <w:rFonts w:ascii="Times New Roman" w:hAnsi="Times New Roman"/>
          <w:sz w:val="28"/>
          <w:szCs w:val="28"/>
          <w:lang w:val="ru-RU"/>
        </w:rPr>
        <w:t>нускамалар</w:t>
      </w:r>
      <w:r w:rsidRPr="003C6C58">
        <w:rPr>
          <w:rFonts w:ascii="Times New Roman" w:hAnsi="Times New Roman"/>
          <w:sz w:val="28"/>
          <w:szCs w:val="28"/>
        </w:rPr>
        <w:t xml:space="preserve"> менен жабдылышы керек.</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619</w:t>
      </w:r>
      <w:r w:rsidRPr="003C6C58">
        <w:rPr>
          <w:rFonts w:ascii="Times New Roman" w:hAnsi="Times New Roman"/>
          <w:sz w:val="28"/>
          <w:szCs w:val="28"/>
        </w:rPr>
        <w:t xml:space="preserve">. </w:t>
      </w:r>
      <w:r w:rsidRPr="00B81C68">
        <w:rPr>
          <w:rFonts w:ascii="Times New Roman" w:hAnsi="Times New Roman"/>
          <w:sz w:val="28"/>
          <w:szCs w:val="28"/>
        </w:rPr>
        <w:t>Тиешел</w:t>
      </w:r>
      <w:r w:rsidRPr="003C6C58">
        <w:rPr>
          <w:rFonts w:ascii="Times New Roman" w:hAnsi="Times New Roman"/>
          <w:sz w:val="28"/>
          <w:szCs w:val="28"/>
        </w:rPr>
        <w:t>үү</w:t>
      </w:r>
      <w:r w:rsidRPr="00B81C68">
        <w:rPr>
          <w:rFonts w:ascii="Times New Roman" w:hAnsi="Times New Roman"/>
          <w:sz w:val="28"/>
          <w:szCs w:val="28"/>
        </w:rPr>
        <w:t xml:space="preserve"> </w:t>
      </w:r>
      <w:r w:rsidRPr="003C6C58">
        <w:rPr>
          <w:rFonts w:ascii="Times New Roman" w:hAnsi="Times New Roman"/>
          <w:sz w:val="28"/>
          <w:szCs w:val="28"/>
        </w:rPr>
        <w:t xml:space="preserve">иш орундарында иштин мазмуну өзгөргөн учурда </w:t>
      </w:r>
      <w:r w:rsidRPr="00AF2640">
        <w:rPr>
          <w:rFonts w:ascii="Times New Roman" w:hAnsi="Times New Roman"/>
          <w:sz w:val="28"/>
          <w:szCs w:val="28"/>
        </w:rPr>
        <w:t>нускамалар</w:t>
      </w:r>
      <w:r w:rsidRPr="003C6C58">
        <w:rPr>
          <w:rFonts w:ascii="Times New Roman" w:hAnsi="Times New Roman"/>
          <w:sz w:val="28"/>
          <w:szCs w:val="28"/>
        </w:rPr>
        <w:t xml:space="preserve"> кайра каралып чыгат жана бекитилет.</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620</w:t>
      </w:r>
      <w:r w:rsidRPr="003C6C58">
        <w:rPr>
          <w:rFonts w:ascii="Times New Roman" w:hAnsi="Times New Roman"/>
          <w:sz w:val="28"/>
          <w:szCs w:val="28"/>
        </w:rPr>
        <w:t>. Жарылуу, өрт чыг</w:t>
      </w:r>
      <w:r w:rsidRPr="00AF2640">
        <w:rPr>
          <w:rFonts w:ascii="Times New Roman" w:hAnsi="Times New Roman"/>
          <w:sz w:val="28"/>
          <w:szCs w:val="28"/>
        </w:rPr>
        <w:t>ышы</w:t>
      </w:r>
      <w:r w:rsidRPr="003C6C58">
        <w:rPr>
          <w:rFonts w:ascii="Times New Roman" w:hAnsi="Times New Roman"/>
          <w:sz w:val="28"/>
          <w:szCs w:val="28"/>
        </w:rPr>
        <w:t xml:space="preserve"> мүмкүн болгон ко</w:t>
      </w:r>
      <w:r w:rsidRPr="00AF2640">
        <w:rPr>
          <w:rFonts w:ascii="Times New Roman" w:hAnsi="Times New Roman"/>
          <w:sz w:val="28"/>
          <w:szCs w:val="28"/>
        </w:rPr>
        <w:t>ркунучт</w:t>
      </w:r>
      <w:r w:rsidRPr="003C6C58">
        <w:rPr>
          <w:rFonts w:ascii="Times New Roman" w:hAnsi="Times New Roman"/>
          <w:sz w:val="28"/>
          <w:szCs w:val="28"/>
        </w:rPr>
        <w:t>уу жайларда иштегендердин саны технологиялык процессти</w:t>
      </w:r>
      <w:r>
        <w:rPr>
          <w:rFonts w:ascii="Times New Roman" w:hAnsi="Times New Roman"/>
          <w:sz w:val="28"/>
          <w:szCs w:val="28"/>
        </w:rPr>
        <w:t>н регламентине ылайык чектелүү</w:t>
      </w:r>
      <w:r w:rsidRPr="00AF2640">
        <w:rPr>
          <w:rFonts w:ascii="Times New Roman" w:hAnsi="Times New Roman"/>
          <w:sz w:val="28"/>
          <w:szCs w:val="28"/>
        </w:rPr>
        <w:t>г</w:t>
      </w:r>
      <w:r w:rsidRPr="003C6C58">
        <w:rPr>
          <w:rFonts w:ascii="Times New Roman" w:hAnsi="Times New Roman"/>
          <w:sz w:val="28"/>
          <w:szCs w:val="28"/>
        </w:rPr>
        <w:t xml:space="preserve">ө тийиш.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621</w:t>
      </w:r>
      <w:r w:rsidRPr="003C6C58">
        <w:rPr>
          <w:rFonts w:ascii="Times New Roman" w:hAnsi="Times New Roman"/>
          <w:sz w:val="28"/>
          <w:szCs w:val="28"/>
        </w:rPr>
        <w:t xml:space="preserve">. Технологиялык жабдууларды иштетүү токтотулган учурда </w:t>
      </w:r>
      <w:r w:rsidRPr="00AF2640">
        <w:rPr>
          <w:rFonts w:ascii="Times New Roman" w:hAnsi="Times New Roman"/>
          <w:sz w:val="28"/>
          <w:szCs w:val="28"/>
        </w:rPr>
        <w:t>иш</w:t>
      </w:r>
      <w:r>
        <w:rPr>
          <w:rFonts w:ascii="Times New Roman" w:hAnsi="Times New Roman"/>
          <w:sz w:val="28"/>
          <w:szCs w:val="28"/>
        </w:rPr>
        <w:t xml:space="preserve"> </w:t>
      </w:r>
      <w:r w:rsidRPr="00AF2640">
        <w:rPr>
          <w:rFonts w:ascii="Times New Roman" w:hAnsi="Times New Roman"/>
          <w:sz w:val="28"/>
          <w:szCs w:val="28"/>
        </w:rPr>
        <w:t>нумкамасына</w:t>
      </w:r>
      <w:r>
        <w:rPr>
          <w:rFonts w:ascii="Times New Roman" w:hAnsi="Times New Roman"/>
          <w:sz w:val="28"/>
          <w:szCs w:val="28"/>
        </w:rPr>
        <w:t xml:space="preserve"> ылайык пункт</w:t>
      </w:r>
      <w:r w:rsidRPr="003C6C58">
        <w:rPr>
          <w:rFonts w:ascii="Times New Roman" w:hAnsi="Times New Roman"/>
          <w:sz w:val="28"/>
          <w:szCs w:val="28"/>
        </w:rPr>
        <w:t xml:space="preserve"> жарылуучу заттардан жана анын компоненттеринен </w:t>
      </w:r>
      <w:r w:rsidRPr="00AF2640">
        <w:rPr>
          <w:rFonts w:ascii="Times New Roman" w:hAnsi="Times New Roman"/>
          <w:sz w:val="28"/>
          <w:szCs w:val="28"/>
        </w:rPr>
        <w:t>арылтылып</w:t>
      </w:r>
      <w:r w:rsidRPr="003C6C58">
        <w:rPr>
          <w:rFonts w:ascii="Times New Roman" w:hAnsi="Times New Roman"/>
          <w:sz w:val="28"/>
          <w:szCs w:val="28"/>
        </w:rPr>
        <w:t>, электр энергиясы өчүрүлүп</w:t>
      </w:r>
      <w:r>
        <w:rPr>
          <w:rFonts w:ascii="Times New Roman" w:hAnsi="Times New Roman"/>
          <w:sz w:val="28"/>
          <w:szCs w:val="28"/>
        </w:rPr>
        <w:t>, пункттун имараты кулпу менен жабыл</w:t>
      </w:r>
      <w:r w:rsidRPr="00AF2640">
        <w:rPr>
          <w:rFonts w:ascii="Times New Roman" w:hAnsi="Times New Roman"/>
          <w:sz w:val="28"/>
          <w:szCs w:val="28"/>
        </w:rPr>
        <w:t>ып</w:t>
      </w:r>
      <w:r w:rsidRPr="003C6C58">
        <w:rPr>
          <w:rFonts w:ascii="Times New Roman" w:hAnsi="Times New Roman"/>
          <w:sz w:val="28"/>
          <w:szCs w:val="28"/>
        </w:rPr>
        <w:t>, пломба</w:t>
      </w:r>
      <w:r w:rsidRPr="00AF2640">
        <w:rPr>
          <w:rFonts w:ascii="Times New Roman" w:hAnsi="Times New Roman"/>
          <w:sz w:val="28"/>
          <w:szCs w:val="28"/>
        </w:rPr>
        <w:t xml:space="preserve">ланып </w:t>
      </w:r>
      <w:r w:rsidRPr="003C6C58">
        <w:rPr>
          <w:rFonts w:ascii="Times New Roman" w:hAnsi="Times New Roman"/>
          <w:sz w:val="28"/>
          <w:szCs w:val="28"/>
        </w:rPr>
        <w:t xml:space="preserve">кароолчуга өткөрүлүп берилиши зарыл.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Жабдуунун бир бөлүгүн иштеп турган абалда кармоо зарылдыгы келип чыкса</w:t>
      </w:r>
      <w:r w:rsidRPr="00AF2640">
        <w:rPr>
          <w:rFonts w:ascii="Times New Roman" w:hAnsi="Times New Roman"/>
          <w:sz w:val="28"/>
          <w:szCs w:val="28"/>
        </w:rPr>
        <w:t>,</w:t>
      </w:r>
      <w:r w:rsidRPr="003C6C58">
        <w:rPr>
          <w:rFonts w:ascii="Times New Roman" w:hAnsi="Times New Roman"/>
          <w:sz w:val="28"/>
          <w:szCs w:val="28"/>
        </w:rPr>
        <w:t xml:space="preserve"> анда ошол жабдууга дайыма көз салып турууну камсыз кылуу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Пункттун ишин эки суткадан ашык токтотууга туура келсе анда бүтүндөй жабдуулар жана имарат жарылып кетүү</w:t>
      </w:r>
      <w:r w:rsidRPr="000F6DD6">
        <w:rPr>
          <w:rFonts w:ascii="Times New Roman" w:hAnsi="Times New Roman"/>
          <w:sz w:val="28"/>
          <w:szCs w:val="28"/>
        </w:rPr>
        <w:t>с</w:t>
      </w:r>
      <w:r w:rsidRPr="003C6C58">
        <w:rPr>
          <w:rFonts w:ascii="Times New Roman" w:hAnsi="Times New Roman"/>
          <w:sz w:val="28"/>
          <w:szCs w:val="28"/>
        </w:rPr>
        <w:t>ү</w:t>
      </w:r>
      <w:r w:rsidRPr="000F6DD6">
        <w:rPr>
          <w:rFonts w:ascii="Times New Roman" w:hAnsi="Times New Roman"/>
          <w:sz w:val="28"/>
          <w:szCs w:val="28"/>
        </w:rPr>
        <w:t xml:space="preserve"> м</w:t>
      </w:r>
      <w:r w:rsidRPr="003C6C58">
        <w:rPr>
          <w:rFonts w:ascii="Times New Roman" w:hAnsi="Times New Roman"/>
          <w:sz w:val="28"/>
          <w:szCs w:val="28"/>
        </w:rPr>
        <w:t>ү</w:t>
      </w:r>
      <w:r w:rsidRPr="000F6DD6">
        <w:rPr>
          <w:rFonts w:ascii="Times New Roman" w:hAnsi="Times New Roman"/>
          <w:sz w:val="28"/>
          <w:szCs w:val="28"/>
        </w:rPr>
        <w:t>мк</w:t>
      </w:r>
      <w:r w:rsidRPr="003C6C58">
        <w:rPr>
          <w:rFonts w:ascii="Times New Roman" w:hAnsi="Times New Roman"/>
          <w:sz w:val="28"/>
          <w:szCs w:val="28"/>
        </w:rPr>
        <w:t>ү</w:t>
      </w:r>
      <w:r w:rsidRPr="000F6DD6">
        <w:rPr>
          <w:rFonts w:ascii="Times New Roman" w:hAnsi="Times New Roman"/>
          <w:sz w:val="28"/>
          <w:szCs w:val="28"/>
        </w:rPr>
        <w:t>н болгон</w:t>
      </w:r>
      <w:r w:rsidRPr="003C6C58">
        <w:rPr>
          <w:rFonts w:ascii="Times New Roman" w:hAnsi="Times New Roman"/>
          <w:sz w:val="28"/>
          <w:szCs w:val="28"/>
        </w:rPr>
        <w:t xml:space="preserve"> продуктулардан</w:t>
      </w:r>
      <w:r w:rsidRPr="000F6DD6">
        <w:rPr>
          <w:rFonts w:ascii="Times New Roman" w:hAnsi="Times New Roman"/>
          <w:sz w:val="28"/>
          <w:szCs w:val="28"/>
        </w:rPr>
        <w:t xml:space="preserve"> толук</w:t>
      </w:r>
      <w:r w:rsidRPr="003C6C58">
        <w:rPr>
          <w:rFonts w:ascii="Times New Roman" w:hAnsi="Times New Roman"/>
          <w:sz w:val="28"/>
          <w:szCs w:val="28"/>
        </w:rPr>
        <w:t xml:space="preserve"> арылышы зарыл. </w:t>
      </w:r>
    </w:p>
    <w:p w:rsidR="00610A2F" w:rsidRPr="003C6C58" w:rsidRDefault="00610A2F" w:rsidP="00610A2F">
      <w:pPr>
        <w:jc w:val="both"/>
        <w:rPr>
          <w:rFonts w:ascii="Times New Roman" w:hAnsi="Times New Roman"/>
          <w:sz w:val="28"/>
          <w:szCs w:val="28"/>
        </w:rPr>
      </w:pPr>
      <w:r>
        <w:rPr>
          <w:rFonts w:ascii="Times New Roman" w:hAnsi="Times New Roman"/>
          <w:sz w:val="28"/>
          <w:szCs w:val="28"/>
        </w:rPr>
        <w:tab/>
        <w:t>622. Өндүрүш</w:t>
      </w:r>
      <w:r w:rsidRPr="003C6C58">
        <w:rPr>
          <w:rFonts w:ascii="Times New Roman" w:hAnsi="Times New Roman"/>
          <w:sz w:val="28"/>
          <w:szCs w:val="28"/>
        </w:rPr>
        <w:t xml:space="preserve"> калдыктары (булганган чийки зат, майда жана бүкүлү заттар)</w:t>
      </w:r>
      <w:r w:rsidRPr="003C6C58">
        <w:rPr>
          <w:rFonts w:ascii="Times New Roman" w:hAnsi="Times New Roman"/>
          <w:b/>
          <w:sz w:val="28"/>
          <w:szCs w:val="28"/>
        </w:rPr>
        <w:t xml:space="preserve"> </w:t>
      </w:r>
      <w:r w:rsidRPr="003C6C58">
        <w:rPr>
          <w:rFonts w:ascii="Times New Roman" w:hAnsi="Times New Roman"/>
          <w:sz w:val="28"/>
          <w:szCs w:val="28"/>
        </w:rPr>
        <w:t xml:space="preserve">кезметтеги иш күнүнүн аягында иш ордунан чыгарылып салынышы </w:t>
      </w:r>
      <w:r w:rsidRPr="000F6DD6">
        <w:rPr>
          <w:rFonts w:ascii="Times New Roman" w:hAnsi="Times New Roman"/>
          <w:sz w:val="28"/>
          <w:szCs w:val="28"/>
        </w:rPr>
        <w:t>керек</w:t>
      </w:r>
      <w:r w:rsidRPr="003C6C58">
        <w:rPr>
          <w:rFonts w:ascii="Times New Roman" w:hAnsi="Times New Roman"/>
          <w:sz w:val="28"/>
          <w:szCs w:val="28"/>
        </w:rPr>
        <w:t xml:space="preserve"> жана убактылуу сактоочу аянтка жиберилиши керек же </w:t>
      </w:r>
      <w:r w:rsidRPr="003C6C58">
        <w:rPr>
          <w:rFonts w:ascii="Times New Roman" w:hAnsi="Times New Roman"/>
          <w:sz w:val="28"/>
          <w:szCs w:val="28"/>
        </w:rPr>
        <w:lastRenderedPageBreak/>
        <w:t>жок кылынууга тийиш. Калдыктарды жок кылуунун мезгилдүүлүгү технологиялык регламентте карал</w:t>
      </w:r>
      <w:r w:rsidRPr="00C731E1">
        <w:rPr>
          <w:rFonts w:ascii="Times New Roman" w:hAnsi="Times New Roman"/>
          <w:sz w:val="28"/>
          <w:szCs w:val="28"/>
        </w:rPr>
        <w:t>ууга тийиш</w:t>
      </w:r>
      <w:r w:rsidRPr="003C6C58">
        <w:rPr>
          <w:rFonts w:ascii="Times New Roman" w:hAnsi="Times New Roman"/>
          <w:sz w:val="28"/>
          <w:szCs w:val="28"/>
        </w:rPr>
        <w:t xml:space="preserve">.  </w:t>
      </w:r>
    </w:p>
    <w:p w:rsidR="00610A2F" w:rsidRPr="003C6C58" w:rsidRDefault="00610A2F" w:rsidP="00610A2F">
      <w:pPr>
        <w:jc w:val="both"/>
        <w:rPr>
          <w:rFonts w:ascii="Times New Roman" w:hAnsi="Times New Roman"/>
          <w:sz w:val="28"/>
          <w:szCs w:val="28"/>
        </w:rPr>
      </w:pPr>
      <w:r w:rsidRPr="003C6C58">
        <w:rPr>
          <w:rFonts w:ascii="Times New Roman" w:hAnsi="Times New Roman"/>
          <w:sz w:val="28"/>
          <w:szCs w:val="28"/>
        </w:rPr>
        <w:tab/>
      </w:r>
      <w:r w:rsidRPr="00C731E1">
        <w:rPr>
          <w:rFonts w:ascii="Times New Roman" w:hAnsi="Times New Roman"/>
          <w:sz w:val="28"/>
          <w:szCs w:val="28"/>
        </w:rPr>
        <w:t>Бүкүлү</w:t>
      </w:r>
      <w:r w:rsidRPr="003C6C58">
        <w:rPr>
          <w:rFonts w:ascii="Times New Roman" w:hAnsi="Times New Roman"/>
          <w:sz w:val="28"/>
          <w:szCs w:val="28"/>
        </w:rPr>
        <w:t xml:space="preserve"> заттар жана калдыктар салынуучу идиш кондици</w:t>
      </w:r>
      <w:r w:rsidRPr="00C731E1">
        <w:rPr>
          <w:rFonts w:ascii="Times New Roman" w:hAnsi="Times New Roman"/>
          <w:sz w:val="28"/>
          <w:szCs w:val="28"/>
        </w:rPr>
        <w:t>ялык</w:t>
      </w:r>
      <w:r w:rsidRPr="003C6C58">
        <w:rPr>
          <w:rFonts w:ascii="Times New Roman" w:hAnsi="Times New Roman"/>
          <w:sz w:val="28"/>
          <w:szCs w:val="28"/>
        </w:rPr>
        <w:t xml:space="preserve"> продуктулардын идишинен айырмал</w:t>
      </w:r>
      <w:r w:rsidRPr="00C731E1">
        <w:rPr>
          <w:rFonts w:ascii="Times New Roman" w:hAnsi="Times New Roman"/>
          <w:sz w:val="28"/>
          <w:szCs w:val="28"/>
        </w:rPr>
        <w:t>оочу</w:t>
      </w:r>
      <w:r w:rsidRPr="003C6C58">
        <w:rPr>
          <w:rFonts w:ascii="Times New Roman" w:hAnsi="Times New Roman"/>
          <w:sz w:val="28"/>
          <w:szCs w:val="28"/>
        </w:rPr>
        <w:t xml:space="preserve"> белгилерге ээ болуу</w:t>
      </w:r>
      <w:r>
        <w:rPr>
          <w:rFonts w:ascii="Times New Roman" w:hAnsi="Times New Roman"/>
          <w:sz w:val="28"/>
          <w:szCs w:val="28"/>
        </w:rPr>
        <w:t>га</w:t>
      </w:r>
      <w:r w:rsidRPr="003C6C58">
        <w:rPr>
          <w:rFonts w:ascii="Times New Roman" w:hAnsi="Times New Roman"/>
          <w:sz w:val="28"/>
          <w:szCs w:val="28"/>
        </w:rPr>
        <w:t xml:space="preserve"> тийиш.</w:t>
      </w:r>
      <w:r w:rsidRPr="00C731E1">
        <w:rPr>
          <w:rFonts w:ascii="Times New Roman" w:hAnsi="Times New Roman"/>
          <w:sz w:val="28"/>
          <w:szCs w:val="28"/>
        </w:rPr>
        <w:t xml:space="preserve"> </w:t>
      </w:r>
      <w:r w:rsidRPr="003C6C58">
        <w:rPr>
          <w:rFonts w:ascii="Times New Roman" w:hAnsi="Times New Roman"/>
          <w:sz w:val="28"/>
          <w:szCs w:val="28"/>
        </w:rPr>
        <w:t>Идиштин коюлуучу орду белгилениши керек.</w:t>
      </w:r>
    </w:p>
    <w:p w:rsidR="00610A2F" w:rsidRPr="003C6C58" w:rsidRDefault="00610A2F" w:rsidP="00610A2F">
      <w:pPr>
        <w:ind w:firstLine="708"/>
        <w:jc w:val="both"/>
        <w:rPr>
          <w:rFonts w:ascii="Times New Roman" w:hAnsi="Times New Roman"/>
          <w:sz w:val="28"/>
          <w:szCs w:val="28"/>
        </w:rPr>
      </w:pPr>
      <w:r w:rsidRPr="003C6C58">
        <w:rPr>
          <w:rFonts w:ascii="Times New Roman" w:hAnsi="Times New Roman"/>
          <w:sz w:val="28"/>
          <w:szCs w:val="28"/>
        </w:rPr>
        <w:t>Өз ара ре</w:t>
      </w:r>
      <w:r>
        <w:rPr>
          <w:rFonts w:ascii="Times New Roman" w:hAnsi="Times New Roman"/>
          <w:sz w:val="28"/>
          <w:szCs w:val="28"/>
          <w:lang w:val="kk-KZ"/>
        </w:rPr>
        <w:t>а</w:t>
      </w:r>
      <w:r>
        <w:rPr>
          <w:rFonts w:ascii="Times New Roman" w:hAnsi="Times New Roman"/>
          <w:sz w:val="28"/>
          <w:szCs w:val="28"/>
        </w:rPr>
        <w:t>к</w:t>
      </w:r>
      <w:r w:rsidRPr="003C6C58">
        <w:rPr>
          <w:rFonts w:ascii="Times New Roman" w:hAnsi="Times New Roman"/>
          <w:sz w:val="28"/>
          <w:szCs w:val="28"/>
        </w:rPr>
        <w:t>ция</w:t>
      </w:r>
      <w:r w:rsidRPr="00C731E1">
        <w:rPr>
          <w:rFonts w:ascii="Times New Roman" w:hAnsi="Times New Roman"/>
          <w:sz w:val="28"/>
          <w:szCs w:val="28"/>
        </w:rPr>
        <w:t>га кир</w:t>
      </w:r>
      <w:r w:rsidRPr="003C6C58">
        <w:rPr>
          <w:rFonts w:ascii="Times New Roman" w:hAnsi="Times New Roman"/>
          <w:sz w:val="28"/>
          <w:szCs w:val="28"/>
        </w:rPr>
        <w:t xml:space="preserve">үүчү бүкүлү заттарды же калдыктарды чогуу бир идишке салууга тыюу салынат.  </w:t>
      </w:r>
    </w:p>
    <w:p w:rsidR="00610A2F" w:rsidRPr="003C6C58" w:rsidRDefault="00610A2F" w:rsidP="00610A2F">
      <w:pPr>
        <w:ind w:firstLine="708"/>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23</w:t>
      </w:r>
      <w:r w:rsidRPr="003C6C58">
        <w:rPr>
          <w:rFonts w:ascii="Times New Roman" w:hAnsi="Times New Roman"/>
          <w:sz w:val="28"/>
          <w:szCs w:val="28"/>
        </w:rPr>
        <w:t>. Өндүрүш жайларында түздөн</w:t>
      </w:r>
      <w:r w:rsidRPr="00C731E1">
        <w:rPr>
          <w:rFonts w:ascii="Times New Roman" w:hAnsi="Times New Roman"/>
          <w:sz w:val="28"/>
          <w:szCs w:val="28"/>
        </w:rPr>
        <w:t>-</w:t>
      </w:r>
      <w:r w:rsidRPr="003C6C58">
        <w:rPr>
          <w:rFonts w:ascii="Times New Roman" w:hAnsi="Times New Roman"/>
          <w:sz w:val="28"/>
          <w:szCs w:val="28"/>
        </w:rPr>
        <w:t>түз колдонулбаган буюмдарды жана материалдарды</w:t>
      </w:r>
      <w:r w:rsidRPr="00C731E1">
        <w:rPr>
          <w:rFonts w:ascii="Times New Roman" w:hAnsi="Times New Roman"/>
          <w:sz w:val="28"/>
          <w:szCs w:val="28"/>
        </w:rPr>
        <w:t xml:space="preserve"> анда</w:t>
      </w:r>
      <w:r w:rsidRPr="003C6C58">
        <w:rPr>
          <w:rFonts w:ascii="Times New Roman" w:hAnsi="Times New Roman"/>
          <w:sz w:val="28"/>
          <w:szCs w:val="28"/>
        </w:rPr>
        <w:t xml:space="preserve"> сактоого тыюу салынат.</w:t>
      </w:r>
    </w:p>
    <w:p w:rsidR="00610A2F" w:rsidRPr="003C6C58" w:rsidRDefault="00610A2F" w:rsidP="00610A2F">
      <w:pPr>
        <w:ind w:firstLine="708"/>
        <w:jc w:val="both"/>
        <w:rPr>
          <w:rFonts w:ascii="Times New Roman" w:hAnsi="Times New Roman"/>
          <w:sz w:val="28"/>
          <w:szCs w:val="28"/>
        </w:rPr>
      </w:pPr>
      <w:r>
        <w:rPr>
          <w:rFonts w:ascii="Times New Roman" w:hAnsi="Times New Roman"/>
          <w:sz w:val="28"/>
          <w:szCs w:val="28"/>
        </w:rPr>
        <w:t>624.</w:t>
      </w:r>
      <w:r w:rsidRPr="00C731E1">
        <w:rPr>
          <w:rFonts w:ascii="Times New Roman" w:hAnsi="Times New Roman"/>
          <w:sz w:val="28"/>
          <w:szCs w:val="28"/>
        </w:rPr>
        <w:t xml:space="preserve"> </w:t>
      </w:r>
      <w:r w:rsidRPr="003C6C58">
        <w:rPr>
          <w:rFonts w:ascii="Times New Roman" w:hAnsi="Times New Roman"/>
          <w:sz w:val="28"/>
          <w:szCs w:val="28"/>
        </w:rPr>
        <w:t>Продуктулардын чаңдарынын жана кычкылдандыруучу эритмелердин жабдуулардын үстүнө, имараттын дубалдарына, желдетүүчү түтү</w:t>
      </w:r>
      <w:r>
        <w:rPr>
          <w:rFonts w:ascii="Times New Roman" w:hAnsi="Times New Roman"/>
          <w:sz w:val="28"/>
          <w:szCs w:val="28"/>
        </w:rPr>
        <w:t>кчөлөргө, өзгөчө жабдуунун бири-</w:t>
      </w:r>
      <w:r w:rsidRPr="003C6C58">
        <w:rPr>
          <w:rFonts w:ascii="Times New Roman" w:hAnsi="Times New Roman"/>
          <w:sz w:val="28"/>
          <w:szCs w:val="28"/>
        </w:rPr>
        <w:t>бири</w:t>
      </w:r>
      <w:r w:rsidRPr="00C731E1">
        <w:rPr>
          <w:rFonts w:ascii="Times New Roman" w:hAnsi="Times New Roman"/>
          <w:sz w:val="28"/>
          <w:szCs w:val="28"/>
        </w:rPr>
        <w:t>не</w:t>
      </w:r>
      <w:r>
        <w:rPr>
          <w:rFonts w:ascii="Times New Roman" w:hAnsi="Times New Roman"/>
          <w:sz w:val="28"/>
          <w:szCs w:val="28"/>
        </w:rPr>
        <w:t xml:space="preserve"> сүр</w:t>
      </w:r>
      <w:r w:rsidRPr="003C6C58">
        <w:rPr>
          <w:rFonts w:ascii="Times New Roman" w:hAnsi="Times New Roman"/>
          <w:sz w:val="28"/>
          <w:szCs w:val="28"/>
        </w:rPr>
        <w:t xml:space="preserve">үлүп жана чабылып туруучу бөлүктөрүнө, полго жана үстү ысык </w:t>
      </w:r>
      <w:r w:rsidRPr="00C731E1">
        <w:rPr>
          <w:rFonts w:ascii="Times New Roman" w:hAnsi="Times New Roman"/>
          <w:sz w:val="28"/>
          <w:szCs w:val="28"/>
        </w:rPr>
        <w:t>жабдууларга</w:t>
      </w:r>
      <w:r w:rsidRPr="003C6C58">
        <w:rPr>
          <w:rFonts w:ascii="Times New Roman" w:hAnsi="Times New Roman"/>
          <w:sz w:val="28"/>
          <w:szCs w:val="28"/>
        </w:rPr>
        <w:t xml:space="preserve"> (</w:t>
      </w:r>
      <w:r>
        <w:rPr>
          <w:rFonts w:ascii="Times New Roman" w:hAnsi="Times New Roman"/>
          <w:sz w:val="28"/>
          <w:szCs w:val="28"/>
          <w:lang w:val="kk-KZ"/>
        </w:rPr>
        <w:t>буу</w:t>
      </w:r>
      <w:r w:rsidRPr="003C6C58">
        <w:rPr>
          <w:rFonts w:ascii="Times New Roman" w:hAnsi="Times New Roman"/>
          <w:sz w:val="28"/>
          <w:szCs w:val="28"/>
        </w:rPr>
        <w:t xml:space="preserve"> келүүчү </w:t>
      </w:r>
      <w:r>
        <w:rPr>
          <w:rFonts w:ascii="Times New Roman" w:hAnsi="Times New Roman"/>
          <w:sz w:val="28"/>
          <w:szCs w:val="28"/>
        </w:rPr>
        <w:t>түтүкчөлөр, жылытуу приборлору)</w:t>
      </w:r>
      <w:r w:rsidRPr="00C731E1">
        <w:rPr>
          <w:rFonts w:ascii="Times New Roman" w:hAnsi="Times New Roman"/>
          <w:sz w:val="28"/>
          <w:szCs w:val="28"/>
        </w:rPr>
        <w:t xml:space="preserve"> </w:t>
      </w:r>
      <w:r w:rsidRPr="003C6C58">
        <w:rPr>
          <w:rFonts w:ascii="Times New Roman" w:hAnsi="Times New Roman"/>
          <w:sz w:val="28"/>
          <w:szCs w:val="28"/>
        </w:rPr>
        <w:t>туруп кал</w:t>
      </w:r>
      <w:r w:rsidRPr="00C731E1">
        <w:rPr>
          <w:rFonts w:ascii="Times New Roman" w:hAnsi="Times New Roman"/>
          <w:sz w:val="28"/>
          <w:szCs w:val="28"/>
        </w:rPr>
        <w:t>ууларына</w:t>
      </w:r>
      <w:r w:rsidRPr="003C6C58">
        <w:rPr>
          <w:rFonts w:ascii="Times New Roman" w:hAnsi="Times New Roman"/>
          <w:sz w:val="28"/>
          <w:szCs w:val="28"/>
        </w:rPr>
        <w:t xml:space="preserve"> жол берилбеши зарыл.    </w:t>
      </w:r>
    </w:p>
    <w:p w:rsidR="00610A2F" w:rsidRPr="003C6C58" w:rsidRDefault="00610A2F" w:rsidP="00610A2F">
      <w:pPr>
        <w:jc w:val="both"/>
        <w:rPr>
          <w:rFonts w:ascii="Times New Roman" w:hAnsi="Times New Roman"/>
          <w:sz w:val="28"/>
          <w:szCs w:val="28"/>
        </w:rPr>
      </w:pPr>
      <w:r w:rsidRPr="003C6C58">
        <w:rPr>
          <w:rFonts w:ascii="Times New Roman" w:hAnsi="Times New Roman"/>
          <w:sz w:val="28"/>
          <w:szCs w:val="28"/>
        </w:rPr>
        <w:tab/>
        <w:t xml:space="preserve">Иштин жүрүшүндө чаң жана эритмелер системалуу түрдө жок кылынып турушу керек. </w:t>
      </w:r>
    </w:p>
    <w:p w:rsidR="00610A2F" w:rsidRPr="003C6C58" w:rsidRDefault="00610A2F" w:rsidP="00610A2F">
      <w:pPr>
        <w:jc w:val="both"/>
        <w:rPr>
          <w:rFonts w:ascii="Times New Roman" w:hAnsi="Times New Roman"/>
          <w:sz w:val="28"/>
          <w:szCs w:val="28"/>
        </w:rPr>
      </w:pPr>
      <w:r w:rsidRPr="003C6C58">
        <w:rPr>
          <w:rFonts w:ascii="Times New Roman" w:hAnsi="Times New Roman"/>
          <w:sz w:val="28"/>
          <w:szCs w:val="28"/>
        </w:rPr>
        <w:tab/>
        <w:t>Жайларды жууп жана жабдууларды чаңдан, эритмелерден, жабышып калган продуктулардан тазалап туруунун ыкмалары жана мөөнөттөрү технологиялык документ</w:t>
      </w:r>
      <w:r w:rsidRPr="00C731E1">
        <w:rPr>
          <w:rFonts w:ascii="Times New Roman" w:hAnsi="Times New Roman"/>
          <w:sz w:val="28"/>
          <w:szCs w:val="28"/>
        </w:rPr>
        <w:t>ерде</w:t>
      </w:r>
      <w:r w:rsidRPr="003C6C58">
        <w:rPr>
          <w:rFonts w:ascii="Times New Roman" w:hAnsi="Times New Roman"/>
          <w:sz w:val="28"/>
          <w:szCs w:val="28"/>
        </w:rPr>
        <w:t xml:space="preserve"> жана </w:t>
      </w:r>
      <w:r w:rsidRPr="00C731E1">
        <w:rPr>
          <w:rFonts w:ascii="Times New Roman" w:hAnsi="Times New Roman"/>
          <w:sz w:val="28"/>
          <w:szCs w:val="28"/>
        </w:rPr>
        <w:t>нускамаларда</w:t>
      </w:r>
      <w:r w:rsidRPr="003C6C58">
        <w:rPr>
          <w:rFonts w:ascii="Times New Roman" w:hAnsi="Times New Roman"/>
          <w:sz w:val="28"/>
          <w:szCs w:val="28"/>
        </w:rPr>
        <w:t xml:space="preserve"> каралышы керек.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 625</w:t>
      </w:r>
      <w:r w:rsidRPr="003C6C58">
        <w:rPr>
          <w:rFonts w:ascii="Times New Roman" w:hAnsi="Times New Roman"/>
          <w:sz w:val="28"/>
          <w:szCs w:val="28"/>
        </w:rPr>
        <w:t>. Жарылуучу заттарды иштетүүгө байланышкан иш үстөлдөрү жылмакай, жылчык жерлери жок болуп, борттору, оркоюп чыгып ту</w:t>
      </w:r>
      <w:r>
        <w:rPr>
          <w:rFonts w:ascii="Times New Roman" w:hAnsi="Times New Roman"/>
          <w:sz w:val="28"/>
          <w:szCs w:val="28"/>
        </w:rPr>
        <w:t>руучу бөлүктөрү жок болушу</w:t>
      </w:r>
      <w:r w:rsidRPr="003C6C58">
        <w:rPr>
          <w:rFonts w:ascii="Times New Roman" w:hAnsi="Times New Roman"/>
          <w:sz w:val="28"/>
          <w:szCs w:val="28"/>
        </w:rPr>
        <w:t xml:space="preserve">, жерге </w:t>
      </w:r>
      <w:r w:rsidRPr="001E6400">
        <w:rPr>
          <w:rFonts w:ascii="Times New Roman" w:hAnsi="Times New Roman"/>
          <w:sz w:val="28"/>
          <w:szCs w:val="28"/>
        </w:rPr>
        <w:t>байланыштырылган</w:t>
      </w:r>
      <w:r w:rsidRPr="003C6C58">
        <w:rPr>
          <w:rFonts w:ascii="Times New Roman" w:hAnsi="Times New Roman"/>
          <w:sz w:val="28"/>
          <w:szCs w:val="28"/>
        </w:rPr>
        <w:t xml:space="preserve"> электр тогун өткөргүч </w:t>
      </w:r>
      <w:r>
        <w:rPr>
          <w:rFonts w:ascii="Times New Roman" w:hAnsi="Times New Roman"/>
          <w:sz w:val="28"/>
          <w:szCs w:val="28"/>
        </w:rPr>
        <w:t xml:space="preserve">материалдар менен жабдылышы </w:t>
      </w:r>
      <w:r w:rsidRPr="001E6400">
        <w:rPr>
          <w:rFonts w:ascii="Times New Roman" w:hAnsi="Times New Roman"/>
          <w:sz w:val="28"/>
          <w:szCs w:val="28"/>
        </w:rPr>
        <w:t>керек</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626</w:t>
      </w:r>
      <w:r w:rsidRPr="003C6C58">
        <w:rPr>
          <w:rFonts w:ascii="Times New Roman" w:hAnsi="Times New Roman"/>
          <w:sz w:val="28"/>
          <w:szCs w:val="28"/>
        </w:rPr>
        <w:t>. Жардыргыч заттарды өндүрүү жана даярдоо пункттарын</w:t>
      </w:r>
      <w:r w:rsidRPr="001E6400">
        <w:rPr>
          <w:rFonts w:ascii="Times New Roman" w:hAnsi="Times New Roman"/>
          <w:sz w:val="28"/>
          <w:szCs w:val="28"/>
        </w:rPr>
        <w:t>ын</w:t>
      </w:r>
      <w:r>
        <w:rPr>
          <w:rFonts w:ascii="Times New Roman" w:hAnsi="Times New Roman"/>
          <w:sz w:val="28"/>
          <w:szCs w:val="28"/>
        </w:rPr>
        <w:t xml:space="preserve"> бардык жайлар</w:t>
      </w:r>
      <w:r w:rsidRPr="001E6400">
        <w:rPr>
          <w:rFonts w:ascii="Times New Roman" w:hAnsi="Times New Roman"/>
          <w:sz w:val="28"/>
          <w:szCs w:val="28"/>
        </w:rPr>
        <w:t>ына</w:t>
      </w:r>
      <w:r w:rsidRPr="003C6C58">
        <w:rPr>
          <w:rFonts w:ascii="Times New Roman" w:hAnsi="Times New Roman"/>
          <w:sz w:val="28"/>
          <w:szCs w:val="28"/>
        </w:rPr>
        <w:t xml:space="preserve"> жарылууга алып келүүчү каражаттарды, ок атуучу куралдарды, тамеки чегүүгө байланышкан буюмдарды, өрттүн чыгышына себеп болуучу нерселерди (ширенке, оттук таш) алып кирүүгө тыюу салынат.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Жарылуу жана өрт чыгуу коркунучу бар жайларда электр жылыткычтар жабд</w:t>
      </w:r>
      <w:r w:rsidRPr="001E6400">
        <w:rPr>
          <w:rFonts w:ascii="Times New Roman" w:hAnsi="Times New Roman"/>
          <w:sz w:val="28"/>
          <w:szCs w:val="28"/>
        </w:rPr>
        <w:t>ууларын</w:t>
      </w:r>
      <w:r w:rsidRPr="003C6C58">
        <w:rPr>
          <w:rFonts w:ascii="Times New Roman" w:hAnsi="Times New Roman"/>
          <w:sz w:val="28"/>
          <w:szCs w:val="28"/>
        </w:rPr>
        <w:t xml:space="preserve"> колдонууга тыюу салынат.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627</w:t>
      </w:r>
      <w:r w:rsidRPr="003C6C58">
        <w:rPr>
          <w:rFonts w:ascii="Times New Roman" w:hAnsi="Times New Roman"/>
          <w:sz w:val="28"/>
          <w:szCs w:val="28"/>
        </w:rPr>
        <w:t xml:space="preserve">. Жардыруучу заттар менен мурда </w:t>
      </w:r>
      <w:r w:rsidRPr="001E6400">
        <w:rPr>
          <w:rFonts w:ascii="Times New Roman" w:hAnsi="Times New Roman"/>
          <w:sz w:val="28"/>
          <w:szCs w:val="28"/>
        </w:rPr>
        <w:t>байланышта</w:t>
      </w:r>
      <w:r w:rsidRPr="003C6C58">
        <w:rPr>
          <w:rFonts w:ascii="Times New Roman" w:hAnsi="Times New Roman"/>
          <w:sz w:val="28"/>
          <w:szCs w:val="28"/>
        </w:rPr>
        <w:t xml:space="preserve"> бол</w:t>
      </w:r>
      <w:r w:rsidRPr="001E6400">
        <w:rPr>
          <w:rFonts w:ascii="Times New Roman" w:hAnsi="Times New Roman"/>
          <w:sz w:val="28"/>
          <w:szCs w:val="28"/>
        </w:rPr>
        <w:t>уп</w:t>
      </w:r>
      <w:r w:rsidRPr="003C6C58">
        <w:rPr>
          <w:rFonts w:ascii="Times New Roman" w:hAnsi="Times New Roman"/>
          <w:sz w:val="28"/>
          <w:szCs w:val="28"/>
        </w:rPr>
        <w:t>, о</w:t>
      </w:r>
      <w:r>
        <w:rPr>
          <w:rFonts w:ascii="Times New Roman" w:hAnsi="Times New Roman"/>
          <w:sz w:val="28"/>
          <w:szCs w:val="28"/>
        </w:rPr>
        <w:t>ң</w:t>
      </w:r>
      <w:r w:rsidRPr="003C6C58">
        <w:rPr>
          <w:rFonts w:ascii="Times New Roman" w:hAnsi="Times New Roman"/>
          <w:sz w:val="28"/>
          <w:szCs w:val="28"/>
        </w:rPr>
        <w:t xml:space="preserve">доого же жок кылынууга жаткан, керектен чыккан бардык аппараттар, жабдуулар, </w:t>
      </w:r>
      <w:r w:rsidRPr="001E6400">
        <w:rPr>
          <w:rFonts w:ascii="Times New Roman" w:hAnsi="Times New Roman"/>
          <w:sz w:val="28"/>
          <w:szCs w:val="28"/>
        </w:rPr>
        <w:t>т</w:t>
      </w:r>
      <w:r w:rsidRPr="003C6C58">
        <w:rPr>
          <w:rFonts w:ascii="Times New Roman" w:hAnsi="Times New Roman"/>
          <w:sz w:val="28"/>
          <w:szCs w:val="28"/>
        </w:rPr>
        <w:t>ү</w:t>
      </w:r>
      <w:r w:rsidRPr="001E6400">
        <w:rPr>
          <w:rFonts w:ascii="Times New Roman" w:hAnsi="Times New Roman"/>
          <w:sz w:val="28"/>
          <w:szCs w:val="28"/>
        </w:rPr>
        <w:t>й</w:t>
      </w:r>
      <w:r w:rsidRPr="003C6C58">
        <w:rPr>
          <w:rFonts w:ascii="Times New Roman" w:hAnsi="Times New Roman"/>
          <w:sz w:val="28"/>
          <w:szCs w:val="28"/>
        </w:rPr>
        <w:t>ү</w:t>
      </w:r>
      <w:r w:rsidRPr="001E6400">
        <w:rPr>
          <w:rFonts w:ascii="Times New Roman" w:hAnsi="Times New Roman"/>
          <w:sz w:val="28"/>
          <w:szCs w:val="28"/>
        </w:rPr>
        <w:t>нд</w:t>
      </w:r>
      <w:r w:rsidRPr="003C6C58">
        <w:rPr>
          <w:rFonts w:ascii="Times New Roman" w:hAnsi="Times New Roman"/>
          <w:sz w:val="28"/>
          <w:szCs w:val="28"/>
        </w:rPr>
        <w:t>ө</w:t>
      </w:r>
      <w:r w:rsidRPr="001E6400">
        <w:rPr>
          <w:rFonts w:ascii="Times New Roman" w:hAnsi="Times New Roman"/>
          <w:sz w:val="28"/>
          <w:szCs w:val="28"/>
        </w:rPr>
        <w:t>р</w:t>
      </w:r>
      <w:r w:rsidRPr="003C6C58">
        <w:rPr>
          <w:rFonts w:ascii="Times New Roman" w:hAnsi="Times New Roman"/>
          <w:sz w:val="28"/>
          <w:szCs w:val="28"/>
        </w:rPr>
        <w:t xml:space="preserve">, тетиктер, приборлор, </w:t>
      </w:r>
      <w:r>
        <w:rPr>
          <w:rFonts w:ascii="Times New Roman" w:hAnsi="Times New Roman"/>
          <w:sz w:val="28"/>
          <w:szCs w:val="28"/>
        </w:rPr>
        <w:t>шай</w:t>
      </w:r>
      <w:r w:rsidRPr="001E6400">
        <w:rPr>
          <w:rFonts w:ascii="Times New Roman" w:hAnsi="Times New Roman"/>
          <w:sz w:val="28"/>
          <w:szCs w:val="28"/>
        </w:rPr>
        <w:t>мандар</w:t>
      </w:r>
      <w:r w:rsidRPr="003C6C58">
        <w:rPr>
          <w:rFonts w:ascii="Times New Roman" w:hAnsi="Times New Roman"/>
          <w:sz w:val="28"/>
          <w:szCs w:val="28"/>
        </w:rPr>
        <w:t xml:space="preserve"> жана башка предметтер</w:t>
      </w:r>
      <w:r w:rsidRPr="001E6400">
        <w:rPr>
          <w:rFonts w:ascii="Times New Roman" w:hAnsi="Times New Roman"/>
          <w:sz w:val="28"/>
          <w:szCs w:val="28"/>
        </w:rPr>
        <w:t xml:space="preserve"> </w:t>
      </w:r>
      <w:r>
        <w:rPr>
          <w:rFonts w:ascii="Times New Roman" w:hAnsi="Times New Roman"/>
          <w:sz w:val="28"/>
          <w:szCs w:val="28"/>
        </w:rPr>
        <w:t>булганыч</w:t>
      </w:r>
      <w:r w:rsidRPr="007D2813">
        <w:rPr>
          <w:rFonts w:ascii="Times New Roman" w:hAnsi="Times New Roman"/>
          <w:sz w:val="28"/>
          <w:szCs w:val="28"/>
        </w:rPr>
        <w:t>тардан</w:t>
      </w:r>
      <w:r w:rsidRPr="003C6C58">
        <w:rPr>
          <w:rFonts w:ascii="Times New Roman" w:hAnsi="Times New Roman"/>
          <w:sz w:val="28"/>
          <w:szCs w:val="28"/>
        </w:rPr>
        <w:t xml:space="preserve"> алдын ала </w:t>
      </w:r>
      <w:r>
        <w:rPr>
          <w:rFonts w:ascii="Times New Roman" w:hAnsi="Times New Roman"/>
          <w:sz w:val="28"/>
          <w:szCs w:val="28"/>
          <w:lang w:val="kk-KZ"/>
        </w:rPr>
        <w:t>д</w:t>
      </w:r>
      <w:r w:rsidRPr="003C6C58">
        <w:rPr>
          <w:rFonts w:ascii="Times New Roman" w:hAnsi="Times New Roman"/>
          <w:sz w:val="28"/>
          <w:szCs w:val="28"/>
        </w:rPr>
        <w:t>ыкат</w:t>
      </w:r>
      <w:r>
        <w:rPr>
          <w:rFonts w:ascii="Times New Roman" w:hAnsi="Times New Roman"/>
          <w:sz w:val="28"/>
          <w:szCs w:val="28"/>
          <w:lang w:val="kk-KZ"/>
        </w:rPr>
        <w:t xml:space="preserve"> </w:t>
      </w:r>
      <w:r w:rsidRPr="003C6C58">
        <w:rPr>
          <w:rFonts w:ascii="Times New Roman" w:hAnsi="Times New Roman"/>
          <w:sz w:val="28"/>
          <w:szCs w:val="28"/>
        </w:rPr>
        <w:t xml:space="preserve">тазаланып, жуулуп, зарыл болгон учурда отко какталышы </w:t>
      </w:r>
      <w:r w:rsidRPr="00DD1B0D">
        <w:rPr>
          <w:rFonts w:ascii="Times New Roman" w:hAnsi="Times New Roman"/>
          <w:sz w:val="28"/>
          <w:szCs w:val="28"/>
        </w:rPr>
        <w:t>керек</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Тазалоонун аткарылышы акт менен </w:t>
      </w:r>
      <w:r>
        <w:rPr>
          <w:rFonts w:ascii="Times New Roman" w:hAnsi="Times New Roman"/>
          <w:sz w:val="28"/>
          <w:szCs w:val="28"/>
          <w:lang w:val="ru-RU"/>
        </w:rPr>
        <w:t>ырасталууга тийиш</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p>
    <w:p w:rsidR="00610A2F" w:rsidRPr="00487529" w:rsidRDefault="00610A2F" w:rsidP="00610A2F">
      <w:pPr>
        <w:ind w:firstLine="709"/>
        <w:jc w:val="center"/>
        <w:rPr>
          <w:rFonts w:ascii="Times New Roman" w:hAnsi="Times New Roman"/>
          <w:b/>
          <w:sz w:val="28"/>
          <w:szCs w:val="28"/>
        </w:rPr>
      </w:pPr>
      <w:r w:rsidRPr="003C6C58">
        <w:rPr>
          <w:rFonts w:ascii="Times New Roman" w:hAnsi="Times New Roman"/>
          <w:b/>
          <w:sz w:val="28"/>
          <w:szCs w:val="28"/>
        </w:rPr>
        <w:t>21-</w:t>
      </w:r>
      <w:r>
        <w:rPr>
          <w:rFonts w:ascii="Times New Roman" w:hAnsi="Times New Roman"/>
          <w:b/>
          <w:sz w:val="28"/>
          <w:szCs w:val="28"/>
        </w:rPr>
        <w:t>глава</w:t>
      </w:r>
      <w:r w:rsidRPr="003C6C58">
        <w:rPr>
          <w:rFonts w:ascii="Times New Roman" w:hAnsi="Times New Roman"/>
          <w:b/>
          <w:sz w:val="28"/>
          <w:szCs w:val="28"/>
        </w:rPr>
        <w:t>. Жардыруучу заттарды өндүрүү жана даярдоо пункттарындагы технология</w:t>
      </w:r>
      <w:r>
        <w:rPr>
          <w:rFonts w:ascii="Times New Roman" w:hAnsi="Times New Roman"/>
          <w:b/>
          <w:sz w:val="28"/>
          <w:szCs w:val="28"/>
        </w:rPr>
        <w:t xml:space="preserve">лык жабдууларга </w:t>
      </w:r>
      <w:r w:rsidRPr="00DD1B0D">
        <w:rPr>
          <w:rFonts w:ascii="Times New Roman" w:hAnsi="Times New Roman"/>
          <w:b/>
          <w:sz w:val="28"/>
          <w:szCs w:val="28"/>
        </w:rPr>
        <w:t>карата</w:t>
      </w:r>
      <w:r>
        <w:rPr>
          <w:rFonts w:ascii="Times New Roman" w:hAnsi="Times New Roman"/>
          <w:b/>
          <w:sz w:val="28"/>
          <w:szCs w:val="28"/>
        </w:rPr>
        <w:t xml:space="preserve"> талаптар</w:t>
      </w:r>
    </w:p>
    <w:p w:rsidR="00610A2F" w:rsidRPr="00487529" w:rsidRDefault="00610A2F" w:rsidP="00610A2F">
      <w:pPr>
        <w:ind w:firstLine="709"/>
        <w:jc w:val="both"/>
        <w:rPr>
          <w:rFonts w:ascii="Times New Roman" w:hAnsi="Times New Roman"/>
          <w:b/>
          <w:sz w:val="28"/>
          <w:szCs w:val="28"/>
        </w:rPr>
      </w:pP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628</w:t>
      </w:r>
      <w:r w:rsidRPr="003C6C58">
        <w:rPr>
          <w:rFonts w:ascii="Times New Roman" w:hAnsi="Times New Roman"/>
          <w:sz w:val="28"/>
          <w:szCs w:val="28"/>
        </w:rPr>
        <w:t xml:space="preserve">. Жарылуу жана өрт чыгуу коркунучу бар жайларда токту жерге </w:t>
      </w:r>
      <w:r w:rsidRPr="00C05F91">
        <w:rPr>
          <w:rFonts w:ascii="Times New Roman" w:hAnsi="Times New Roman"/>
          <w:sz w:val="28"/>
          <w:szCs w:val="28"/>
        </w:rPr>
        <w:t>байланыштыруу</w:t>
      </w:r>
      <w:r w:rsidRPr="003C6C58">
        <w:rPr>
          <w:rFonts w:ascii="Times New Roman" w:hAnsi="Times New Roman"/>
          <w:sz w:val="28"/>
          <w:szCs w:val="28"/>
        </w:rPr>
        <w:t xml:space="preserve"> зарыл. Токту жерге </w:t>
      </w:r>
      <w:r w:rsidRPr="00C05F91">
        <w:rPr>
          <w:rFonts w:ascii="Times New Roman" w:hAnsi="Times New Roman"/>
          <w:sz w:val="28"/>
          <w:szCs w:val="28"/>
        </w:rPr>
        <w:t>байланыштыруу</w:t>
      </w:r>
      <w:r w:rsidRPr="003C6C58">
        <w:rPr>
          <w:rFonts w:ascii="Times New Roman" w:hAnsi="Times New Roman"/>
          <w:sz w:val="28"/>
          <w:szCs w:val="28"/>
        </w:rPr>
        <w:t xml:space="preserve"> жабд</w:t>
      </w:r>
      <w:r w:rsidRPr="00C05F91">
        <w:rPr>
          <w:rFonts w:ascii="Times New Roman" w:hAnsi="Times New Roman"/>
          <w:sz w:val="28"/>
          <w:szCs w:val="28"/>
        </w:rPr>
        <w:t>ууларын</w:t>
      </w:r>
      <w:r w:rsidRPr="003C6C58">
        <w:rPr>
          <w:rFonts w:ascii="Times New Roman" w:hAnsi="Times New Roman"/>
          <w:sz w:val="28"/>
          <w:szCs w:val="28"/>
        </w:rPr>
        <w:t xml:space="preserve"> карап чыгуу, текшерүү жана сыноодон өткөрүү электр жабд</w:t>
      </w:r>
      <w:r w:rsidRPr="00C05F91">
        <w:rPr>
          <w:rFonts w:ascii="Times New Roman" w:hAnsi="Times New Roman"/>
          <w:sz w:val="28"/>
          <w:szCs w:val="28"/>
        </w:rPr>
        <w:t>ууларын</w:t>
      </w:r>
      <w:r w:rsidRPr="003C6C58">
        <w:rPr>
          <w:rFonts w:ascii="Times New Roman" w:hAnsi="Times New Roman"/>
          <w:sz w:val="28"/>
          <w:szCs w:val="28"/>
        </w:rPr>
        <w:t>ын эрежелери</w:t>
      </w:r>
      <w:r w:rsidRPr="00C05F91">
        <w:rPr>
          <w:rFonts w:ascii="Times New Roman" w:hAnsi="Times New Roman"/>
          <w:sz w:val="28"/>
          <w:szCs w:val="28"/>
        </w:rPr>
        <w:t>нде</w:t>
      </w:r>
      <w:r w:rsidRPr="003C6C58">
        <w:rPr>
          <w:rFonts w:ascii="Times New Roman" w:hAnsi="Times New Roman"/>
          <w:sz w:val="28"/>
          <w:szCs w:val="28"/>
        </w:rPr>
        <w:t xml:space="preserve"> аныкта</w:t>
      </w:r>
      <w:r w:rsidRPr="00C05F91">
        <w:rPr>
          <w:rFonts w:ascii="Times New Roman" w:hAnsi="Times New Roman"/>
          <w:sz w:val="28"/>
          <w:szCs w:val="28"/>
        </w:rPr>
        <w:t>л</w:t>
      </w:r>
      <w:r w:rsidRPr="003C6C58">
        <w:rPr>
          <w:rFonts w:ascii="Times New Roman" w:hAnsi="Times New Roman"/>
          <w:sz w:val="28"/>
          <w:szCs w:val="28"/>
        </w:rPr>
        <w:t xml:space="preserve">ган мөөнөттөрдө ишке ашырылат.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lastRenderedPageBreak/>
        <w:t>629</w:t>
      </w:r>
      <w:r w:rsidRPr="003C6C58">
        <w:rPr>
          <w:rFonts w:ascii="Times New Roman" w:hAnsi="Times New Roman"/>
          <w:sz w:val="28"/>
          <w:szCs w:val="28"/>
        </w:rPr>
        <w:t xml:space="preserve">. Жарылуучу заттарды дүрмөт аралаштыруучу машинага </w:t>
      </w:r>
      <w:r w:rsidRPr="00C05F91">
        <w:rPr>
          <w:rFonts w:ascii="Times New Roman" w:hAnsi="Times New Roman"/>
          <w:sz w:val="28"/>
          <w:szCs w:val="28"/>
        </w:rPr>
        <w:t xml:space="preserve">туташтыруу </w:t>
      </w:r>
      <w:r w:rsidRPr="003C6C58">
        <w:rPr>
          <w:rFonts w:ascii="Times New Roman" w:hAnsi="Times New Roman"/>
          <w:sz w:val="28"/>
          <w:szCs w:val="28"/>
        </w:rPr>
        <w:t>6 миллиметрден кем эмес ток өткөргүч</w:t>
      </w:r>
      <w:r w:rsidRPr="007A47CD">
        <w:rPr>
          <w:rFonts w:ascii="Times New Roman" w:hAnsi="Times New Roman"/>
          <w:sz w:val="28"/>
          <w:szCs w:val="28"/>
        </w:rPr>
        <w:t xml:space="preserve"> же сайлуу бириктиргичтин же ишенимд</w:t>
      </w:r>
      <w:r w:rsidRPr="003C6C58">
        <w:rPr>
          <w:rFonts w:ascii="Times New Roman" w:hAnsi="Times New Roman"/>
          <w:sz w:val="28"/>
          <w:szCs w:val="28"/>
        </w:rPr>
        <w:t>үү</w:t>
      </w:r>
      <w:r w:rsidRPr="007A47CD">
        <w:rPr>
          <w:rFonts w:ascii="Times New Roman" w:hAnsi="Times New Roman"/>
          <w:sz w:val="28"/>
          <w:szCs w:val="28"/>
        </w:rPr>
        <w:t xml:space="preserve"> ажыраткычтын жардамы менен</w:t>
      </w:r>
      <w:r w:rsidRPr="003C6C58">
        <w:rPr>
          <w:rFonts w:ascii="Times New Roman" w:hAnsi="Times New Roman"/>
          <w:sz w:val="28"/>
          <w:szCs w:val="28"/>
        </w:rPr>
        <w:t xml:space="preserve"> туташтырыл</w:t>
      </w:r>
      <w:r w:rsidRPr="00C05F91">
        <w:rPr>
          <w:rFonts w:ascii="Times New Roman" w:hAnsi="Times New Roman"/>
          <w:sz w:val="28"/>
          <w:szCs w:val="28"/>
        </w:rPr>
        <w:t>гандан кийин</w:t>
      </w:r>
      <w:r w:rsidRPr="003C6C58">
        <w:rPr>
          <w:rFonts w:ascii="Times New Roman" w:hAnsi="Times New Roman"/>
          <w:sz w:val="28"/>
          <w:szCs w:val="28"/>
        </w:rPr>
        <w:t xml:space="preserve"> жүргүзүлүү</w:t>
      </w:r>
      <w:r w:rsidRPr="00C05F91">
        <w:rPr>
          <w:rFonts w:ascii="Times New Roman" w:hAnsi="Times New Roman"/>
          <w:sz w:val="28"/>
          <w:szCs w:val="28"/>
        </w:rPr>
        <w:t>г</w:t>
      </w:r>
      <w:r w:rsidRPr="003C6C58">
        <w:rPr>
          <w:rFonts w:ascii="Times New Roman" w:hAnsi="Times New Roman"/>
          <w:sz w:val="28"/>
          <w:szCs w:val="28"/>
        </w:rPr>
        <w:t xml:space="preserve">ө тийиш.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Токту жерге кийирүүчү өткөргүчтөр жана үстүнкү контакттар дат басуудан сакталышы керек.</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630</w:t>
      </w:r>
      <w:r w:rsidRPr="003C6C58">
        <w:rPr>
          <w:rFonts w:ascii="Times New Roman" w:hAnsi="Times New Roman"/>
          <w:sz w:val="28"/>
          <w:szCs w:val="28"/>
        </w:rPr>
        <w:t>. Жабдуулардын конструкциясы</w:t>
      </w:r>
      <w:r>
        <w:rPr>
          <w:rFonts w:ascii="Times New Roman" w:hAnsi="Times New Roman"/>
          <w:sz w:val="28"/>
          <w:szCs w:val="28"/>
        </w:rPr>
        <w:t xml:space="preserve"> жана абалы жабдуулардын бири-</w:t>
      </w:r>
      <w:r w:rsidRPr="003C6C58">
        <w:rPr>
          <w:rFonts w:ascii="Times New Roman" w:hAnsi="Times New Roman"/>
          <w:sz w:val="28"/>
          <w:szCs w:val="28"/>
        </w:rPr>
        <w:t>бири менен сүрүлүү</w:t>
      </w:r>
      <w:r w:rsidRPr="00C05F91">
        <w:rPr>
          <w:rFonts w:ascii="Times New Roman" w:hAnsi="Times New Roman"/>
          <w:sz w:val="28"/>
          <w:szCs w:val="28"/>
        </w:rPr>
        <w:t>ч</w:t>
      </w:r>
      <w:r w:rsidRPr="003C6C58">
        <w:rPr>
          <w:rFonts w:ascii="Times New Roman" w:hAnsi="Times New Roman"/>
          <w:sz w:val="28"/>
          <w:szCs w:val="28"/>
        </w:rPr>
        <w:t xml:space="preserve">ү бөлүктөрүнүн жылчыктарына продуктулардын кирип кетишине жол бербегендей абалда болушу зарыл.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 631</w:t>
      </w:r>
      <w:r w:rsidRPr="003C6C58">
        <w:rPr>
          <w:rFonts w:ascii="Times New Roman" w:hAnsi="Times New Roman"/>
          <w:sz w:val="28"/>
          <w:szCs w:val="28"/>
        </w:rPr>
        <w:t xml:space="preserve">. Жабдуулардын капкактары, фланецтер, ооздору </w:t>
      </w:r>
      <w:r w:rsidRPr="00C05F91">
        <w:rPr>
          <w:rFonts w:ascii="Times New Roman" w:hAnsi="Times New Roman"/>
          <w:sz w:val="28"/>
          <w:szCs w:val="28"/>
        </w:rPr>
        <w:t>ийкемд</w:t>
      </w:r>
      <w:r w:rsidRPr="003C6C58">
        <w:rPr>
          <w:rFonts w:ascii="Times New Roman" w:hAnsi="Times New Roman"/>
          <w:sz w:val="28"/>
          <w:szCs w:val="28"/>
        </w:rPr>
        <w:t>үү материалдардан турган</w:t>
      </w:r>
      <w:r w:rsidRPr="00C05F91">
        <w:rPr>
          <w:rFonts w:ascii="Times New Roman" w:hAnsi="Times New Roman"/>
          <w:sz w:val="28"/>
          <w:szCs w:val="28"/>
        </w:rPr>
        <w:t xml:space="preserve">, </w:t>
      </w:r>
      <w:r w:rsidRPr="003C6C58">
        <w:rPr>
          <w:rFonts w:ascii="Times New Roman" w:hAnsi="Times New Roman"/>
          <w:sz w:val="28"/>
          <w:szCs w:val="28"/>
        </w:rPr>
        <w:t xml:space="preserve">иштетилип жаткан материалдарга карата </w:t>
      </w:r>
      <w:r>
        <w:rPr>
          <w:rFonts w:ascii="Times New Roman" w:hAnsi="Times New Roman"/>
          <w:sz w:val="28"/>
          <w:szCs w:val="28"/>
        </w:rPr>
        <w:t>химиялык туруктуулукка ээ бол</w:t>
      </w:r>
      <w:r w:rsidRPr="00C05F91">
        <w:rPr>
          <w:rFonts w:ascii="Times New Roman" w:hAnsi="Times New Roman"/>
          <w:sz w:val="28"/>
          <w:szCs w:val="28"/>
        </w:rPr>
        <w:t>гон</w:t>
      </w:r>
      <w:r w:rsidRPr="003C6C58">
        <w:rPr>
          <w:rFonts w:ascii="Times New Roman" w:hAnsi="Times New Roman"/>
          <w:sz w:val="28"/>
          <w:szCs w:val="28"/>
        </w:rPr>
        <w:t xml:space="preserve"> </w:t>
      </w:r>
      <w:r>
        <w:rPr>
          <w:rFonts w:ascii="Times New Roman" w:hAnsi="Times New Roman"/>
          <w:sz w:val="28"/>
          <w:szCs w:val="28"/>
          <w:lang w:val="kk-KZ"/>
        </w:rPr>
        <w:t>каптама</w:t>
      </w:r>
      <w:r w:rsidRPr="003C6C58">
        <w:rPr>
          <w:rFonts w:ascii="Times New Roman" w:hAnsi="Times New Roman"/>
          <w:sz w:val="28"/>
          <w:szCs w:val="28"/>
        </w:rPr>
        <w:t>лар аркылуу туташтырыл</w:t>
      </w:r>
      <w:r w:rsidRPr="00C05F91">
        <w:rPr>
          <w:rFonts w:ascii="Times New Roman" w:hAnsi="Times New Roman"/>
          <w:sz w:val="28"/>
          <w:szCs w:val="28"/>
        </w:rPr>
        <w:t>ууга</w:t>
      </w:r>
      <w:r w:rsidRPr="003C6C58">
        <w:rPr>
          <w:rFonts w:ascii="Times New Roman" w:hAnsi="Times New Roman"/>
          <w:sz w:val="28"/>
          <w:szCs w:val="28"/>
        </w:rPr>
        <w:t xml:space="preserve">  </w:t>
      </w:r>
      <w:r w:rsidRPr="00C05F91">
        <w:rPr>
          <w:rFonts w:ascii="Times New Roman" w:hAnsi="Times New Roman"/>
          <w:sz w:val="28"/>
          <w:szCs w:val="28"/>
        </w:rPr>
        <w:t>тийиш</w:t>
      </w:r>
      <w:r w:rsidRPr="003C6C58">
        <w:rPr>
          <w:rFonts w:ascii="Times New Roman" w:hAnsi="Times New Roman"/>
          <w:sz w:val="28"/>
          <w:szCs w:val="28"/>
        </w:rPr>
        <w:t>.</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632</w:t>
      </w:r>
      <w:r w:rsidRPr="003C6C58">
        <w:rPr>
          <w:rFonts w:ascii="Times New Roman" w:hAnsi="Times New Roman"/>
          <w:sz w:val="28"/>
          <w:szCs w:val="28"/>
        </w:rPr>
        <w:t xml:space="preserve">. Жардыргыч заттарды өндүрүү жана даярдоочу өндүрүш пункттарындагы жабдуулардын конструкциясы жардыруучу заттарга майлоочу материалдардын жана эритмелердин (кычкылдандыруу эритмелери) аралашып кетишине жол бербеши керек.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633. Бардык жабдуулар жана </w:t>
      </w:r>
      <w:r w:rsidRPr="007A47CD">
        <w:rPr>
          <w:rFonts w:ascii="Times New Roman" w:hAnsi="Times New Roman"/>
          <w:sz w:val="28"/>
          <w:szCs w:val="28"/>
        </w:rPr>
        <w:t>сыйымдуулуктар</w:t>
      </w:r>
      <w:r w:rsidRPr="003C6C58">
        <w:rPr>
          <w:rFonts w:ascii="Times New Roman" w:hAnsi="Times New Roman"/>
          <w:sz w:val="28"/>
          <w:szCs w:val="28"/>
        </w:rPr>
        <w:t xml:space="preserve"> ичинен кароо жүргүзүүгө жана тазалоого ыңгайлуу болушу керек.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634</w:t>
      </w:r>
      <w:r w:rsidRPr="003C6C58">
        <w:rPr>
          <w:rFonts w:ascii="Times New Roman" w:hAnsi="Times New Roman"/>
          <w:sz w:val="28"/>
          <w:szCs w:val="28"/>
        </w:rPr>
        <w:t>.</w:t>
      </w:r>
      <w:r w:rsidRPr="007A47CD">
        <w:rPr>
          <w:rFonts w:ascii="Times New Roman" w:hAnsi="Times New Roman"/>
          <w:sz w:val="28"/>
          <w:szCs w:val="28"/>
        </w:rPr>
        <w:t xml:space="preserve"> З</w:t>
      </w:r>
      <w:r w:rsidRPr="003C6C58">
        <w:rPr>
          <w:rFonts w:ascii="Times New Roman" w:hAnsi="Times New Roman"/>
          <w:sz w:val="28"/>
          <w:szCs w:val="28"/>
        </w:rPr>
        <w:t>аттар</w:t>
      </w:r>
      <w:r>
        <w:rPr>
          <w:rFonts w:ascii="Times New Roman" w:hAnsi="Times New Roman"/>
          <w:sz w:val="28"/>
          <w:szCs w:val="28"/>
        </w:rPr>
        <w:t xml:space="preserve"> </w:t>
      </w:r>
      <w:r w:rsidRPr="007A47CD">
        <w:rPr>
          <w:rFonts w:ascii="Times New Roman" w:hAnsi="Times New Roman"/>
          <w:sz w:val="28"/>
          <w:szCs w:val="28"/>
        </w:rPr>
        <w:t>д</w:t>
      </w:r>
      <w:r w:rsidRPr="003C6C58">
        <w:rPr>
          <w:rFonts w:ascii="Times New Roman" w:hAnsi="Times New Roman"/>
          <w:sz w:val="28"/>
          <w:szCs w:val="28"/>
        </w:rPr>
        <w:t>аярдалып же кайра иштетил</w:t>
      </w:r>
      <w:r w:rsidRPr="007A47CD">
        <w:rPr>
          <w:rFonts w:ascii="Times New Roman" w:hAnsi="Times New Roman"/>
          <w:sz w:val="28"/>
          <w:szCs w:val="28"/>
        </w:rPr>
        <w:t>ген</w:t>
      </w:r>
      <w:r w:rsidRPr="003C6C58">
        <w:rPr>
          <w:rFonts w:ascii="Times New Roman" w:hAnsi="Times New Roman"/>
          <w:sz w:val="28"/>
          <w:szCs w:val="28"/>
        </w:rPr>
        <w:t xml:space="preserve"> </w:t>
      </w:r>
      <w:r>
        <w:rPr>
          <w:rFonts w:ascii="Times New Roman" w:hAnsi="Times New Roman"/>
          <w:sz w:val="28"/>
          <w:szCs w:val="28"/>
        </w:rPr>
        <w:t>жабдуу</w:t>
      </w:r>
      <w:r w:rsidRPr="007A47CD">
        <w:rPr>
          <w:rFonts w:ascii="Times New Roman" w:hAnsi="Times New Roman"/>
          <w:sz w:val="28"/>
          <w:szCs w:val="28"/>
        </w:rPr>
        <w:t>лар, анда</w:t>
      </w:r>
      <w:r w:rsidRPr="003C6C58">
        <w:rPr>
          <w:rFonts w:ascii="Times New Roman" w:hAnsi="Times New Roman"/>
          <w:sz w:val="28"/>
          <w:szCs w:val="28"/>
        </w:rPr>
        <w:t xml:space="preserve"> узак уб</w:t>
      </w:r>
      <w:r>
        <w:rPr>
          <w:rFonts w:ascii="Times New Roman" w:hAnsi="Times New Roman"/>
          <w:sz w:val="28"/>
          <w:szCs w:val="28"/>
        </w:rPr>
        <w:t>акытка чейин кармал</w:t>
      </w:r>
      <w:r w:rsidRPr="007A47CD">
        <w:rPr>
          <w:rFonts w:ascii="Times New Roman" w:hAnsi="Times New Roman"/>
          <w:sz w:val="28"/>
          <w:szCs w:val="28"/>
        </w:rPr>
        <w:t>ган</w:t>
      </w:r>
      <w:r w:rsidRPr="003C6C58">
        <w:rPr>
          <w:rFonts w:ascii="Times New Roman" w:hAnsi="Times New Roman"/>
          <w:sz w:val="28"/>
          <w:szCs w:val="28"/>
        </w:rPr>
        <w:t xml:space="preserve"> ошондой эле</w:t>
      </w:r>
      <w:r w:rsidRPr="001C6D81">
        <w:rPr>
          <w:rFonts w:ascii="Times New Roman" w:hAnsi="Times New Roman"/>
          <w:sz w:val="28"/>
          <w:szCs w:val="28"/>
        </w:rPr>
        <w:t xml:space="preserve"> аларды ташуучу кен </w:t>
      </w:r>
      <w:r>
        <w:rPr>
          <w:rFonts w:ascii="Times New Roman" w:hAnsi="Times New Roman"/>
          <w:sz w:val="28"/>
          <w:szCs w:val="28"/>
        </w:rPr>
        <w:t>коммуникация</w:t>
      </w:r>
      <w:r w:rsidRPr="001C6D81">
        <w:rPr>
          <w:rFonts w:ascii="Times New Roman" w:hAnsi="Times New Roman"/>
          <w:sz w:val="28"/>
          <w:szCs w:val="28"/>
        </w:rPr>
        <w:t>лар</w:t>
      </w:r>
      <w:r w:rsidRPr="003C6C58">
        <w:rPr>
          <w:rFonts w:ascii="Times New Roman" w:hAnsi="Times New Roman"/>
          <w:sz w:val="28"/>
          <w:szCs w:val="28"/>
        </w:rPr>
        <w:t>да продуктунун</w:t>
      </w:r>
      <w:r w:rsidRPr="001C6D81">
        <w:rPr>
          <w:rFonts w:ascii="Times New Roman" w:hAnsi="Times New Roman"/>
          <w:sz w:val="28"/>
          <w:szCs w:val="28"/>
        </w:rPr>
        <w:t xml:space="preserve"> м</w:t>
      </w:r>
      <w:r w:rsidRPr="003C6C58">
        <w:rPr>
          <w:rFonts w:ascii="Times New Roman" w:hAnsi="Times New Roman"/>
          <w:sz w:val="28"/>
          <w:szCs w:val="28"/>
        </w:rPr>
        <w:t>ү</w:t>
      </w:r>
      <w:r w:rsidRPr="001C6D81">
        <w:rPr>
          <w:rFonts w:ascii="Times New Roman" w:hAnsi="Times New Roman"/>
          <w:sz w:val="28"/>
          <w:szCs w:val="28"/>
        </w:rPr>
        <w:t>мк</w:t>
      </w:r>
      <w:r w:rsidRPr="003C6C58">
        <w:rPr>
          <w:rFonts w:ascii="Times New Roman" w:hAnsi="Times New Roman"/>
          <w:sz w:val="28"/>
          <w:szCs w:val="28"/>
        </w:rPr>
        <w:t>ү</w:t>
      </w:r>
      <w:r w:rsidRPr="001C6D81">
        <w:rPr>
          <w:rFonts w:ascii="Times New Roman" w:hAnsi="Times New Roman"/>
          <w:sz w:val="28"/>
          <w:szCs w:val="28"/>
        </w:rPr>
        <w:t>н болгон</w:t>
      </w:r>
      <w:r w:rsidRPr="003C6C58">
        <w:rPr>
          <w:rFonts w:ascii="Times New Roman" w:hAnsi="Times New Roman"/>
          <w:sz w:val="28"/>
          <w:szCs w:val="28"/>
        </w:rPr>
        <w:t xml:space="preserve"> туруп калууларын шарттаган орундардын болбошу зарыл, ал эми аппараттардын жана коммуникациялардын үстү</w:t>
      </w:r>
      <w:r>
        <w:rPr>
          <w:rFonts w:ascii="Times New Roman" w:hAnsi="Times New Roman"/>
          <w:sz w:val="28"/>
          <w:szCs w:val="28"/>
        </w:rPr>
        <w:t>ң</w:t>
      </w:r>
      <w:r w:rsidRPr="003C6C58">
        <w:rPr>
          <w:rFonts w:ascii="Times New Roman" w:hAnsi="Times New Roman"/>
          <w:sz w:val="28"/>
          <w:szCs w:val="28"/>
        </w:rPr>
        <w:t>кү беттери жылмакай болуп, продуктудан же</w:t>
      </w:r>
      <w:r>
        <w:rPr>
          <w:rFonts w:ascii="Times New Roman" w:hAnsi="Times New Roman"/>
          <w:sz w:val="28"/>
          <w:szCs w:val="28"/>
        </w:rPr>
        <w:t>ң</w:t>
      </w:r>
      <w:r w:rsidRPr="003C6C58">
        <w:rPr>
          <w:rFonts w:ascii="Times New Roman" w:hAnsi="Times New Roman"/>
          <w:sz w:val="28"/>
          <w:szCs w:val="28"/>
        </w:rPr>
        <w:t xml:space="preserve">ил тазаланышы </w:t>
      </w:r>
      <w:r w:rsidRPr="001C6D81">
        <w:rPr>
          <w:rFonts w:ascii="Times New Roman" w:hAnsi="Times New Roman"/>
          <w:sz w:val="28"/>
          <w:szCs w:val="28"/>
        </w:rPr>
        <w:t>керек</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Жылуулукту сактоочу материалдар күйүп кетпей тургандай абалда жана кайра иштетилип жаткан заттарга карата химиялык инерттүүлүктө болушу зарыл.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Кайра иштетилип жаткан жардыруучу заттар, компоненттер жана жарым фабрикаттар менен жабдуулардын конструкциялык материалдарынын өз ара ар</w:t>
      </w:r>
      <w:r>
        <w:rPr>
          <w:rFonts w:ascii="Times New Roman" w:hAnsi="Times New Roman"/>
          <w:sz w:val="28"/>
          <w:szCs w:val="28"/>
          <w:lang w:val="kk-KZ"/>
        </w:rPr>
        <w:t>а</w:t>
      </w:r>
      <w:r w:rsidRPr="003C6C58">
        <w:rPr>
          <w:rFonts w:ascii="Times New Roman" w:hAnsi="Times New Roman"/>
          <w:sz w:val="28"/>
          <w:szCs w:val="28"/>
        </w:rPr>
        <w:t>кетте</w:t>
      </w:r>
      <w:r w:rsidRPr="001C6D81">
        <w:rPr>
          <w:rFonts w:ascii="Times New Roman" w:hAnsi="Times New Roman"/>
          <w:sz w:val="28"/>
          <w:szCs w:val="28"/>
        </w:rPr>
        <w:t>н</w:t>
      </w:r>
      <w:r w:rsidRPr="003C6C58">
        <w:rPr>
          <w:rFonts w:ascii="Times New Roman" w:hAnsi="Times New Roman"/>
          <w:sz w:val="28"/>
          <w:szCs w:val="28"/>
        </w:rPr>
        <w:t>үү</w:t>
      </w:r>
      <w:r w:rsidRPr="001C6D81">
        <w:rPr>
          <w:rFonts w:ascii="Times New Roman" w:hAnsi="Times New Roman"/>
          <w:sz w:val="28"/>
          <w:szCs w:val="28"/>
        </w:rPr>
        <w:t>с</w:t>
      </w:r>
      <w:r w:rsidRPr="003C6C58">
        <w:rPr>
          <w:rFonts w:ascii="Times New Roman" w:hAnsi="Times New Roman"/>
          <w:sz w:val="28"/>
          <w:szCs w:val="28"/>
        </w:rPr>
        <w:t>ү</w:t>
      </w:r>
      <w:r w:rsidRPr="001C6D81">
        <w:rPr>
          <w:rFonts w:ascii="Times New Roman" w:hAnsi="Times New Roman"/>
          <w:sz w:val="28"/>
          <w:szCs w:val="28"/>
        </w:rPr>
        <w:t>н</w:t>
      </w:r>
      <w:r w:rsidRPr="003C6C58">
        <w:rPr>
          <w:rFonts w:ascii="Times New Roman" w:hAnsi="Times New Roman"/>
          <w:sz w:val="28"/>
          <w:szCs w:val="28"/>
        </w:rPr>
        <w:t xml:space="preserve">ө жол берилбеши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Жабдууларды жана алардын тетиктерин жасоодо жез, цинк, коргошун жана алардын эритмелер</w:t>
      </w:r>
      <w:r>
        <w:rPr>
          <w:rFonts w:ascii="Times New Roman" w:hAnsi="Times New Roman"/>
          <w:sz w:val="28"/>
          <w:szCs w:val="28"/>
        </w:rPr>
        <w:t>ин</w:t>
      </w:r>
      <w:r w:rsidRPr="001C6D81">
        <w:rPr>
          <w:rFonts w:ascii="Times New Roman" w:hAnsi="Times New Roman"/>
          <w:sz w:val="28"/>
          <w:szCs w:val="28"/>
        </w:rPr>
        <w:t xml:space="preserve"> кычкылдантуучу материалдар менен байланышуусу м</w:t>
      </w:r>
      <w:r w:rsidRPr="003C6C58">
        <w:rPr>
          <w:rFonts w:ascii="Times New Roman" w:hAnsi="Times New Roman"/>
          <w:sz w:val="28"/>
          <w:szCs w:val="28"/>
        </w:rPr>
        <w:t>ү</w:t>
      </w:r>
      <w:r w:rsidRPr="001C6D81">
        <w:rPr>
          <w:rFonts w:ascii="Times New Roman" w:hAnsi="Times New Roman"/>
          <w:sz w:val="28"/>
          <w:szCs w:val="28"/>
        </w:rPr>
        <w:t>мк</w:t>
      </w:r>
      <w:r w:rsidRPr="003C6C58">
        <w:rPr>
          <w:rFonts w:ascii="Times New Roman" w:hAnsi="Times New Roman"/>
          <w:sz w:val="28"/>
          <w:szCs w:val="28"/>
        </w:rPr>
        <w:t>ү</w:t>
      </w:r>
      <w:r w:rsidRPr="001C6D81">
        <w:rPr>
          <w:rFonts w:ascii="Times New Roman" w:hAnsi="Times New Roman"/>
          <w:sz w:val="28"/>
          <w:szCs w:val="28"/>
        </w:rPr>
        <w:t>н болгон</w:t>
      </w:r>
      <w:r>
        <w:rPr>
          <w:rFonts w:ascii="Times New Roman" w:hAnsi="Times New Roman"/>
          <w:sz w:val="28"/>
          <w:szCs w:val="28"/>
        </w:rPr>
        <w:t xml:space="preserve"> </w:t>
      </w:r>
      <w:r w:rsidRPr="003C6C58">
        <w:rPr>
          <w:rFonts w:ascii="Times New Roman" w:hAnsi="Times New Roman"/>
          <w:sz w:val="28"/>
          <w:szCs w:val="28"/>
        </w:rPr>
        <w:t xml:space="preserve">жерлерде колдонууга тыюу салынат.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Жарылуу жана өрт чыгуу</w:t>
      </w:r>
      <w:r w:rsidRPr="001C6D81">
        <w:rPr>
          <w:rFonts w:ascii="Times New Roman" w:hAnsi="Times New Roman"/>
          <w:sz w:val="28"/>
          <w:szCs w:val="28"/>
        </w:rPr>
        <w:t>су</w:t>
      </w:r>
      <w:r w:rsidRPr="003C6C58">
        <w:rPr>
          <w:rFonts w:ascii="Times New Roman" w:hAnsi="Times New Roman"/>
          <w:sz w:val="28"/>
          <w:szCs w:val="28"/>
        </w:rPr>
        <w:t xml:space="preserve"> коркунуч</w:t>
      </w:r>
      <w:r w:rsidRPr="001C6D81">
        <w:rPr>
          <w:rFonts w:ascii="Times New Roman" w:hAnsi="Times New Roman"/>
          <w:sz w:val="28"/>
          <w:szCs w:val="28"/>
        </w:rPr>
        <w:t xml:space="preserve">туу </w:t>
      </w:r>
      <w:r w:rsidRPr="003C6C58">
        <w:rPr>
          <w:rFonts w:ascii="Times New Roman" w:hAnsi="Times New Roman"/>
          <w:sz w:val="28"/>
          <w:szCs w:val="28"/>
        </w:rPr>
        <w:t>заттар менен байланышта болгон жабдуунун бөлүктөрү</w:t>
      </w:r>
      <w:r w:rsidRPr="001C6D81">
        <w:rPr>
          <w:rFonts w:ascii="Times New Roman" w:hAnsi="Times New Roman"/>
          <w:sz w:val="28"/>
          <w:szCs w:val="28"/>
        </w:rPr>
        <w:t xml:space="preserve"> чексиз берилген</w:t>
      </w:r>
      <w:r w:rsidRPr="003C6C58">
        <w:rPr>
          <w:rFonts w:ascii="Times New Roman" w:hAnsi="Times New Roman"/>
          <w:sz w:val="28"/>
          <w:szCs w:val="28"/>
        </w:rPr>
        <w:t xml:space="preserve"> жана сүрүл</w:t>
      </w:r>
      <w:r w:rsidRPr="001C6D81">
        <w:rPr>
          <w:rFonts w:ascii="Times New Roman" w:hAnsi="Times New Roman"/>
          <w:sz w:val="28"/>
          <w:szCs w:val="28"/>
        </w:rPr>
        <w:t>г</w:t>
      </w:r>
      <w:r w:rsidRPr="003C6C58">
        <w:rPr>
          <w:rFonts w:ascii="Times New Roman" w:hAnsi="Times New Roman"/>
          <w:sz w:val="28"/>
          <w:szCs w:val="28"/>
        </w:rPr>
        <w:t>ө</w:t>
      </w:r>
      <w:r w:rsidRPr="001C6D81">
        <w:rPr>
          <w:rFonts w:ascii="Times New Roman" w:hAnsi="Times New Roman"/>
          <w:sz w:val="28"/>
          <w:szCs w:val="28"/>
        </w:rPr>
        <w:t>н</w:t>
      </w:r>
      <w:r w:rsidRPr="003C6C58">
        <w:rPr>
          <w:rFonts w:ascii="Times New Roman" w:hAnsi="Times New Roman"/>
          <w:sz w:val="28"/>
          <w:szCs w:val="28"/>
        </w:rPr>
        <w:t xml:space="preserve"> учурда учкун чыгарбай турган материалдардан жасалышы керек.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635</w:t>
      </w:r>
      <w:r w:rsidRPr="003C6C58">
        <w:rPr>
          <w:rFonts w:ascii="Times New Roman" w:hAnsi="Times New Roman"/>
          <w:sz w:val="28"/>
          <w:szCs w:val="28"/>
        </w:rPr>
        <w:t>. Бардык кырдаалдарда эгерде вал жардыруучу заттар мене</w:t>
      </w:r>
      <w:r>
        <w:rPr>
          <w:rFonts w:ascii="Times New Roman" w:hAnsi="Times New Roman"/>
          <w:sz w:val="28"/>
          <w:szCs w:val="28"/>
        </w:rPr>
        <w:t>н бирге жабдуунун ичинде жайгаш</w:t>
      </w:r>
      <w:r w:rsidRPr="00CB00E1">
        <w:rPr>
          <w:rFonts w:ascii="Times New Roman" w:hAnsi="Times New Roman"/>
          <w:sz w:val="28"/>
          <w:szCs w:val="28"/>
        </w:rPr>
        <w:t>са</w:t>
      </w:r>
      <w:r w:rsidRPr="003C6C58">
        <w:rPr>
          <w:rFonts w:ascii="Times New Roman" w:hAnsi="Times New Roman"/>
          <w:sz w:val="28"/>
          <w:szCs w:val="28"/>
        </w:rPr>
        <w:t xml:space="preserve"> валдын чыгырыгы оңой чечиле тургандай жабдуунун сырт жагына орнотулушу керек. Көзгө көрүнүп турган чыгырык менен дубалчанын (үстүнкү </w:t>
      </w:r>
      <w:r>
        <w:rPr>
          <w:rFonts w:ascii="Times New Roman" w:hAnsi="Times New Roman"/>
          <w:sz w:val="28"/>
          <w:szCs w:val="28"/>
        </w:rPr>
        <w:t>катмар) ажырымы жардыруучу зат</w:t>
      </w:r>
      <w:r w:rsidRPr="00CB00E1">
        <w:rPr>
          <w:rFonts w:ascii="Times New Roman" w:hAnsi="Times New Roman"/>
          <w:sz w:val="28"/>
          <w:szCs w:val="28"/>
        </w:rPr>
        <w:t xml:space="preserve"> </w:t>
      </w:r>
      <w:r w:rsidRPr="003C6C58">
        <w:rPr>
          <w:rFonts w:ascii="Times New Roman" w:hAnsi="Times New Roman"/>
          <w:sz w:val="28"/>
          <w:szCs w:val="28"/>
        </w:rPr>
        <w:t>ө</w:t>
      </w:r>
      <w:r w:rsidRPr="00CB00E1">
        <w:rPr>
          <w:rFonts w:ascii="Times New Roman" w:hAnsi="Times New Roman"/>
          <w:sz w:val="28"/>
          <w:szCs w:val="28"/>
        </w:rPr>
        <w:t>т</w:t>
      </w:r>
      <w:r w:rsidRPr="003C6C58">
        <w:rPr>
          <w:rFonts w:ascii="Times New Roman" w:hAnsi="Times New Roman"/>
          <w:sz w:val="28"/>
          <w:szCs w:val="28"/>
        </w:rPr>
        <w:t>үү</w:t>
      </w:r>
      <w:r w:rsidRPr="00CB00E1">
        <w:rPr>
          <w:rFonts w:ascii="Times New Roman" w:hAnsi="Times New Roman"/>
          <w:sz w:val="28"/>
          <w:szCs w:val="28"/>
        </w:rPr>
        <w:t>ч</w:t>
      </w:r>
      <w:r w:rsidRPr="003C6C58">
        <w:rPr>
          <w:rFonts w:ascii="Times New Roman" w:hAnsi="Times New Roman"/>
          <w:sz w:val="28"/>
          <w:szCs w:val="28"/>
        </w:rPr>
        <w:t>ү тракттан 40 миллиметрден кем эмес аралыкта болушу зарыл.</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636. </w:t>
      </w:r>
      <w:r w:rsidRPr="00CB00E1">
        <w:rPr>
          <w:rFonts w:ascii="Times New Roman" w:hAnsi="Times New Roman"/>
          <w:sz w:val="28"/>
          <w:szCs w:val="28"/>
        </w:rPr>
        <w:t>Д</w:t>
      </w:r>
      <w:r>
        <w:rPr>
          <w:rFonts w:ascii="Times New Roman" w:hAnsi="Times New Roman"/>
          <w:sz w:val="28"/>
          <w:szCs w:val="28"/>
        </w:rPr>
        <w:t>и</w:t>
      </w:r>
      <w:r w:rsidRPr="00CB00E1">
        <w:rPr>
          <w:rFonts w:ascii="Times New Roman" w:hAnsi="Times New Roman"/>
          <w:sz w:val="28"/>
          <w:szCs w:val="28"/>
        </w:rPr>
        <w:t>станциядан</w:t>
      </w:r>
      <w:r w:rsidRPr="003C6C58">
        <w:rPr>
          <w:rFonts w:ascii="Times New Roman" w:hAnsi="Times New Roman"/>
          <w:sz w:val="28"/>
          <w:szCs w:val="28"/>
        </w:rPr>
        <w:t xml:space="preserve"> башкарылуучу жабдуу аны ишке киргизүү жана токтотуу үчүн кошумча түзүлүшкө ээ болушу керек.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lastRenderedPageBreak/>
        <w:t>637</w:t>
      </w:r>
      <w:r w:rsidRPr="003C6C58">
        <w:rPr>
          <w:rFonts w:ascii="Times New Roman" w:hAnsi="Times New Roman"/>
          <w:sz w:val="28"/>
          <w:szCs w:val="28"/>
        </w:rPr>
        <w:t>. Пайдаланууга</w:t>
      </w:r>
      <w:r>
        <w:rPr>
          <w:rFonts w:ascii="Times New Roman" w:hAnsi="Times New Roman"/>
          <w:sz w:val="28"/>
          <w:szCs w:val="28"/>
        </w:rPr>
        <w:t xml:space="preserve"> кабыл алынып жаткан жабдуулар, приборлор</w:t>
      </w:r>
      <w:r w:rsidRPr="003C6C58">
        <w:rPr>
          <w:rFonts w:ascii="Times New Roman" w:hAnsi="Times New Roman"/>
          <w:sz w:val="28"/>
          <w:szCs w:val="28"/>
        </w:rPr>
        <w:t xml:space="preserve">, </w:t>
      </w:r>
      <w:r>
        <w:rPr>
          <w:rFonts w:ascii="Times New Roman" w:hAnsi="Times New Roman"/>
          <w:sz w:val="28"/>
          <w:szCs w:val="28"/>
        </w:rPr>
        <w:t>анын ичинде контроль ченөө приборлор</w:t>
      </w:r>
      <w:r w:rsidRPr="00CB00E1">
        <w:rPr>
          <w:rFonts w:ascii="Times New Roman" w:hAnsi="Times New Roman"/>
          <w:sz w:val="28"/>
          <w:szCs w:val="28"/>
        </w:rPr>
        <w:t>у</w:t>
      </w:r>
      <w:r>
        <w:rPr>
          <w:rFonts w:ascii="Times New Roman" w:hAnsi="Times New Roman"/>
          <w:sz w:val="28"/>
          <w:szCs w:val="28"/>
        </w:rPr>
        <w:t xml:space="preserve"> жана аппарат</w:t>
      </w:r>
      <w:r w:rsidRPr="00CB00E1">
        <w:rPr>
          <w:rFonts w:ascii="Times New Roman" w:hAnsi="Times New Roman"/>
          <w:sz w:val="28"/>
          <w:szCs w:val="28"/>
        </w:rPr>
        <w:t>тан</w:t>
      </w:r>
      <w:r w:rsidRPr="003C6C58">
        <w:rPr>
          <w:rFonts w:ascii="Times New Roman" w:hAnsi="Times New Roman"/>
          <w:sz w:val="28"/>
          <w:szCs w:val="28"/>
        </w:rPr>
        <w:t xml:space="preserve"> жардыруучу материалдар менен </w:t>
      </w:r>
      <w:r>
        <w:rPr>
          <w:rFonts w:ascii="Times New Roman" w:hAnsi="Times New Roman"/>
          <w:sz w:val="28"/>
          <w:szCs w:val="28"/>
        </w:rPr>
        <w:t>иштетүүгө киргизүү алдында куру</w:t>
      </w:r>
      <w:r w:rsidRPr="003C6C58">
        <w:rPr>
          <w:rFonts w:ascii="Times New Roman" w:hAnsi="Times New Roman"/>
          <w:sz w:val="28"/>
          <w:szCs w:val="28"/>
        </w:rPr>
        <w:t xml:space="preserve"> жана имитаторлордо (эгерде мындай талап документ</w:t>
      </w:r>
      <w:r w:rsidRPr="00CB00E1">
        <w:rPr>
          <w:rFonts w:ascii="Times New Roman" w:hAnsi="Times New Roman"/>
          <w:sz w:val="28"/>
          <w:szCs w:val="28"/>
        </w:rPr>
        <w:t>терде</w:t>
      </w:r>
      <w:r w:rsidRPr="003C6C58">
        <w:rPr>
          <w:rFonts w:ascii="Times New Roman" w:hAnsi="Times New Roman"/>
          <w:sz w:val="28"/>
          <w:szCs w:val="28"/>
        </w:rPr>
        <w:t xml:space="preserve"> кар</w:t>
      </w:r>
      <w:r>
        <w:rPr>
          <w:rFonts w:ascii="Times New Roman" w:hAnsi="Times New Roman"/>
          <w:sz w:val="28"/>
          <w:szCs w:val="28"/>
          <w:lang w:val="kk-KZ"/>
        </w:rPr>
        <w:t>а</w:t>
      </w:r>
      <w:r w:rsidRPr="003C6C58">
        <w:rPr>
          <w:rFonts w:ascii="Times New Roman" w:hAnsi="Times New Roman"/>
          <w:sz w:val="28"/>
          <w:szCs w:val="28"/>
        </w:rPr>
        <w:t>л</w:t>
      </w:r>
      <w:r w:rsidRPr="00CB00E1">
        <w:rPr>
          <w:rFonts w:ascii="Times New Roman" w:hAnsi="Times New Roman"/>
          <w:sz w:val="28"/>
          <w:szCs w:val="28"/>
        </w:rPr>
        <w:t>с</w:t>
      </w:r>
      <w:r w:rsidRPr="003C6C58">
        <w:rPr>
          <w:rFonts w:ascii="Times New Roman" w:hAnsi="Times New Roman"/>
          <w:sz w:val="28"/>
          <w:szCs w:val="28"/>
        </w:rPr>
        <w:t>а</w:t>
      </w:r>
      <w:r>
        <w:rPr>
          <w:rFonts w:ascii="Times New Roman" w:hAnsi="Times New Roman"/>
          <w:sz w:val="28"/>
          <w:szCs w:val="28"/>
        </w:rPr>
        <w:t>) иштетилип текшерилиши</w:t>
      </w:r>
      <w:r w:rsidRPr="003C6C58">
        <w:rPr>
          <w:rFonts w:ascii="Times New Roman" w:hAnsi="Times New Roman"/>
          <w:sz w:val="28"/>
          <w:szCs w:val="28"/>
        </w:rPr>
        <w:t xml:space="preserve"> жана алар жардыруучу заттар менен иш</w:t>
      </w:r>
      <w:r w:rsidRPr="00CB00E1">
        <w:rPr>
          <w:rFonts w:ascii="Times New Roman" w:hAnsi="Times New Roman"/>
          <w:sz w:val="28"/>
          <w:szCs w:val="28"/>
        </w:rPr>
        <w:t>ке</w:t>
      </w:r>
      <w:r w:rsidRPr="003C6C58">
        <w:rPr>
          <w:rFonts w:ascii="Times New Roman" w:hAnsi="Times New Roman"/>
          <w:sz w:val="28"/>
          <w:szCs w:val="28"/>
        </w:rPr>
        <w:t xml:space="preserve"> киргиз</w:t>
      </w:r>
      <w:r w:rsidRPr="00CB00E1">
        <w:rPr>
          <w:rFonts w:ascii="Times New Roman" w:hAnsi="Times New Roman"/>
          <w:sz w:val="28"/>
          <w:szCs w:val="28"/>
        </w:rPr>
        <w:t>илгендиги</w:t>
      </w:r>
      <w:r w:rsidRPr="003C6C58">
        <w:rPr>
          <w:rFonts w:ascii="Times New Roman" w:hAnsi="Times New Roman"/>
          <w:sz w:val="28"/>
          <w:szCs w:val="28"/>
        </w:rPr>
        <w:t xml:space="preserve"> жөнүндө акт түзүлүшү </w:t>
      </w:r>
      <w:r w:rsidRPr="00CB00E1">
        <w:rPr>
          <w:rFonts w:ascii="Times New Roman" w:hAnsi="Times New Roman"/>
          <w:sz w:val="28"/>
          <w:szCs w:val="28"/>
        </w:rPr>
        <w:t>керек</w:t>
      </w:r>
      <w:r w:rsidRPr="003C6C58">
        <w:rPr>
          <w:rFonts w:ascii="Times New Roman" w:hAnsi="Times New Roman"/>
          <w:sz w:val="28"/>
          <w:szCs w:val="28"/>
        </w:rPr>
        <w:t>.</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 </w:t>
      </w:r>
    </w:p>
    <w:p w:rsidR="00610A2F" w:rsidRPr="003C6C58" w:rsidRDefault="00610A2F" w:rsidP="00610A2F">
      <w:pPr>
        <w:ind w:firstLine="709"/>
        <w:jc w:val="center"/>
        <w:rPr>
          <w:rFonts w:ascii="Times New Roman" w:hAnsi="Times New Roman"/>
          <w:b/>
          <w:sz w:val="28"/>
          <w:szCs w:val="28"/>
        </w:rPr>
      </w:pPr>
      <w:r w:rsidRPr="003C6C58">
        <w:rPr>
          <w:rFonts w:ascii="Times New Roman" w:hAnsi="Times New Roman"/>
          <w:b/>
          <w:sz w:val="28"/>
          <w:szCs w:val="28"/>
        </w:rPr>
        <w:t>22-глава. Статикалык электрден сактануу чаралары</w:t>
      </w:r>
    </w:p>
    <w:p w:rsidR="00610A2F" w:rsidRPr="003C6C58" w:rsidRDefault="00610A2F" w:rsidP="00610A2F">
      <w:pPr>
        <w:ind w:firstLine="709"/>
        <w:jc w:val="both"/>
        <w:rPr>
          <w:rFonts w:ascii="Times New Roman" w:hAnsi="Times New Roman"/>
          <w:b/>
          <w:sz w:val="28"/>
          <w:szCs w:val="28"/>
        </w:rPr>
      </w:pP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38</w:t>
      </w:r>
      <w:r w:rsidRPr="003C6C58">
        <w:rPr>
          <w:rFonts w:ascii="Times New Roman" w:hAnsi="Times New Roman"/>
          <w:sz w:val="28"/>
          <w:szCs w:val="28"/>
        </w:rPr>
        <w:t>. Электростатикалык чыңалуулардын пайда болуусу элөө, майдалоо, аралаштыруу, аппаратт</w:t>
      </w:r>
      <w:r>
        <w:rPr>
          <w:rFonts w:ascii="Times New Roman" w:hAnsi="Times New Roman"/>
          <w:sz w:val="28"/>
          <w:szCs w:val="28"/>
        </w:rPr>
        <w:t xml:space="preserve">арга салуу, алып чыгуу, пневматикалык жана </w:t>
      </w:r>
      <w:r w:rsidRPr="003C6C58">
        <w:rPr>
          <w:rFonts w:ascii="Times New Roman" w:hAnsi="Times New Roman"/>
          <w:sz w:val="28"/>
          <w:szCs w:val="28"/>
        </w:rPr>
        <w:t>вакуум</w:t>
      </w:r>
      <w:r>
        <w:rPr>
          <w:rFonts w:ascii="Times New Roman" w:hAnsi="Times New Roman"/>
          <w:sz w:val="28"/>
          <w:szCs w:val="28"/>
        </w:rPr>
        <w:t xml:space="preserve">дук </w:t>
      </w:r>
      <w:r w:rsidRPr="00CB00E1">
        <w:rPr>
          <w:rFonts w:ascii="Times New Roman" w:hAnsi="Times New Roman"/>
          <w:sz w:val="28"/>
          <w:szCs w:val="28"/>
        </w:rPr>
        <w:t>ташуу</w:t>
      </w:r>
      <w:r w:rsidRPr="003C6C58">
        <w:rPr>
          <w:rFonts w:ascii="Times New Roman" w:hAnsi="Times New Roman"/>
          <w:sz w:val="28"/>
          <w:szCs w:val="28"/>
        </w:rPr>
        <w:t xml:space="preserve"> операцияларында эң көп кездешүүсү мүмкүн. Продуктунун ар бир түрүн кайра иштетүүдө электростатикалык коопсуздукка технологиялык процесс жол берүүчү параметрлер технологиялык процесстин директивасын иштеп чыккандар тарабынан жана технологиялык процесстин регламенти менен аныкталат.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39</w:t>
      </w:r>
      <w:r w:rsidRPr="003C6C58">
        <w:rPr>
          <w:rFonts w:ascii="Times New Roman" w:hAnsi="Times New Roman"/>
          <w:sz w:val="28"/>
          <w:szCs w:val="28"/>
        </w:rPr>
        <w:t xml:space="preserve">. Мүмкүн болуучу опурталдуу электростатикалык </w:t>
      </w:r>
      <w:r w:rsidRPr="00CB00E1">
        <w:rPr>
          <w:rFonts w:ascii="Times New Roman" w:hAnsi="Times New Roman"/>
          <w:sz w:val="28"/>
          <w:szCs w:val="28"/>
        </w:rPr>
        <w:t>разряд</w:t>
      </w:r>
      <w:r>
        <w:rPr>
          <w:rFonts w:ascii="Times New Roman" w:hAnsi="Times New Roman"/>
          <w:sz w:val="28"/>
          <w:szCs w:val="28"/>
        </w:rPr>
        <w:t>д</w:t>
      </w:r>
      <w:r w:rsidRPr="00CB00E1">
        <w:rPr>
          <w:rFonts w:ascii="Times New Roman" w:hAnsi="Times New Roman"/>
          <w:sz w:val="28"/>
          <w:szCs w:val="28"/>
        </w:rPr>
        <w:t>ардын</w:t>
      </w:r>
      <w:r w:rsidRPr="003C6C58">
        <w:rPr>
          <w:rFonts w:ascii="Times New Roman" w:hAnsi="Times New Roman"/>
          <w:sz w:val="28"/>
          <w:szCs w:val="28"/>
        </w:rPr>
        <w:t xml:space="preserve"> алдын алууда өндүрүштүн өзгөчөлүктөрүн эске алуу менен төмөндөгүдөй сактануу чаралары көрүлүшү зарыл:</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электр өткөргүч жабдууларын жана коммуникацияны </w:t>
      </w:r>
      <w:r>
        <w:rPr>
          <w:rFonts w:ascii="Times New Roman" w:hAnsi="Times New Roman"/>
          <w:sz w:val="28"/>
          <w:szCs w:val="28"/>
        </w:rPr>
        <w:t xml:space="preserve">жерге </w:t>
      </w:r>
      <w:r>
        <w:rPr>
          <w:rFonts w:ascii="Times New Roman" w:hAnsi="Times New Roman"/>
          <w:sz w:val="28"/>
          <w:szCs w:val="28"/>
          <w:lang w:val="ru-RU"/>
        </w:rPr>
        <w:t>байланыштыруу</w:t>
      </w:r>
      <w:r w:rsidRPr="003C6C58">
        <w:rPr>
          <w:rFonts w:ascii="Times New Roman" w:hAnsi="Times New Roman"/>
          <w:sz w:val="28"/>
          <w:szCs w:val="28"/>
        </w:rPr>
        <w:t>;</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ней</w:t>
      </w:r>
      <w:r>
        <w:rPr>
          <w:rFonts w:ascii="Times New Roman" w:hAnsi="Times New Roman"/>
          <w:sz w:val="28"/>
          <w:szCs w:val="28"/>
        </w:rPr>
        <w:t>т</w:t>
      </w:r>
      <w:r w:rsidRPr="003C6C58">
        <w:rPr>
          <w:rFonts w:ascii="Times New Roman" w:hAnsi="Times New Roman"/>
          <w:sz w:val="28"/>
          <w:szCs w:val="28"/>
        </w:rPr>
        <w:t>ралдаштыргычтарды колдонуу;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антистатикалык шынаа курларын колдонуу;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чыңалуулардын ар кайсы белгилеринде электрлешүүчү контакттык материалдардын жубун тандоо;</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курчап турган атмосферанын нымду</w:t>
      </w:r>
      <w:r>
        <w:rPr>
          <w:rFonts w:ascii="Times New Roman" w:hAnsi="Times New Roman"/>
          <w:sz w:val="28"/>
          <w:szCs w:val="28"/>
          <w:lang w:val="kk-KZ"/>
        </w:rPr>
        <w:t>у</w:t>
      </w:r>
      <w:r w:rsidRPr="003C6C58">
        <w:rPr>
          <w:rFonts w:ascii="Times New Roman" w:hAnsi="Times New Roman"/>
          <w:sz w:val="28"/>
          <w:szCs w:val="28"/>
        </w:rPr>
        <w:t>лугу;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жабдуулар үчүн электр өткөргүч материалдарды колдонуу;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атайын кийимдерди колдонуу.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40</w:t>
      </w:r>
      <w:r w:rsidRPr="003C6C58">
        <w:rPr>
          <w:rFonts w:ascii="Times New Roman" w:hAnsi="Times New Roman"/>
          <w:sz w:val="28"/>
          <w:szCs w:val="28"/>
        </w:rPr>
        <w:t>. Статикалык электрдин тез-тез келип чыгуусун басаңдатуу үчүн төмөнкүлөр зарыл:</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 технологиялык жактан мүмкүн болгон жерлерде суюктукту абада калкып жүрүүчү суюк жана катуу бөлүкчөлөрдөн</w:t>
      </w:r>
      <w:r w:rsidRPr="00366448">
        <w:rPr>
          <w:rFonts w:ascii="Times New Roman" w:hAnsi="Times New Roman"/>
          <w:sz w:val="28"/>
          <w:szCs w:val="28"/>
        </w:rPr>
        <w:t>,</w:t>
      </w:r>
      <w:r w:rsidRPr="003C6C58">
        <w:rPr>
          <w:rFonts w:ascii="Times New Roman" w:hAnsi="Times New Roman"/>
          <w:sz w:val="28"/>
          <w:szCs w:val="28"/>
        </w:rPr>
        <w:t xml:space="preserve"> буу жана абадагы чаң аралашмаларын катуу жана суюк заттар менен булгануу</w:t>
      </w:r>
      <w:r w:rsidRPr="00366448">
        <w:rPr>
          <w:rFonts w:ascii="Times New Roman" w:hAnsi="Times New Roman"/>
          <w:sz w:val="28"/>
          <w:szCs w:val="28"/>
        </w:rPr>
        <w:t>су</w:t>
      </w:r>
      <w:r w:rsidRPr="003C6C58">
        <w:rPr>
          <w:rFonts w:ascii="Times New Roman" w:hAnsi="Times New Roman"/>
          <w:sz w:val="28"/>
          <w:szCs w:val="28"/>
        </w:rPr>
        <w:t>н тазалоо;</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 күйүү чөйрөсүнүн концентрациясын жарылуу коркунучу бар жерлерден тышкары аймактарда бир калыпта кармап туруу;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өндүрүштүн технологиясы талап кылбаган заттарды</w:t>
      </w:r>
      <w:r w:rsidRPr="00366448">
        <w:rPr>
          <w:rFonts w:ascii="Times New Roman" w:hAnsi="Times New Roman"/>
          <w:sz w:val="28"/>
          <w:szCs w:val="28"/>
        </w:rPr>
        <w:t>н</w:t>
      </w:r>
      <w:r w:rsidRPr="003C6C58">
        <w:rPr>
          <w:rFonts w:ascii="Times New Roman" w:hAnsi="Times New Roman"/>
          <w:sz w:val="28"/>
          <w:szCs w:val="28"/>
        </w:rPr>
        <w:t xml:space="preserve"> чач</w:t>
      </w:r>
      <w:r w:rsidRPr="00366448">
        <w:rPr>
          <w:rFonts w:ascii="Times New Roman" w:hAnsi="Times New Roman"/>
          <w:sz w:val="28"/>
          <w:szCs w:val="28"/>
        </w:rPr>
        <w:t>ылышына</w:t>
      </w:r>
      <w:r w:rsidRPr="003C6C58">
        <w:rPr>
          <w:rFonts w:ascii="Times New Roman" w:hAnsi="Times New Roman"/>
          <w:sz w:val="28"/>
          <w:szCs w:val="28"/>
        </w:rPr>
        <w:t>, майдал</w:t>
      </w:r>
      <w:r w:rsidRPr="00366448">
        <w:rPr>
          <w:rFonts w:ascii="Times New Roman" w:hAnsi="Times New Roman"/>
          <w:sz w:val="28"/>
          <w:szCs w:val="28"/>
        </w:rPr>
        <w:t>анышына</w:t>
      </w:r>
      <w:r w:rsidRPr="003C6C58">
        <w:rPr>
          <w:rFonts w:ascii="Times New Roman" w:hAnsi="Times New Roman"/>
          <w:sz w:val="28"/>
          <w:szCs w:val="28"/>
        </w:rPr>
        <w:t>, чаңда</w:t>
      </w:r>
      <w:r w:rsidRPr="00366448">
        <w:rPr>
          <w:rFonts w:ascii="Times New Roman" w:hAnsi="Times New Roman"/>
          <w:sz w:val="28"/>
          <w:szCs w:val="28"/>
        </w:rPr>
        <w:t>лышын</w:t>
      </w:r>
      <w:r>
        <w:rPr>
          <w:rFonts w:ascii="Times New Roman" w:hAnsi="Times New Roman"/>
          <w:sz w:val="28"/>
          <w:szCs w:val="28"/>
        </w:rPr>
        <w:t>а</w:t>
      </w:r>
      <w:r w:rsidRPr="003C6C58">
        <w:rPr>
          <w:rFonts w:ascii="Times New Roman" w:hAnsi="Times New Roman"/>
          <w:sz w:val="28"/>
          <w:szCs w:val="28"/>
        </w:rPr>
        <w:t xml:space="preserve"> бөгөт коюу;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түтүктөр, шлангдар, форсункалар, сопелдер аркылуу агып туруучу буулардын жана газдардын конденсацияланышына жана кристаллдашына бөгөт коюу;</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технологиялык процесстин шарттары жол берген жерлерде салыштырмалуу аба нымдуулугун 65</w:t>
      </w:r>
      <w:r>
        <w:rPr>
          <w:rFonts w:ascii="Times New Roman" w:hAnsi="Times New Roman"/>
          <w:sz w:val="28"/>
          <w:szCs w:val="28"/>
        </w:rPr>
        <w:t xml:space="preserve"> </w:t>
      </w:r>
      <w:r w:rsidRPr="003C6C58">
        <w:rPr>
          <w:rFonts w:ascii="Times New Roman" w:hAnsi="Times New Roman"/>
          <w:sz w:val="28"/>
          <w:szCs w:val="28"/>
        </w:rPr>
        <w:t>%дан кем эмес кармоо;</w:t>
      </w:r>
    </w:p>
    <w:p w:rsidR="00610A2F" w:rsidRPr="003C6C58" w:rsidRDefault="00610A2F" w:rsidP="00610A2F">
      <w:pPr>
        <w:ind w:firstLine="709"/>
        <w:jc w:val="both"/>
        <w:rPr>
          <w:rFonts w:ascii="Times New Roman" w:hAnsi="Times New Roman"/>
          <w:sz w:val="28"/>
          <w:szCs w:val="28"/>
        </w:rPr>
      </w:pPr>
      <w:r w:rsidRPr="00366448">
        <w:rPr>
          <w:rFonts w:ascii="Times New Roman" w:hAnsi="Times New Roman"/>
          <w:sz w:val="28"/>
          <w:szCs w:val="28"/>
        </w:rPr>
        <w:t>ташуунун</w:t>
      </w:r>
      <w:r w:rsidRPr="003C6C58">
        <w:rPr>
          <w:rFonts w:ascii="Times New Roman" w:hAnsi="Times New Roman"/>
          <w:sz w:val="28"/>
          <w:szCs w:val="28"/>
        </w:rPr>
        <w:t xml:space="preserve"> жана кайра иш</w:t>
      </w:r>
      <w:r>
        <w:rPr>
          <w:rFonts w:ascii="Times New Roman" w:hAnsi="Times New Roman"/>
          <w:sz w:val="28"/>
          <w:szCs w:val="28"/>
        </w:rPr>
        <w:t xml:space="preserve">тетүүнүн ылдамдыгын, чаң, </w:t>
      </w:r>
      <w:r w:rsidRPr="003C6C58">
        <w:rPr>
          <w:rFonts w:ascii="Times New Roman" w:hAnsi="Times New Roman"/>
          <w:sz w:val="28"/>
          <w:szCs w:val="28"/>
        </w:rPr>
        <w:t>буу</w:t>
      </w:r>
      <w:r>
        <w:rPr>
          <w:rFonts w:ascii="Times New Roman" w:hAnsi="Times New Roman"/>
          <w:sz w:val="28"/>
          <w:szCs w:val="28"/>
          <w:lang w:val="kk-KZ"/>
        </w:rPr>
        <w:t xml:space="preserve"> </w:t>
      </w:r>
      <w:r w:rsidRPr="003C6C58">
        <w:rPr>
          <w:rFonts w:ascii="Times New Roman" w:hAnsi="Times New Roman"/>
          <w:sz w:val="28"/>
          <w:szCs w:val="28"/>
        </w:rPr>
        <w:t xml:space="preserve">газ аралашмаларынын жана суюктуктардын турбуленттүүлүгүн басаңдатуу.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lastRenderedPageBreak/>
        <w:t>6</w:t>
      </w:r>
      <w:r>
        <w:rPr>
          <w:rFonts w:ascii="Times New Roman" w:hAnsi="Times New Roman"/>
          <w:sz w:val="28"/>
          <w:szCs w:val="28"/>
        </w:rPr>
        <w:t>4</w:t>
      </w:r>
      <w:r w:rsidRPr="003C6C58">
        <w:rPr>
          <w:rFonts w:ascii="Times New Roman" w:hAnsi="Times New Roman"/>
          <w:sz w:val="28"/>
          <w:szCs w:val="28"/>
        </w:rPr>
        <w:t>1. Статикалык электр чыңалуулары топтолушу мүмкүн болгон бардык технологиялык жабдуулар (суюктуктарды, буулар</w:t>
      </w:r>
      <w:r>
        <w:rPr>
          <w:rFonts w:ascii="Times New Roman" w:hAnsi="Times New Roman"/>
          <w:sz w:val="28"/>
          <w:szCs w:val="28"/>
        </w:rPr>
        <w:t>ды жана чубур</w:t>
      </w:r>
      <w:r w:rsidRPr="00366448">
        <w:rPr>
          <w:rFonts w:ascii="Times New Roman" w:hAnsi="Times New Roman"/>
          <w:sz w:val="28"/>
          <w:szCs w:val="28"/>
        </w:rPr>
        <w:t>ма</w:t>
      </w:r>
      <w:r w:rsidRPr="003C6C58">
        <w:rPr>
          <w:rFonts w:ascii="Times New Roman" w:hAnsi="Times New Roman"/>
          <w:sz w:val="28"/>
          <w:szCs w:val="28"/>
        </w:rPr>
        <w:t xml:space="preserve"> майда заттарды кабыл алуу</w:t>
      </w:r>
      <w:r w:rsidRPr="00366448">
        <w:rPr>
          <w:rFonts w:ascii="Times New Roman" w:hAnsi="Times New Roman"/>
          <w:sz w:val="28"/>
          <w:szCs w:val="28"/>
        </w:rPr>
        <w:t>га</w:t>
      </w:r>
      <w:r w:rsidRPr="003C6C58">
        <w:rPr>
          <w:rFonts w:ascii="Times New Roman" w:hAnsi="Times New Roman"/>
          <w:sz w:val="28"/>
          <w:szCs w:val="28"/>
        </w:rPr>
        <w:t>, кайра иштетүү</w:t>
      </w:r>
      <w:r w:rsidRPr="00366448">
        <w:rPr>
          <w:rFonts w:ascii="Times New Roman" w:hAnsi="Times New Roman"/>
          <w:sz w:val="28"/>
          <w:szCs w:val="28"/>
        </w:rPr>
        <w:t>г</w:t>
      </w:r>
      <w:r w:rsidRPr="003C6C58">
        <w:rPr>
          <w:rFonts w:ascii="Times New Roman" w:hAnsi="Times New Roman"/>
          <w:sz w:val="28"/>
          <w:szCs w:val="28"/>
        </w:rPr>
        <w:t>ө жана орун которууга арналган аппараттар, идиштер, коммуникациялар, иш үстөлдөрүнүн жабдылышы жан</w:t>
      </w:r>
      <w:r>
        <w:rPr>
          <w:rFonts w:ascii="Times New Roman" w:hAnsi="Times New Roman"/>
          <w:sz w:val="28"/>
          <w:szCs w:val="28"/>
        </w:rPr>
        <w:t>а стеллаждар, жабдыгычтар, төгүү</w:t>
      </w:r>
      <w:r w:rsidRPr="00366448">
        <w:rPr>
          <w:rFonts w:ascii="Times New Roman" w:hAnsi="Times New Roman"/>
          <w:sz w:val="28"/>
          <w:szCs w:val="28"/>
        </w:rPr>
        <w:t>ч</w:t>
      </w:r>
      <w:r>
        <w:rPr>
          <w:rFonts w:ascii="Times New Roman" w:hAnsi="Times New Roman"/>
          <w:sz w:val="28"/>
          <w:szCs w:val="28"/>
        </w:rPr>
        <w:t>ү</w:t>
      </w:r>
      <w:r w:rsidRPr="003C6C58">
        <w:rPr>
          <w:rFonts w:ascii="Times New Roman" w:hAnsi="Times New Roman"/>
          <w:sz w:val="28"/>
          <w:szCs w:val="28"/>
        </w:rPr>
        <w:t>-ку</w:t>
      </w:r>
      <w:r>
        <w:rPr>
          <w:rFonts w:ascii="Times New Roman" w:hAnsi="Times New Roman"/>
          <w:sz w:val="28"/>
          <w:szCs w:val="28"/>
        </w:rPr>
        <w:t>ю</w:t>
      </w:r>
      <w:r w:rsidRPr="003C6C58">
        <w:rPr>
          <w:rFonts w:ascii="Times New Roman" w:hAnsi="Times New Roman"/>
          <w:sz w:val="28"/>
          <w:szCs w:val="28"/>
        </w:rPr>
        <w:t>учу түзүлүштөр жана башка жабдуулар) металлдан же электрди өткөргүч кас</w:t>
      </w:r>
      <w:r>
        <w:rPr>
          <w:rFonts w:ascii="Times New Roman" w:hAnsi="Times New Roman"/>
          <w:sz w:val="28"/>
          <w:szCs w:val="28"/>
        </w:rPr>
        <w:t>иетке ээ материалдардан жасалы</w:t>
      </w:r>
      <w:r w:rsidRPr="00366448">
        <w:rPr>
          <w:rFonts w:ascii="Times New Roman" w:hAnsi="Times New Roman"/>
          <w:sz w:val="28"/>
          <w:szCs w:val="28"/>
        </w:rPr>
        <w:t>п</w:t>
      </w:r>
      <w:r w:rsidRPr="003C6C58">
        <w:rPr>
          <w:rFonts w:ascii="Times New Roman" w:hAnsi="Times New Roman"/>
          <w:sz w:val="28"/>
          <w:szCs w:val="28"/>
        </w:rPr>
        <w:t xml:space="preserve"> жерге </w:t>
      </w:r>
      <w:r w:rsidRPr="00366448">
        <w:rPr>
          <w:rFonts w:ascii="Times New Roman" w:hAnsi="Times New Roman"/>
          <w:sz w:val="28"/>
          <w:szCs w:val="28"/>
        </w:rPr>
        <w:t>байланыштырылышы керек</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Продуктулардын орун которуулары, майдалоо, чаңдатуу, чачуу иштери жүрүп турган аппараттар, идиштер, агрегаттар, түтүктөр, аппараттардын жана идиштердин жалпы системасына түтүктөр аркылуу туташтырылган</w:t>
      </w:r>
      <w:r>
        <w:rPr>
          <w:rFonts w:ascii="Times New Roman" w:hAnsi="Times New Roman"/>
          <w:sz w:val="28"/>
          <w:szCs w:val="28"/>
        </w:rPr>
        <w:t>,</w:t>
      </w:r>
      <w:r w:rsidRPr="003C6C58">
        <w:rPr>
          <w:rFonts w:ascii="Times New Roman" w:hAnsi="Times New Roman"/>
          <w:sz w:val="28"/>
          <w:szCs w:val="28"/>
        </w:rPr>
        <w:t xml:space="preserve"> өзүнчө турган машиналар, агрегаттар, аппараттар өз алдынча алынып кеткен бутакчанын жардамы менен коммуникацияларга байланышкан жерге кийирүүлөргө көз каранды болбостон жерге </w:t>
      </w:r>
      <w:r w:rsidRPr="00366448">
        <w:rPr>
          <w:rFonts w:ascii="Times New Roman" w:hAnsi="Times New Roman"/>
          <w:sz w:val="28"/>
          <w:szCs w:val="28"/>
        </w:rPr>
        <w:t>байланыштырылуунун</w:t>
      </w:r>
      <w:r w:rsidRPr="003C6C58">
        <w:rPr>
          <w:rFonts w:ascii="Times New Roman" w:hAnsi="Times New Roman"/>
          <w:sz w:val="28"/>
          <w:szCs w:val="28"/>
        </w:rPr>
        <w:t xml:space="preserve"> ички контуруна туташтыруулууга тийиш.</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Жерге </w:t>
      </w:r>
      <w:r w:rsidRPr="00366448">
        <w:rPr>
          <w:rFonts w:ascii="Times New Roman" w:hAnsi="Times New Roman"/>
          <w:sz w:val="28"/>
          <w:szCs w:val="28"/>
        </w:rPr>
        <w:t>байланыштырылуучу</w:t>
      </w:r>
      <w:r w:rsidRPr="003C6C58">
        <w:rPr>
          <w:rFonts w:ascii="Times New Roman" w:hAnsi="Times New Roman"/>
          <w:sz w:val="28"/>
          <w:szCs w:val="28"/>
        </w:rPr>
        <w:t xml:space="preserve"> шинага (зым) бир канча аппараттарды, агрегаттарды же түтүктөрдү </w:t>
      </w:r>
      <w:r w:rsidRPr="00366448">
        <w:rPr>
          <w:rFonts w:ascii="Times New Roman" w:hAnsi="Times New Roman"/>
          <w:sz w:val="28"/>
          <w:szCs w:val="28"/>
        </w:rPr>
        <w:t>ыра</w:t>
      </w:r>
      <w:r>
        <w:rPr>
          <w:rFonts w:ascii="Times New Roman" w:hAnsi="Times New Roman"/>
          <w:sz w:val="28"/>
          <w:szCs w:val="28"/>
        </w:rPr>
        <w:t>т</w:t>
      </w:r>
      <w:r w:rsidRPr="00366448">
        <w:rPr>
          <w:rFonts w:ascii="Times New Roman" w:hAnsi="Times New Roman"/>
          <w:sz w:val="28"/>
          <w:szCs w:val="28"/>
        </w:rPr>
        <w:t xml:space="preserve">туу </w:t>
      </w:r>
      <w:r w:rsidRPr="0047392C">
        <w:rPr>
          <w:rFonts w:ascii="Times New Roman" w:hAnsi="Times New Roman"/>
          <w:sz w:val="28"/>
          <w:szCs w:val="28"/>
        </w:rPr>
        <w:t>байланыштырууга</w:t>
      </w:r>
      <w:r w:rsidRPr="003C6C58">
        <w:rPr>
          <w:rFonts w:ascii="Times New Roman" w:hAnsi="Times New Roman"/>
          <w:sz w:val="28"/>
          <w:szCs w:val="28"/>
        </w:rPr>
        <w:t xml:space="preserve"> жол берилбейт.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Электр жаб</w:t>
      </w:r>
      <w:r w:rsidRPr="0047392C">
        <w:rPr>
          <w:rFonts w:ascii="Times New Roman" w:hAnsi="Times New Roman"/>
          <w:sz w:val="28"/>
          <w:szCs w:val="28"/>
        </w:rPr>
        <w:t>дууларын</w:t>
      </w:r>
      <w:r w:rsidRPr="003C6C58">
        <w:rPr>
          <w:rFonts w:ascii="Times New Roman" w:hAnsi="Times New Roman"/>
          <w:sz w:val="28"/>
          <w:szCs w:val="28"/>
        </w:rPr>
        <w:t xml:space="preserve"> статикалык электрден коргоо багытында жерге </w:t>
      </w:r>
      <w:r w:rsidRPr="0047392C">
        <w:rPr>
          <w:rFonts w:ascii="Times New Roman" w:hAnsi="Times New Roman"/>
          <w:sz w:val="28"/>
          <w:szCs w:val="28"/>
        </w:rPr>
        <w:t>байланыштырылган</w:t>
      </w:r>
      <w:r w:rsidRPr="003C6C58">
        <w:rPr>
          <w:rFonts w:ascii="Times New Roman" w:hAnsi="Times New Roman"/>
          <w:sz w:val="28"/>
          <w:szCs w:val="28"/>
        </w:rPr>
        <w:t xml:space="preserve"> түзүлүштөрдү бириктирүүгө жол берилет.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Жерге </w:t>
      </w:r>
      <w:r w:rsidRPr="0047392C">
        <w:rPr>
          <w:rFonts w:ascii="Times New Roman" w:hAnsi="Times New Roman"/>
          <w:sz w:val="28"/>
          <w:szCs w:val="28"/>
        </w:rPr>
        <w:t>байланыштыруучу</w:t>
      </w:r>
      <w:r w:rsidRPr="003C6C58">
        <w:rPr>
          <w:rFonts w:ascii="Times New Roman" w:hAnsi="Times New Roman"/>
          <w:sz w:val="28"/>
          <w:szCs w:val="28"/>
        </w:rPr>
        <w:t xml:space="preserve"> зымдарга туташтыруу орду жана аларды бекитүү ыкмалары жабдуулардын техникалык документ</w:t>
      </w:r>
      <w:r w:rsidRPr="0047392C">
        <w:rPr>
          <w:rFonts w:ascii="Times New Roman" w:hAnsi="Times New Roman"/>
          <w:sz w:val="28"/>
          <w:szCs w:val="28"/>
        </w:rPr>
        <w:t xml:space="preserve">теринде </w:t>
      </w:r>
      <w:r w:rsidRPr="003C6C58">
        <w:rPr>
          <w:rFonts w:ascii="Times New Roman" w:hAnsi="Times New Roman"/>
          <w:sz w:val="28"/>
          <w:szCs w:val="28"/>
        </w:rPr>
        <w:t xml:space="preserve">көрсөтүлүшү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Ар бир өндүрүш имаратында жерге </w:t>
      </w:r>
      <w:r w:rsidRPr="0047392C">
        <w:rPr>
          <w:rFonts w:ascii="Times New Roman" w:hAnsi="Times New Roman"/>
          <w:sz w:val="28"/>
          <w:szCs w:val="28"/>
        </w:rPr>
        <w:t>байланыштыруу</w:t>
      </w:r>
      <w:r w:rsidRPr="003C6C58">
        <w:rPr>
          <w:rFonts w:ascii="Times New Roman" w:hAnsi="Times New Roman"/>
          <w:sz w:val="28"/>
          <w:szCs w:val="28"/>
        </w:rPr>
        <w:t xml:space="preserve"> схемасы (картасы) түзүлүшү керек.</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4</w:t>
      </w:r>
      <w:r w:rsidRPr="003C6C58">
        <w:rPr>
          <w:rFonts w:ascii="Times New Roman" w:hAnsi="Times New Roman"/>
          <w:sz w:val="28"/>
          <w:szCs w:val="28"/>
        </w:rPr>
        <w:t xml:space="preserve">2. Жабдуунун ички катмарынын кайсыл гана эң алыс чекитинде болбосун электр өткөргүч (металл эмес) материалдарынан жасалган жерге </w:t>
      </w:r>
      <w:r w:rsidRPr="0047392C">
        <w:rPr>
          <w:rFonts w:ascii="Times New Roman" w:hAnsi="Times New Roman"/>
          <w:sz w:val="28"/>
          <w:szCs w:val="28"/>
        </w:rPr>
        <w:t>байланыштыруулар анан</w:t>
      </w:r>
      <w:r w:rsidRPr="003C6C58">
        <w:rPr>
          <w:rFonts w:ascii="Times New Roman" w:hAnsi="Times New Roman"/>
          <w:sz w:val="28"/>
          <w:szCs w:val="28"/>
        </w:rPr>
        <w:t xml:space="preserve"> ички контуруна салыштырмалуу 10</w:t>
      </w:r>
      <w:r w:rsidRPr="003C6C58">
        <w:rPr>
          <w:rFonts w:ascii="Times New Roman" w:hAnsi="Times New Roman"/>
          <w:sz w:val="28"/>
          <w:szCs w:val="28"/>
          <w:vertAlign w:val="superscript"/>
        </w:rPr>
        <w:t>6</w:t>
      </w:r>
      <w:r w:rsidRPr="003C6C58">
        <w:rPr>
          <w:rFonts w:ascii="Times New Roman" w:hAnsi="Times New Roman"/>
          <w:sz w:val="28"/>
          <w:szCs w:val="28"/>
        </w:rPr>
        <w:t xml:space="preserve"> Омдон ашпашы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Статикалык электрден гана сактанууга багытталган жерге </w:t>
      </w:r>
      <w:r w:rsidRPr="0047392C">
        <w:rPr>
          <w:rFonts w:ascii="Times New Roman" w:hAnsi="Times New Roman"/>
          <w:sz w:val="28"/>
          <w:szCs w:val="28"/>
        </w:rPr>
        <w:t xml:space="preserve">байланыштыруучу </w:t>
      </w:r>
      <w:r w:rsidRPr="003C6C58">
        <w:rPr>
          <w:rFonts w:ascii="Times New Roman" w:hAnsi="Times New Roman"/>
          <w:sz w:val="28"/>
          <w:szCs w:val="28"/>
        </w:rPr>
        <w:t>түзүлүштүн каршылык көрсөтүүсү 100 Омдон ашпашы керек.</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643. </w:t>
      </w:r>
      <w:r w:rsidRPr="003C6C58">
        <w:rPr>
          <w:rFonts w:ascii="Times New Roman" w:hAnsi="Times New Roman"/>
          <w:sz w:val="28"/>
          <w:szCs w:val="28"/>
        </w:rPr>
        <w:t xml:space="preserve">Жерге </w:t>
      </w:r>
      <w:r w:rsidRPr="0047392C">
        <w:rPr>
          <w:rFonts w:ascii="Times New Roman" w:hAnsi="Times New Roman"/>
          <w:sz w:val="28"/>
          <w:szCs w:val="28"/>
        </w:rPr>
        <w:t>байланыштыруучу</w:t>
      </w:r>
      <w:r w:rsidRPr="003C6C58">
        <w:rPr>
          <w:rFonts w:ascii="Times New Roman" w:hAnsi="Times New Roman"/>
          <w:sz w:val="28"/>
          <w:szCs w:val="28"/>
        </w:rPr>
        <w:t xml:space="preserve"> зымдар жана жерге </w:t>
      </w:r>
      <w:r>
        <w:rPr>
          <w:rFonts w:ascii="Times New Roman" w:hAnsi="Times New Roman"/>
          <w:sz w:val="28"/>
          <w:szCs w:val="28"/>
        </w:rPr>
        <w:t>байланыштыруу</w:t>
      </w:r>
      <w:r w:rsidRPr="003C6C58">
        <w:rPr>
          <w:rFonts w:ascii="Times New Roman" w:hAnsi="Times New Roman"/>
          <w:sz w:val="28"/>
          <w:szCs w:val="28"/>
        </w:rPr>
        <w:t xml:space="preserve"> контуру аларды карап </w:t>
      </w:r>
      <w:r w:rsidRPr="0047392C">
        <w:rPr>
          <w:rFonts w:ascii="Times New Roman" w:hAnsi="Times New Roman"/>
          <w:sz w:val="28"/>
          <w:szCs w:val="28"/>
        </w:rPr>
        <w:t>чыгуу</w:t>
      </w:r>
      <w:r>
        <w:rPr>
          <w:rFonts w:ascii="Times New Roman" w:hAnsi="Times New Roman"/>
          <w:sz w:val="28"/>
          <w:szCs w:val="28"/>
        </w:rPr>
        <w:t xml:space="preserve"> мүмкүнчүлүгүн</w:t>
      </w:r>
      <w:r w:rsidRPr="003C6C58">
        <w:rPr>
          <w:rFonts w:ascii="Times New Roman" w:hAnsi="Times New Roman"/>
          <w:sz w:val="28"/>
          <w:szCs w:val="28"/>
        </w:rPr>
        <w:t xml:space="preserve"> </w:t>
      </w:r>
      <w:r w:rsidRPr="0047392C">
        <w:rPr>
          <w:rFonts w:ascii="Times New Roman" w:hAnsi="Times New Roman"/>
          <w:sz w:val="28"/>
          <w:szCs w:val="28"/>
        </w:rPr>
        <w:t>камсыздоо</w:t>
      </w:r>
      <w:r w:rsidRPr="003C6C58">
        <w:rPr>
          <w:rFonts w:ascii="Times New Roman" w:hAnsi="Times New Roman"/>
          <w:sz w:val="28"/>
          <w:szCs w:val="28"/>
        </w:rPr>
        <w:t xml:space="preserve"> үчүн ачык жер аркылуу өткөрүлүшү керек. Ошол эле маалда алардын механикалык жана химиялык таасирлерге туруктуу</w:t>
      </w:r>
      <w:r w:rsidRPr="0047392C">
        <w:rPr>
          <w:rFonts w:ascii="Times New Roman" w:hAnsi="Times New Roman"/>
          <w:sz w:val="28"/>
          <w:szCs w:val="28"/>
        </w:rPr>
        <w:t>лугун</w:t>
      </w:r>
      <w:r w:rsidRPr="003C6C58">
        <w:rPr>
          <w:rFonts w:ascii="Times New Roman" w:hAnsi="Times New Roman"/>
          <w:sz w:val="28"/>
          <w:szCs w:val="28"/>
        </w:rPr>
        <w:t xml:space="preserve"> камсыз кылуу зарыл.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4</w:t>
      </w:r>
      <w:r w:rsidRPr="003C6C58">
        <w:rPr>
          <w:rFonts w:ascii="Times New Roman" w:hAnsi="Times New Roman"/>
          <w:sz w:val="28"/>
          <w:szCs w:val="28"/>
        </w:rPr>
        <w:t xml:space="preserve">4. Статикалык электрден сактанууга </w:t>
      </w:r>
      <w:r w:rsidRPr="0047392C">
        <w:rPr>
          <w:rFonts w:ascii="Times New Roman" w:hAnsi="Times New Roman"/>
          <w:sz w:val="28"/>
          <w:szCs w:val="28"/>
        </w:rPr>
        <w:t>арналган</w:t>
      </w:r>
      <w:r w:rsidRPr="003C6C58">
        <w:rPr>
          <w:rFonts w:ascii="Times New Roman" w:hAnsi="Times New Roman"/>
          <w:sz w:val="28"/>
          <w:szCs w:val="28"/>
        </w:rPr>
        <w:t xml:space="preserve"> жерге </w:t>
      </w:r>
      <w:r>
        <w:rPr>
          <w:rFonts w:ascii="Times New Roman" w:hAnsi="Times New Roman"/>
          <w:sz w:val="28"/>
          <w:szCs w:val="28"/>
        </w:rPr>
        <w:t>байланыштыруучу</w:t>
      </w:r>
      <w:r w:rsidRPr="003C6C58">
        <w:rPr>
          <w:rFonts w:ascii="Times New Roman" w:hAnsi="Times New Roman"/>
          <w:sz w:val="28"/>
          <w:szCs w:val="28"/>
        </w:rPr>
        <w:t xml:space="preserve"> өткөргүчтөр</w:t>
      </w:r>
      <w:r>
        <w:rPr>
          <w:rFonts w:ascii="Times New Roman" w:hAnsi="Times New Roman"/>
          <w:sz w:val="28"/>
          <w:szCs w:val="28"/>
        </w:rPr>
        <w:t>д</w:t>
      </w:r>
      <w:r w:rsidRPr="003C6C58">
        <w:rPr>
          <w:rFonts w:ascii="Times New Roman" w:hAnsi="Times New Roman"/>
          <w:sz w:val="28"/>
          <w:szCs w:val="28"/>
        </w:rPr>
        <w:t>ү</w:t>
      </w:r>
      <w:r>
        <w:rPr>
          <w:rFonts w:ascii="Times New Roman" w:hAnsi="Times New Roman"/>
          <w:sz w:val="28"/>
          <w:szCs w:val="28"/>
        </w:rPr>
        <w:t>н</w:t>
      </w:r>
      <w:r w:rsidRPr="003C6C58">
        <w:rPr>
          <w:rFonts w:ascii="Times New Roman" w:hAnsi="Times New Roman"/>
          <w:sz w:val="28"/>
          <w:szCs w:val="28"/>
        </w:rPr>
        <w:t xml:space="preserve"> технологиялык жабдууга жана</w:t>
      </w:r>
      <w:r>
        <w:rPr>
          <w:rFonts w:ascii="Times New Roman" w:hAnsi="Times New Roman"/>
          <w:sz w:val="28"/>
          <w:szCs w:val="28"/>
        </w:rPr>
        <w:t xml:space="preserve"> ички контурга </w:t>
      </w:r>
      <w:r w:rsidRPr="0047392C">
        <w:rPr>
          <w:rFonts w:ascii="Times New Roman" w:hAnsi="Times New Roman"/>
          <w:sz w:val="28"/>
          <w:szCs w:val="28"/>
        </w:rPr>
        <w:t>бириктирилген</w:t>
      </w:r>
      <w:r>
        <w:rPr>
          <w:rFonts w:ascii="Times New Roman" w:hAnsi="Times New Roman"/>
          <w:sz w:val="28"/>
          <w:szCs w:val="28"/>
        </w:rPr>
        <w:t xml:space="preserve"> жерлери</w:t>
      </w:r>
      <w:r w:rsidRPr="003C6C58">
        <w:rPr>
          <w:rFonts w:ascii="Times New Roman" w:hAnsi="Times New Roman"/>
          <w:sz w:val="28"/>
          <w:szCs w:val="28"/>
        </w:rPr>
        <w:t xml:space="preserve"> туурасы 15 миллиметрлик </w:t>
      </w:r>
      <w:r>
        <w:rPr>
          <w:rFonts w:ascii="Times New Roman" w:hAnsi="Times New Roman"/>
          <w:sz w:val="28"/>
          <w:szCs w:val="28"/>
        </w:rPr>
        <w:t>кызыл түс</w:t>
      </w:r>
      <w:r w:rsidRPr="0047392C">
        <w:rPr>
          <w:rFonts w:ascii="Times New Roman" w:hAnsi="Times New Roman"/>
          <w:sz w:val="28"/>
          <w:szCs w:val="28"/>
        </w:rPr>
        <w:t>т</w:t>
      </w:r>
      <w:r w:rsidRPr="003C6C58">
        <w:rPr>
          <w:rFonts w:ascii="Times New Roman" w:hAnsi="Times New Roman"/>
          <w:sz w:val="28"/>
          <w:szCs w:val="28"/>
        </w:rPr>
        <w:t>ө</w:t>
      </w:r>
      <w:r w:rsidRPr="0047392C">
        <w:rPr>
          <w:rFonts w:ascii="Times New Roman" w:hAnsi="Times New Roman"/>
          <w:sz w:val="28"/>
          <w:szCs w:val="28"/>
        </w:rPr>
        <w:t>г</w:t>
      </w:r>
      <w:r>
        <w:rPr>
          <w:rFonts w:ascii="Times New Roman" w:hAnsi="Times New Roman"/>
          <w:sz w:val="28"/>
          <w:szCs w:val="28"/>
        </w:rPr>
        <w:t>ү</w:t>
      </w:r>
      <w:r w:rsidRPr="0047392C">
        <w:rPr>
          <w:rFonts w:ascii="Times New Roman" w:hAnsi="Times New Roman"/>
          <w:sz w:val="28"/>
          <w:szCs w:val="28"/>
        </w:rPr>
        <w:t xml:space="preserve"> тилке менен </w:t>
      </w:r>
      <w:r>
        <w:rPr>
          <w:rFonts w:ascii="Times New Roman" w:hAnsi="Times New Roman"/>
          <w:sz w:val="28"/>
          <w:szCs w:val="28"/>
        </w:rPr>
        <w:t xml:space="preserve"> боёлушу </w:t>
      </w:r>
      <w:r w:rsidRPr="0047392C">
        <w:rPr>
          <w:rFonts w:ascii="Times New Roman" w:hAnsi="Times New Roman"/>
          <w:sz w:val="28"/>
          <w:szCs w:val="28"/>
        </w:rPr>
        <w:t>керек</w:t>
      </w:r>
      <w:r>
        <w:rPr>
          <w:rFonts w:ascii="Times New Roman" w:hAnsi="Times New Roman"/>
          <w:sz w:val="28"/>
          <w:szCs w:val="28"/>
        </w:rPr>
        <w:t>.</w:t>
      </w:r>
    </w:p>
    <w:p w:rsidR="00610A2F" w:rsidRPr="00487529"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4</w:t>
      </w:r>
      <w:r w:rsidRPr="003C6C58">
        <w:rPr>
          <w:rFonts w:ascii="Times New Roman" w:hAnsi="Times New Roman"/>
          <w:sz w:val="28"/>
          <w:szCs w:val="28"/>
        </w:rPr>
        <w:t xml:space="preserve">5. Жерге </w:t>
      </w:r>
      <w:r>
        <w:rPr>
          <w:rFonts w:ascii="Times New Roman" w:hAnsi="Times New Roman"/>
          <w:sz w:val="28"/>
          <w:szCs w:val="28"/>
        </w:rPr>
        <w:t>байланыштыруу</w:t>
      </w:r>
      <w:r w:rsidRPr="003C6C58">
        <w:rPr>
          <w:rFonts w:ascii="Times New Roman" w:hAnsi="Times New Roman"/>
          <w:sz w:val="28"/>
          <w:szCs w:val="28"/>
        </w:rPr>
        <w:t xml:space="preserve"> контурунун эл</w:t>
      </w:r>
      <w:r>
        <w:rPr>
          <w:rFonts w:ascii="Times New Roman" w:hAnsi="Times New Roman"/>
          <w:sz w:val="28"/>
          <w:szCs w:val="28"/>
          <w:lang w:val="kk-KZ"/>
        </w:rPr>
        <w:t>е</w:t>
      </w:r>
      <w:r w:rsidRPr="003C6C58">
        <w:rPr>
          <w:rFonts w:ascii="Times New Roman" w:hAnsi="Times New Roman"/>
          <w:sz w:val="28"/>
          <w:szCs w:val="28"/>
        </w:rPr>
        <w:t xml:space="preserve">менттерин, жерге </w:t>
      </w:r>
      <w:r>
        <w:rPr>
          <w:rFonts w:ascii="Times New Roman" w:hAnsi="Times New Roman"/>
          <w:sz w:val="28"/>
          <w:szCs w:val="28"/>
        </w:rPr>
        <w:t xml:space="preserve">байланыштыруучу зымдарды жерге </w:t>
      </w:r>
      <w:r w:rsidRPr="0047392C">
        <w:rPr>
          <w:rFonts w:ascii="Times New Roman" w:hAnsi="Times New Roman"/>
          <w:sz w:val="28"/>
          <w:szCs w:val="28"/>
        </w:rPr>
        <w:t>байланыштыруучу</w:t>
      </w:r>
      <w:r w:rsidRPr="003C6C58">
        <w:rPr>
          <w:rFonts w:ascii="Times New Roman" w:hAnsi="Times New Roman"/>
          <w:sz w:val="28"/>
          <w:szCs w:val="28"/>
        </w:rPr>
        <w:t xml:space="preserve"> конструкция менен туташтыруу ширетүү аркылуу аткарылышы керек. Ширетүүнү колдонууга мүмкүн болбогон учурларда жерге </w:t>
      </w:r>
      <w:r w:rsidRPr="0047392C">
        <w:rPr>
          <w:rFonts w:ascii="Times New Roman" w:hAnsi="Times New Roman"/>
          <w:sz w:val="28"/>
          <w:szCs w:val="28"/>
        </w:rPr>
        <w:t>байланыштыруучу</w:t>
      </w:r>
      <w:r w:rsidRPr="003C6C58">
        <w:rPr>
          <w:rFonts w:ascii="Times New Roman" w:hAnsi="Times New Roman"/>
          <w:sz w:val="28"/>
          <w:szCs w:val="28"/>
        </w:rPr>
        <w:t xml:space="preserve"> өткөргүчтөрдү</w:t>
      </w:r>
      <w:r w:rsidRPr="00DC0963">
        <w:rPr>
          <w:rFonts w:ascii="Times New Roman" w:hAnsi="Times New Roman"/>
          <w:sz w:val="28"/>
          <w:szCs w:val="28"/>
        </w:rPr>
        <w:t xml:space="preserve"> </w:t>
      </w:r>
      <w:r w:rsidRPr="00CF15A7">
        <w:rPr>
          <w:rFonts w:ascii="Times New Roman" w:hAnsi="Times New Roman"/>
          <w:sz w:val="28"/>
          <w:szCs w:val="28"/>
        </w:rPr>
        <w:t>ишенимд</w:t>
      </w:r>
      <w:r>
        <w:rPr>
          <w:rFonts w:ascii="Times New Roman" w:hAnsi="Times New Roman"/>
          <w:sz w:val="28"/>
          <w:szCs w:val="28"/>
        </w:rPr>
        <w:t>үү</w:t>
      </w:r>
      <w:r w:rsidRPr="003C6C58">
        <w:rPr>
          <w:rFonts w:ascii="Times New Roman" w:hAnsi="Times New Roman"/>
          <w:sz w:val="28"/>
          <w:szCs w:val="28"/>
        </w:rPr>
        <w:t xml:space="preserve"> </w:t>
      </w:r>
      <w:r w:rsidRPr="00DC0963">
        <w:rPr>
          <w:rFonts w:ascii="Times New Roman" w:hAnsi="Times New Roman"/>
          <w:sz w:val="28"/>
          <w:szCs w:val="28"/>
        </w:rPr>
        <w:t>сайлык бириктир</w:t>
      </w:r>
      <w:r w:rsidRPr="003C6C58">
        <w:rPr>
          <w:rFonts w:ascii="Times New Roman" w:hAnsi="Times New Roman"/>
          <w:sz w:val="28"/>
          <w:szCs w:val="28"/>
        </w:rPr>
        <w:t xml:space="preserve">үү менен кошууга болот. Ошол эле учурда жерге </w:t>
      </w:r>
      <w:r>
        <w:rPr>
          <w:rFonts w:ascii="Times New Roman" w:hAnsi="Times New Roman"/>
          <w:sz w:val="28"/>
          <w:szCs w:val="28"/>
        </w:rPr>
        <w:t>байланыштыру</w:t>
      </w:r>
      <w:r w:rsidRPr="00DC0963">
        <w:rPr>
          <w:rFonts w:ascii="Times New Roman" w:hAnsi="Times New Roman"/>
          <w:sz w:val="28"/>
          <w:szCs w:val="28"/>
        </w:rPr>
        <w:t>учу</w:t>
      </w:r>
      <w:r w:rsidRPr="003C6C58">
        <w:rPr>
          <w:rFonts w:ascii="Times New Roman" w:hAnsi="Times New Roman"/>
          <w:sz w:val="28"/>
          <w:szCs w:val="28"/>
        </w:rPr>
        <w:t xml:space="preserve"> өткөргүчтөрдүн учунда негизги бу</w:t>
      </w:r>
      <w:r w:rsidRPr="00DC0963">
        <w:rPr>
          <w:rFonts w:ascii="Times New Roman" w:hAnsi="Times New Roman"/>
          <w:sz w:val="28"/>
          <w:szCs w:val="28"/>
        </w:rPr>
        <w:t>ла</w:t>
      </w:r>
      <w:r w:rsidRPr="003C6C58">
        <w:rPr>
          <w:rFonts w:ascii="Times New Roman" w:hAnsi="Times New Roman"/>
          <w:sz w:val="28"/>
          <w:szCs w:val="28"/>
        </w:rPr>
        <w:t xml:space="preserve"> менен </w:t>
      </w:r>
      <w:r w:rsidRPr="003C6C58">
        <w:rPr>
          <w:rFonts w:ascii="Times New Roman" w:hAnsi="Times New Roman"/>
          <w:sz w:val="28"/>
          <w:szCs w:val="28"/>
        </w:rPr>
        <w:lastRenderedPageBreak/>
        <w:t xml:space="preserve">электр аркылуу кошулган, кесилбеген </w:t>
      </w:r>
      <w:r w:rsidRPr="00DC0963">
        <w:rPr>
          <w:rFonts w:ascii="Times New Roman" w:hAnsi="Times New Roman"/>
          <w:sz w:val="28"/>
          <w:szCs w:val="28"/>
        </w:rPr>
        <w:t>т</w:t>
      </w:r>
      <w:r w:rsidRPr="003C6C58">
        <w:rPr>
          <w:rFonts w:ascii="Times New Roman" w:hAnsi="Times New Roman"/>
          <w:sz w:val="28"/>
          <w:szCs w:val="28"/>
        </w:rPr>
        <w:t>ү</w:t>
      </w:r>
      <w:r w:rsidRPr="00DC0963">
        <w:rPr>
          <w:rFonts w:ascii="Times New Roman" w:hAnsi="Times New Roman"/>
          <w:sz w:val="28"/>
          <w:szCs w:val="28"/>
        </w:rPr>
        <w:t>й</w:t>
      </w:r>
      <w:r w:rsidRPr="003C6C58">
        <w:rPr>
          <w:rFonts w:ascii="Times New Roman" w:hAnsi="Times New Roman"/>
          <w:sz w:val="28"/>
          <w:szCs w:val="28"/>
        </w:rPr>
        <w:t>ү</w:t>
      </w:r>
      <w:r w:rsidRPr="00DC0963">
        <w:rPr>
          <w:rFonts w:ascii="Times New Roman" w:hAnsi="Times New Roman"/>
          <w:sz w:val="28"/>
          <w:szCs w:val="28"/>
        </w:rPr>
        <w:t>н</w:t>
      </w:r>
      <w:r w:rsidRPr="003C6C58">
        <w:rPr>
          <w:rFonts w:ascii="Times New Roman" w:hAnsi="Times New Roman"/>
          <w:sz w:val="28"/>
          <w:szCs w:val="28"/>
        </w:rPr>
        <w:t xml:space="preserve"> болушу </w:t>
      </w:r>
      <w:r w:rsidRPr="00DC0963">
        <w:rPr>
          <w:rFonts w:ascii="Times New Roman" w:hAnsi="Times New Roman"/>
          <w:sz w:val="28"/>
          <w:szCs w:val="28"/>
        </w:rPr>
        <w:t>керек</w:t>
      </w:r>
      <w:r w:rsidRPr="003C6C58">
        <w:rPr>
          <w:rFonts w:ascii="Times New Roman" w:hAnsi="Times New Roman"/>
          <w:sz w:val="28"/>
          <w:szCs w:val="28"/>
        </w:rPr>
        <w:t xml:space="preserve">. </w:t>
      </w:r>
      <w:r w:rsidRPr="00285D1D">
        <w:rPr>
          <w:rFonts w:ascii="Times New Roman" w:hAnsi="Times New Roman"/>
          <w:sz w:val="28"/>
          <w:szCs w:val="28"/>
        </w:rPr>
        <w:t>Сайлык</w:t>
      </w:r>
      <w:r w:rsidRPr="003C6C58">
        <w:rPr>
          <w:rFonts w:ascii="Times New Roman" w:hAnsi="Times New Roman"/>
          <w:sz w:val="28"/>
          <w:szCs w:val="28"/>
        </w:rPr>
        <w:t xml:space="preserve"> кошуул</w:t>
      </w:r>
      <w:r>
        <w:rPr>
          <w:rFonts w:ascii="Times New Roman" w:hAnsi="Times New Roman"/>
          <w:sz w:val="28"/>
          <w:szCs w:val="28"/>
        </w:rPr>
        <w:t>арды дат басуудан сактоо керек.</w:t>
      </w:r>
    </w:p>
    <w:p w:rsidR="00610A2F" w:rsidRPr="00487529" w:rsidRDefault="00610A2F" w:rsidP="00610A2F">
      <w:pPr>
        <w:ind w:firstLine="708"/>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4</w:t>
      </w:r>
      <w:r w:rsidRPr="003C6C58">
        <w:rPr>
          <w:rFonts w:ascii="Times New Roman" w:hAnsi="Times New Roman"/>
          <w:sz w:val="28"/>
          <w:szCs w:val="28"/>
        </w:rPr>
        <w:t xml:space="preserve">6. Бири-бирине 0,1 метр аралыкта жайгашкан катарлаш түтүктөр ар бир 20 метр сайын тогоо менен кошулушу керек. Түтүктөр бири-бири менен металлдан жасалган тепкичтер жана констукциялар аркылуу 0,1 метрден </w:t>
      </w:r>
      <w:r>
        <w:rPr>
          <w:rFonts w:ascii="Times New Roman" w:hAnsi="Times New Roman"/>
          <w:sz w:val="28"/>
          <w:szCs w:val="28"/>
        </w:rPr>
        <w:t>аз</w:t>
      </w:r>
      <w:r w:rsidRPr="003C6C58">
        <w:rPr>
          <w:rFonts w:ascii="Times New Roman" w:hAnsi="Times New Roman"/>
          <w:sz w:val="28"/>
          <w:szCs w:val="28"/>
        </w:rPr>
        <w:t xml:space="preserve"> аралыкта кесилишкен учурларда ушул сы</w:t>
      </w:r>
      <w:r>
        <w:rPr>
          <w:rFonts w:ascii="Times New Roman" w:hAnsi="Times New Roman"/>
          <w:sz w:val="28"/>
          <w:szCs w:val="28"/>
          <w:lang w:val="kk-KZ"/>
        </w:rPr>
        <w:t>я</w:t>
      </w:r>
      <w:r w:rsidRPr="003C6C58">
        <w:rPr>
          <w:rFonts w:ascii="Times New Roman" w:hAnsi="Times New Roman"/>
          <w:sz w:val="28"/>
          <w:szCs w:val="28"/>
        </w:rPr>
        <w:t>ктуу эле</w:t>
      </w:r>
      <w:r>
        <w:rPr>
          <w:rFonts w:ascii="Times New Roman" w:hAnsi="Times New Roman"/>
          <w:sz w:val="28"/>
          <w:szCs w:val="28"/>
        </w:rPr>
        <w:t xml:space="preserve"> тогоолор менен кошулу</w:t>
      </w:r>
      <w:r w:rsidRPr="00DC0963">
        <w:rPr>
          <w:rFonts w:ascii="Times New Roman" w:hAnsi="Times New Roman"/>
          <w:sz w:val="28"/>
          <w:szCs w:val="28"/>
        </w:rPr>
        <w:t>уга тийиш</w:t>
      </w:r>
      <w:r>
        <w:rPr>
          <w:rFonts w:ascii="Times New Roman" w:hAnsi="Times New Roman"/>
          <w:sz w:val="28"/>
          <w:szCs w:val="28"/>
        </w:rPr>
        <w:t>.</w:t>
      </w:r>
    </w:p>
    <w:p w:rsidR="00610A2F" w:rsidRPr="00487529" w:rsidRDefault="00610A2F" w:rsidP="00610A2F">
      <w:pPr>
        <w:ind w:firstLine="709"/>
        <w:jc w:val="both"/>
        <w:rPr>
          <w:rFonts w:ascii="Times New Roman" w:hAnsi="Times New Roman"/>
          <w:sz w:val="28"/>
          <w:szCs w:val="28"/>
        </w:rPr>
      </w:pPr>
      <w:r w:rsidRPr="003C6C58">
        <w:rPr>
          <w:rFonts w:ascii="Times New Roman" w:hAnsi="Times New Roman"/>
          <w:sz w:val="28"/>
          <w:szCs w:val="28"/>
        </w:rPr>
        <w:t>Металлдан жасалган желдетүүчү түтүктөр ар бир 20 метр сайын диаметри 5 миллиметрден кем эмес, лентанын кесиндиси  24 мм</w:t>
      </w:r>
      <w:r w:rsidRPr="00473C5D">
        <w:rPr>
          <w:rFonts w:ascii="Times New Roman" w:hAnsi="Times New Roman"/>
          <w:sz w:val="28"/>
          <w:szCs w:val="28"/>
          <w:vertAlign w:val="superscript"/>
        </w:rPr>
        <w:t>2</w:t>
      </w:r>
      <w:r w:rsidRPr="003C6C58">
        <w:rPr>
          <w:rFonts w:ascii="Times New Roman" w:hAnsi="Times New Roman"/>
          <w:sz w:val="28"/>
          <w:szCs w:val="28"/>
        </w:rPr>
        <w:t xml:space="preserve">ден кем болбогон алюминий өткөргүчтөрүнүн жардамы </w:t>
      </w:r>
      <w:r>
        <w:rPr>
          <w:rFonts w:ascii="Times New Roman" w:hAnsi="Times New Roman"/>
          <w:sz w:val="28"/>
          <w:szCs w:val="28"/>
        </w:rPr>
        <w:t xml:space="preserve">менен жерге </w:t>
      </w:r>
      <w:r w:rsidRPr="00DC0963">
        <w:rPr>
          <w:rFonts w:ascii="Times New Roman" w:hAnsi="Times New Roman"/>
          <w:sz w:val="28"/>
          <w:szCs w:val="28"/>
        </w:rPr>
        <w:t xml:space="preserve">туташтырылууга </w:t>
      </w:r>
      <w:r>
        <w:rPr>
          <w:rFonts w:ascii="Times New Roman" w:hAnsi="Times New Roman"/>
          <w:sz w:val="28"/>
          <w:szCs w:val="28"/>
        </w:rPr>
        <w:t>тийиш.</w:t>
      </w:r>
    </w:p>
    <w:p w:rsidR="00610A2F" w:rsidRPr="00487529"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4</w:t>
      </w:r>
      <w:r w:rsidRPr="003C6C58">
        <w:rPr>
          <w:rFonts w:ascii="Times New Roman" w:hAnsi="Times New Roman"/>
          <w:sz w:val="28"/>
          <w:szCs w:val="28"/>
        </w:rPr>
        <w:t xml:space="preserve">7. Жерге </w:t>
      </w:r>
      <w:r w:rsidRPr="00DC0963">
        <w:rPr>
          <w:rFonts w:ascii="Times New Roman" w:hAnsi="Times New Roman"/>
          <w:sz w:val="28"/>
          <w:szCs w:val="28"/>
        </w:rPr>
        <w:t>туташтырууну</w:t>
      </w:r>
      <w:r w:rsidRPr="003C6C58">
        <w:rPr>
          <w:rFonts w:ascii="Times New Roman" w:hAnsi="Times New Roman"/>
          <w:sz w:val="28"/>
          <w:szCs w:val="28"/>
        </w:rPr>
        <w:t xml:space="preserve"> камсыз</w:t>
      </w:r>
      <w:r w:rsidRPr="00DC0963">
        <w:rPr>
          <w:rFonts w:ascii="Times New Roman" w:hAnsi="Times New Roman"/>
          <w:sz w:val="28"/>
          <w:szCs w:val="28"/>
        </w:rPr>
        <w:t>доо</w:t>
      </w:r>
      <w:r w:rsidRPr="003C6C58">
        <w:rPr>
          <w:rFonts w:ascii="Times New Roman" w:hAnsi="Times New Roman"/>
          <w:sz w:val="28"/>
          <w:szCs w:val="28"/>
        </w:rPr>
        <w:t xml:space="preserve"> жерге </w:t>
      </w:r>
      <w:r>
        <w:rPr>
          <w:rFonts w:ascii="Times New Roman" w:hAnsi="Times New Roman"/>
          <w:sz w:val="28"/>
          <w:szCs w:val="28"/>
        </w:rPr>
        <w:t>туташтыр</w:t>
      </w:r>
      <w:r w:rsidRPr="00DC0963">
        <w:rPr>
          <w:rFonts w:ascii="Times New Roman" w:hAnsi="Times New Roman"/>
          <w:sz w:val="28"/>
          <w:szCs w:val="28"/>
        </w:rPr>
        <w:t xml:space="preserve">ылган </w:t>
      </w:r>
      <w:r w:rsidRPr="003C6C58">
        <w:rPr>
          <w:rFonts w:ascii="Times New Roman" w:hAnsi="Times New Roman"/>
          <w:sz w:val="28"/>
          <w:szCs w:val="28"/>
        </w:rPr>
        <w:t>корпус менен болгон контакттын бузулушуна алып келүүчү электрлешүүгө жөндөмдүү машиналардын жана аппараттардын кыймылдуу бөлүктөрү атайын түзүлүштөргө (токту жандыр</w:t>
      </w:r>
      <w:r>
        <w:rPr>
          <w:rFonts w:ascii="Times New Roman" w:hAnsi="Times New Roman"/>
          <w:sz w:val="28"/>
          <w:szCs w:val="28"/>
        </w:rPr>
        <w:t>ып жиберүүчү) ээ болушу керек.</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Заттардын интенсивдүү электрлешүүсүнө </w:t>
      </w:r>
      <w:r w:rsidRPr="00DC0963">
        <w:rPr>
          <w:rFonts w:ascii="Times New Roman" w:hAnsi="Times New Roman"/>
          <w:sz w:val="28"/>
          <w:szCs w:val="28"/>
        </w:rPr>
        <w:t>м</w:t>
      </w:r>
      <w:r w:rsidRPr="003C6C58">
        <w:rPr>
          <w:rFonts w:ascii="Times New Roman" w:hAnsi="Times New Roman"/>
          <w:sz w:val="28"/>
          <w:szCs w:val="28"/>
        </w:rPr>
        <w:t>ү</w:t>
      </w:r>
      <w:r w:rsidRPr="00DC0963">
        <w:rPr>
          <w:rFonts w:ascii="Times New Roman" w:hAnsi="Times New Roman"/>
          <w:sz w:val="28"/>
          <w:szCs w:val="28"/>
        </w:rPr>
        <w:t>мк</w:t>
      </w:r>
      <w:r w:rsidRPr="003C6C58">
        <w:rPr>
          <w:rFonts w:ascii="Times New Roman" w:hAnsi="Times New Roman"/>
          <w:sz w:val="28"/>
          <w:szCs w:val="28"/>
        </w:rPr>
        <w:t>ү</w:t>
      </w:r>
      <w:r w:rsidRPr="00DC0963">
        <w:rPr>
          <w:rFonts w:ascii="Times New Roman" w:hAnsi="Times New Roman"/>
          <w:sz w:val="28"/>
          <w:szCs w:val="28"/>
        </w:rPr>
        <w:t>нч</w:t>
      </w:r>
      <w:r w:rsidRPr="003C6C58">
        <w:rPr>
          <w:rFonts w:ascii="Times New Roman" w:hAnsi="Times New Roman"/>
          <w:sz w:val="28"/>
          <w:szCs w:val="28"/>
        </w:rPr>
        <w:t>ү</w:t>
      </w:r>
      <w:r w:rsidRPr="00DC0963">
        <w:rPr>
          <w:rFonts w:ascii="Times New Roman" w:hAnsi="Times New Roman"/>
          <w:sz w:val="28"/>
          <w:szCs w:val="28"/>
        </w:rPr>
        <w:t>л</w:t>
      </w:r>
      <w:r w:rsidRPr="003C6C58">
        <w:rPr>
          <w:rFonts w:ascii="Times New Roman" w:hAnsi="Times New Roman"/>
          <w:sz w:val="28"/>
          <w:szCs w:val="28"/>
        </w:rPr>
        <w:t>ү</w:t>
      </w:r>
      <w:r w:rsidRPr="00DC0963">
        <w:rPr>
          <w:rFonts w:ascii="Times New Roman" w:hAnsi="Times New Roman"/>
          <w:sz w:val="28"/>
          <w:szCs w:val="28"/>
        </w:rPr>
        <w:t>к берген</w:t>
      </w:r>
      <w:r>
        <w:rPr>
          <w:rFonts w:ascii="Times New Roman" w:hAnsi="Times New Roman"/>
          <w:sz w:val="28"/>
          <w:szCs w:val="28"/>
        </w:rPr>
        <w:t xml:space="preserve"> аппараттар, </w:t>
      </w:r>
      <w:r w:rsidRPr="00DC0963">
        <w:rPr>
          <w:rFonts w:ascii="Times New Roman" w:hAnsi="Times New Roman"/>
          <w:sz w:val="28"/>
          <w:szCs w:val="28"/>
        </w:rPr>
        <w:t>о</w:t>
      </w:r>
      <w:r>
        <w:rPr>
          <w:rFonts w:ascii="Times New Roman" w:hAnsi="Times New Roman"/>
          <w:sz w:val="28"/>
          <w:szCs w:val="28"/>
        </w:rPr>
        <w:t>ш</w:t>
      </w:r>
      <w:r w:rsidRPr="00DC0963">
        <w:rPr>
          <w:rFonts w:ascii="Times New Roman" w:hAnsi="Times New Roman"/>
          <w:sz w:val="28"/>
          <w:szCs w:val="28"/>
        </w:rPr>
        <w:t>о</w:t>
      </w:r>
      <w:r>
        <w:rPr>
          <w:rFonts w:ascii="Times New Roman" w:hAnsi="Times New Roman"/>
          <w:sz w:val="28"/>
          <w:szCs w:val="28"/>
        </w:rPr>
        <w:t>нд</w:t>
      </w:r>
      <w:r w:rsidRPr="00DC0963">
        <w:rPr>
          <w:rFonts w:ascii="Times New Roman" w:hAnsi="Times New Roman"/>
          <w:sz w:val="28"/>
          <w:szCs w:val="28"/>
        </w:rPr>
        <w:t>о</w:t>
      </w:r>
      <w:r w:rsidRPr="003C6C58">
        <w:rPr>
          <w:rFonts w:ascii="Times New Roman" w:hAnsi="Times New Roman"/>
          <w:sz w:val="28"/>
          <w:szCs w:val="28"/>
        </w:rPr>
        <w:t xml:space="preserve">й эле термелткич жабдуулардын кыймылдуу тетиктери экиден кем эмес чекитте жерге </w:t>
      </w:r>
      <w:r w:rsidRPr="000C6EF8">
        <w:rPr>
          <w:rFonts w:ascii="Times New Roman" w:hAnsi="Times New Roman"/>
          <w:sz w:val="28"/>
          <w:szCs w:val="28"/>
        </w:rPr>
        <w:t>туташтырылууга тийиш</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 xml:space="preserve">Ысык суюктуктардын буусу </w:t>
      </w:r>
      <w:r w:rsidRPr="000C6EF8">
        <w:rPr>
          <w:rFonts w:ascii="Times New Roman" w:hAnsi="Times New Roman"/>
          <w:sz w:val="28"/>
          <w:szCs w:val="28"/>
        </w:rPr>
        <w:t>чыккан</w:t>
      </w:r>
      <w:r>
        <w:rPr>
          <w:rFonts w:ascii="Times New Roman" w:hAnsi="Times New Roman"/>
          <w:sz w:val="28"/>
          <w:szCs w:val="28"/>
        </w:rPr>
        <w:t xml:space="preserve"> аппараттардын ооздоруна кагаз,</w:t>
      </w:r>
      <w:r w:rsidRPr="00487529">
        <w:rPr>
          <w:rFonts w:ascii="Times New Roman" w:hAnsi="Times New Roman"/>
          <w:sz w:val="28"/>
          <w:szCs w:val="28"/>
        </w:rPr>
        <w:t xml:space="preserve"> </w:t>
      </w:r>
      <w:r w:rsidRPr="003C6C58">
        <w:rPr>
          <w:rFonts w:ascii="Times New Roman" w:hAnsi="Times New Roman"/>
          <w:sz w:val="28"/>
          <w:szCs w:val="28"/>
        </w:rPr>
        <w:t>полиэтилен, полихлорвинил жана башка</w:t>
      </w:r>
      <w:r>
        <w:rPr>
          <w:rFonts w:ascii="Times New Roman" w:hAnsi="Times New Roman"/>
          <w:sz w:val="28"/>
          <w:szCs w:val="28"/>
        </w:rPr>
        <w:t xml:space="preserve"> электрлешүүчү каптардан чубур</w:t>
      </w:r>
      <w:r w:rsidRPr="000C6EF8">
        <w:rPr>
          <w:rFonts w:ascii="Times New Roman" w:hAnsi="Times New Roman"/>
          <w:sz w:val="28"/>
          <w:szCs w:val="28"/>
        </w:rPr>
        <w:t>ма</w:t>
      </w:r>
      <w:r w:rsidRPr="003C6C58">
        <w:rPr>
          <w:rFonts w:ascii="Times New Roman" w:hAnsi="Times New Roman"/>
          <w:sz w:val="28"/>
          <w:szCs w:val="28"/>
        </w:rPr>
        <w:t xml:space="preserve"> продуктуларды салууга тыюу салын</w:t>
      </w:r>
      <w:r>
        <w:rPr>
          <w:rFonts w:ascii="Times New Roman" w:hAnsi="Times New Roman"/>
          <w:sz w:val="28"/>
          <w:szCs w:val="28"/>
        </w:rPr>
        <w:t>ат. Мындай учурда заттардын чаң</w:t>
      </w:r>
      <w:r w:rsidRPr="000C6EF8">
        <w:rPr>
          <w:rFonts w:ascii="Times New Roman" w:hAnsi="Times New Roman"/>
          <w:sz w:val="28"/>
          <w:szCs w:val="28"/>
        </w:rPr>
        <w:t xml:space="preserve"> басуусун</w:t>
      </w:r>
      <w:r w:rsidRPr="003C6C58">
        <w:rPr>
          <w:rFonts w:ascii="Times New Roman" w:hAnsi="Times New Roman"/>
          <w:sz w:val="28"/>
          <w:szCs w:val="28"/>
        </w:rPr>
        <w:t xml:space="preserve"> эң төмөнкү деңгээлде </w:t>
      </w:r>
      <w:r w:rsidRPr="000C6EF8">
        <w:rPr>
          <w:rFonts w:ascii="Times New Roman" w:hAnsi="Times New Roman"/>
          <w:sz w:val="28"/>
          <w:szCs w:val="28"/>
        </w:rPr>
        <w:t>камсыздаган</w:t>
      </w:r>
      <w:r w:rsidRPr="003C6C58">
        <w:rPr>
          <w:rFonts w:ascii="Times New Roman" w:hAnsi="Times New Roman"/>
          <w:sz w:val="28"/>
          <w:szCs w:val="28"/>
        </w:rPr>
        <w:t xml:space="preserve">, өткөргүч материалдардан жасалган </w:t>
      </w:r>
      <w:r w:rsidRPr="000C6EF8">
        <w:rPr>
          <w:rFonts w:ascii="Times New Roman" w:hAnsi="Times New Roman"/>
          <w:sz w:val="28"/>
          <w:szCs w:val="28"/>
        </w:rPr>
        <w:t>к</w:t>
      </w:r>
      <w:r w:rsidRPr="003C6C58">
        <w:rPr>
          <w:rFonts w:ascii="Times New Roman" w:hAnsi="Times New Roman"/>
          <w:sz w:val="28"/>
          <w:szCs w:val="28"/>
        </w:rPr>
        <w:t>ү</w:t>
      </w:r>
      <w:r w:rsidRPr="000C6EF8">
        <w:rPr>
          <w:rFonts w:ascii="Times New Roman" w:hAnsi="Times New Roman"/>
          <w:sz w:val="28"/>
          <w:szCs w:val="28"/>
        </w:rPr>
        <w:t>ч келтир</w:t>
      </w:r>
      <w:r w:rsidRPr="003C6C58">
        <w:rPr>
          <w:rFonts w:ascii="Times New Roman" w:hAnsi="Times New Roman"/>
          <w:sz w:val="28"/>
          <w:szCs w:val="28"/>
        </w:rPr>
        <w:t>үү</w:t>
      </w:r>
      <w:r w:rsidRPr="000C6EF8">
        <w:rPr>
          <w:rFonts w:ascii="Times New Roman" w:hAnsi="Times New Roman"/>
          <w:sz w:val="28"/>
          <w:szCs w:val="28"/>
        </w:rPr>
        <w:t>ч</w:t>
      </w:r>
      <w:r w:rsidRPr="003C6C58">
        <w:rPr>
          <w:rFonts w:ascii="Times New Roman" w:hAnsi="Times New Roman"/>
          <w:sz w:val="28"/>
          <w:szCs w:val="28"/>
        </w:rPr>
        <w:t xml:space="preserve">ү түзүлүштөрдү колдонуу керек.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Чубур</w:t>
      </w:r>
      <w:r w:rsidRPr="000C6EF8">
        <w:rPr>
          <w:rFonts w:ascii="Times New Roman" w:hAnsi="Times New Roman"/>
          <w:sz w:val="28"/>
          <w:szCs w:val="28"/>
        </w:rPr>
        <w:t>ма</w:t>
      </w:r>
      <w:r w:rsidRPr="003C6C58">
        <w:rPr>
          <w:rFonts w:ascii="Times New Roman" w:hAnsi="Times New Roman"/>
          <w:sz w:val="28"/>
          <w:szCs w:val="28"/>
        </w:rPr>
        <w:t xml:space="preserve"> заттардан проба алууда технологиялык параметрлерди ченөөгө түздөн-түз катышы бар проба алуучу идиштер жана приборлорду чаңдар чөккөндөн кийин пайдалануу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4</w:t>
      </w:r>
      <w:r w:rsidRPr="003C6C58">
        <w:rPr>
          <w:rFonts w:ascii="Times New Roman" w:hAnsi="Times New Roman"/>
          <w:sz w:val="28"/>
          <w:szCs w:val="28"/>
        </w:rPr>
        <w:t>8. Өндүрүш шартында электрлешүүнүн параметрлерин ченөө уюмдун техникалык жетекчиси тарабынан бекитилген ченөөлөрдү жүргүзүү графигине ылайык мезгилдүү, бирок бир жылда экиден кем эмес</w:t>
      </w:r>
      <w:r>
        <w:rPr>
          <w:rFonts w:ascii="Times New Roman" w:hAnsi="Times New Roman"/>
          <w:sz w:val="28"/>
          <w:szCs w:val="28"/>
        </w:rPr>
        <w:t xml:space="preserve"> жолу</w:t>
      </w:r>
      <w:r w:rsidRPr="003C6C58">
        <w:rPr>
          <w:rFonts w:ascii="Times New Roman" w:hAnsi="Times New Roman"/>
          <w:sz w:val="28"/>
          <w:szCs w:val="28"/>
        </w:rPr>
        <w:t xml:space="preserve"> жүргүзүлүө</w:t>
      </w:r>
      <w:r>
        <w:rPr>
          <w:rFonts w:ascii="Times New Roman" w:hAnsi="Times New Roman"/>
          <w:sz w:val="28"/>
          <w:szCs w:val="28"/>
        </w:rPr>
        <w:t>т</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64</w:t>
      </w:r>
      <w:r w:rsidRPr="003C6C58">
        <w:rPr>
          <w:rFonts w:ascii="Times New Roman" w:hAnsi="Times New Roman"/>
          <w:sz w:val="28"/>
          <w:szCs w:val="28"/>
        </w:rPr>
        <w:t>9. Өндүрүү жана даярдоо пункттарындагы жардыруучу заттардын калдыктарын сактоо жана учетко алуу</w:t>
      </w:r>
      <w:r w:rsidRPr="000C6EF8">
        <w:rPr>
          <w:rFonts w:ascii="Times New Roman" w:hAnsi="Times New Roman"/>
          <w:sz w:val="28"/>
          <w:szCs w:val="28"/>
        </w:rPr>
        <w:t>,</w:t>
      </w:r>
      <w:r w:rsidRPr="003C6C58">
        <w:rPr>
          <w:rFonts w:ascii="Times New Roman" w:hAnsi="Times New Roman"/>
          <w:sz w:val="28"/>
          <w:szCs w:val="28"/>
        </w:rPr>
        <w:t xml:space="preserve"> ошол эле жардыруучу материалдарга колдонулуучу тартипте жүргүзүлөт.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5</w:t>
      </w:r>
      <w:r w:rsidRPr="003C6C58">
        <w:rPr>
          <w:rFonts w:ascii="Times New Roman" w:hAnsi="Times New Roman"/>
          <w:sz w:val="28"/>
          <w:szCs w:val="28"/>
        </w:rPr>
        <w:t>0. Даяр болгон жардыруучу заттардын жалпы салмагы чыгым</w:t>
      </w:r>
      <w:r>
        <w:rPr>
          <w:rFonts w:ascii="Times New Roman" w:hAnsi="Times New Roman"/>
          <w:sz w:val="28"/>
          <w:szCs w:val="28"/>
        </w:rPr>
        <w:t>далган компоненттердин сумма</w:t>
      </w:r>
      <w:r w:rsidRPr="000C6EF8">
        <w:rPr>
          <w:rFonts w:ascii="Times New Roman" w:hAnsi="Times New Roman"/>
          <w:sz w:val="28"/>
          <w:szCs w:val="28"/>
        </w:rPr>
        <w:t>лык</w:t>
      </w:r>
      <w:r w:rsidRPr="003C6C58">
        <w:rPr>
          <w:rFonts w:ascii="Times New Roman" w:hAnsi="Times New Roman"/>
          <w:sz w:val="28"/>
          <w:szCs w:val="28"/>
        </w:rPr>
        <w:t xml:space="preserve"> салмагы боюнча аныкталат.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65</w:t>
      </w:r>
      <w:r w:rsidRPr="003C6C58">
        <w:rPr>
          <w:rFonts w:ascii="Times New Roman" w:hAnsi="Times New Roman"/>
          <w:sz w:val="28"/>
          <w:szCs w:val="28"/>
        </w:rPr>
        <w:t>1. Жардыруучу заттарды өндү</w:t>
      </w:r>
      <w:r>
        <w:rPr>
          <w:rFonts w:ascii="Times New Roman" w:hAnsi="Times New Roman"/>
          <w:sz w:val="28"/>
          <w:szCs w:val="28"/>
        </w:rPr>
        <w:t>рүү жана даярдоо пункттарындагы</w:t>
      </w:r>
      <w:r w:rsidRPr="003C6C58">
        <w:rPr>
          <w:rFonts w:ascii="Times New Roman" w:hAnsi="Times New Roman"/>
          <w:sz w:val="28"/>
          <w:szCs w:val="28"/>
        </w:rPr>
        <w:t xml:space="preserve"> аралаштырып дүрмөттөө машиналарынын жүктөөчү жана чыгарып алуучу ооздоруна заттар жүктөлгөндөн кийин пломба коюлушу керек.  </w:t>
      </w:r>
    </w:p>
    <w:p w:rsidR="00610A2F" w:rsidRPr="00487529" w:rsidRDefault="00610A2F" w:rsidP="00610A2F">
      <w:pPr>
        <w:ind w:firstLine="709"/>
        <w:jc w:val="both"/>
        <w:rPr>
          <w:rFonts w:ascii="Times New Roman" w:hAnsi="Times New Roman"/>
          <w:sz w:val="28"/>
          <w:szCs w:val="28"/>
        </w:rPr>
      </w:pPr>
      <w:r>
        <w:rPr>
          <w:rFonts w:ascii="Times New Roman" w:hAnsi="Times New Roman"/>
          <w:sz w:val="28"/>
          <w:szCs w:val="28"/>
        </w:rPr>
        <w:t>65</w:t>
      </w:r>
      <w:r w:rsidRPr="003C6C58">
        <w:rPr>
          <w:rFonts w:ascii="Times New Roman" w:hAnsi="Times New Roman"/>
          <w:sz w:val="28"/>
          <w:szCs w:val="28"/>
        </w:rPr>
        <w:t xml:space="preserve">2. Жардыруучу заттар же күйүүчү касиетке ээ болбогон металлсыз эмульсия жүктөлгөн аралаштыруу-дүрмөттөө машиналарын пункттун кайтаруудагы аймагынан атайын бөлүнүп берилген жерлерде же аралаштырып-дүрмөттөп жүктөөчү машиналар туруучу жайларда эки суткадан ашык эмес убакытка сактоого жол берилет. Машинадагы жардыруучу заттардын салмагы каттоого алынып, анын жүктөөчү жана чыгарып алуучу ооздоруна пломба коюлушу керек, ал эми аларды </w:t>
      </w:r>
      <w:r w:rsidRPr="003C6C58">
        <w:rPr>
          <w:rFonts w:ascii="Times New Roman" w:hAnsi="Times New Roman"/>
          <w:sz w:val="28"/>
          <w:szCs w:val="28"/>
        </w:rPr>
        <w:lastRenderedPageBreak/>
        <w:t>сактоочу жайдын даярдалышы ушул Эреже</w:t>
      </w:r>
      <w:r w:rsidRPr="000C6EF8">
        <w:rPr>
          <w:rFonts w:ascii="Times New Roman" w:hAnsi="Times New Roman"/>
          <w:sz w:val="28"/>
          <w:szCs w:val="28"/>
        </w:rPr>
        <w:t>лердин</w:t>
      </w:r>
      <w:r w:rsidRPr="003C6C58">
        <w:rPr>
          <w:rFonts w:ascii="Times New Roman" w:hAnsi="Times New Roman"/>
          <w:sz w:val="28"/>
          <w:szCs w:val="28"/>
        </w:rPr>
        <w:t xml:space="preserve"> 632-пу</w:t>
      </w:r>
      <w:r>
        <w:rPr>
          <w:rFonts w:ascii="Times New Roman" w:hAnsi="Times New Roman"/>
          <w:sz w:val="28"/>
          <w:szCs w:val="28"/>
        </w:rPr>
        <w:t xml:space="preserve">нктуна ылайык жүргүзүлүшү </w:t>
      </w:r>
      <w:r w:rsidRPr="000C6EF8">
        <w:rPr>
          <w:rFonts w:ascii="Times New Roman" w:hAnsi="Times New Roman"/>
          <w:sz w:val="28"/>
          <w:szCs w:val="28"/>
        </w:rPr>
        <w:t>керек</w:t>
      </w:r>
      <w:r>
        <w:rPr>
          <w:rFonts w:ascii="Times New Roman" w:hAnsi="Times New Roman"/>
          <w:sz w:val="28"/>
          <w:szCs w:val="28"/>
        </w:rPr>
        <w:t>.</w:t>
      </w:r>
    </w:p>
    <w:p w:rsidR="00610A2F" w:rsidRPr="00487529" w:rsidRDefault="00610A2F" w:rsidP="00610A2F">
      <w:pPr>
        <w:ind w:firstLine="709"/>
        <w:jc w:val="both"/>
        <w:rPr>
          <w:rFonts w:ascii="Times New Roman" w:hAnsi="Times New Roman"/>
          <w:sz w:val="28"/>
          <w:szCs w:val="28"/>
        </w:rPr>
      </w:pPr>
    </w:p>
    <w:p w:rsidR="00610A2F" w:rsidRPr="003C6C58" w:rsidRDefault="00610A2F" w:rsidP="00610A2F">
      <w:pPr>
        <w:ind w:firstLine="709"/>
        <w:jc w:val="center"/>
        <w:rPr>
          <w:rFonts w:ascii="Times New Roman" w:hAnsi="Times New Roman"/>
          <w:b/>
          <w:sz w:val="28"/>
          <w:szCs w:val="28"/>
        </w:rPr>
      </w:pPr>
      <w:r w:rsidRPr="003C6C58">
        <w:rPr>
          <w:rFonts w:ascii="Times New Roman" w:hAnsi="Times New Roman"/>
          <w:b/>
          <w:sz w:val="28"/>
          <w:szCs w:val="28"/>
        </w:rPr>
        <w:t>23-глава. Жер алдынан казылып алынуучу кендердин шахт</w:t>
      </w:r>
      <w:r>
        <w:rPr>
          <w:rFonts w:ascii="Times New Roman" w:hAnsi="Times New Roman"/>
          <w:b/>
          <w:sz w:val="28"/>
          <w:szCs w:val="28"/>
          <w:lang w:val="kk-KZ"/>
        </w:rPr>
        <w:t>а</w:t>
      </w:r>
      <w:r w:rsidRPr="003C6C58">
        <w:rPr>
          <w:rFonts w:ascii="Times New Roman" w:hAnsi="Times New Roman"/>
          <w:b/>
          <w:sz w:val="28"/>
          <w:szCs w:val="28"/>
        </w:rPr>
        <w:t>ларына жана рудниктерине гранулдашкан жардыруучу заттарды пневматика аркылуу дү</w:t>
      </w:r>
      <w:r>
        <w:rPr>
          <w:rFonts w:ascii="Times New Roman" w:hAnsi="Times New Roman"/>
          <w:b/>
          <w:sz w:val="28"/>
          <w:szCs w:val="28"/>
        </w:rPr>
        <w:t>рмөттөөнүн коопсуздук талаптары</w:t>
      </w:r>
    </w:p>
    <w:p w:rsidR="00610A2F" w:rsidRPr="003C6C58" w:rsidRDefault="00610A2F" w:rsidP="00610A2F">
      <w:pPr>
        <w:ind w:firstLine="709"/>
        <w:jc w:val="both"/>
        <w:rPr>
          <w:rFonts w:ascii="Times New Roman" w:hAnsi="Times New Roman"/>
          <w:b/>
          <w:sz w:val="28"/>
          <w:szCs w:val="28"/>
        </w:rPr>
      </w:pP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65</w:t>
      </w:r>
      <w:r w:rsidRPr="003C6C58">
        <w:rPr>
          <w:rFonts w:ascii="Times New Roman" w:hAnsi="Times New Roman"/>
          <w:sz w:val="28"/>
          <w:szCs w:val="28"/>
        </w:rPr>
        <w:t>3. Жер алдынан казылып алынуучу кендердин рудниктеринин жана шахт</w:t>
      </w:r>
      <w:r>
        <w:rPr>
          <w:rFonts w:ascii="Times New Roman" w:hAnsi="Times New Roman"/>
          <w:sz w:val="28"/>
          <w:szCs w:val="28"/>
          <w:lang w:val="kk-KZ"/>
        </w:rPr>
        <w:t>а</w:t>
      </w:r>
      <w:r w:rsidRPr="003C6C58">
        <w:rPr>
          <w:rFonts w:ascii="Times New Roman" w:hAnsi="Times New Roman"/>
          <w:sz w:val="28"/>
          <w:szCs w:val="28"/>
        </w:rPr>
        <w:t xml:space="preserve">ларынын шпурларын, </w:t>
      </w:r>
      <w:r w:rsidRPr="00467962">
        <w:rPr>
          <w:rFonts w:ascii="Times New Roman" w:hAnsi="Times New Roman"/>
          <w:sz w:val="28"/>
          <w:szCs w:val="28"/>
        </w:rPr>
        <w:t>скважиналарын</w:t>
      </w:r>
      <w:r w:rsidRPr="003C6C58">
        <w:rPr>
          <w:rFonts w:ascii="Times New Roman" w:hAnsi="Times New Roman"/>
          <w:sz w:val="28"/>
          <w:szCs w:val="28"/>
        </w:rPr>
        <w:t xml:space="preserve"> жана камераларын жардыруучу заттар менен пневматикалык дүрмөттөө ушул Эреже</w:t>
      </w:r>
      <w:r w:rsidRPr="000C6EF8">
        <w:rPr>
          <w:rFonts w:ascii="Times New Roman" w:hAnsi="Times New Roman"/>
          <w:sz w:val="28"/>
          <w:szCs w:val="28"/>
        </w:rPr>
        <w:t>лердин</w:t>
      </w:r>
      <w:r w:rsidRPr="003C6C58">
        <w:rPr>
          <w:rFonts w:ascii="Times New Roman" w:hAnsi="Times New Roman"/>
          <w:sz w:val="28"/>
          <w:szCs w:val="28"/>
        </w:rPr>
        <w:t xml:space="preserve">, дүрмөттөө жабдууларын пайдалануунун </w:t>
      </w:r>
      <w:r w:rsidRPr="000C6EF8">
        <w:rPr>
          <w:rFonts w:ascii="Times New Roman" w:hAnsi="Times New Roman"/>
          <w:sz w:val="28"/>
          <w:szCs w:val="28"/>
        </w:rPr>
        <w:t>нускамаларынын</w:t>
      </w:r>
      <w:r w:rsidRPr="003C6C58">
        <w:rPr>
          <w:rFonts w:ascii="Times New Roman" w:hAnsi="Times New Roman"/>
          <w:sz w:val="28"/>
          <w:szCs w:val="28"/>
        </w:rPr>
        <w:t>, ага ылайык жардыруу материалдарын колдонуудагы</w:t>
      </w:r>
      <w:r w:rsidRPr="000C6EF8">
        <w:rPr>
          <w:rFonts w:ascii="Times New Roman" w:hAnsi="Times New Roman"/>
          <w:sz w:val="28"/>
          <w:szCs w:val="28"/>
        </w:rPr>
        <w:t xml:space="preserve"> нускаманын</w:t>
      </w:r>
      <w:r>
        <w:rPr>
          <w:rFonts w:ascii="Times New Roman" w:hAnsi="Times New Roman"/>
          <w:sz w:val="28"/>
          <w:szCs w:val="28"/>
        </w:rPr>
        <w:t xml:space="preserve">, </w:t>
      </w:r>
      <w:r w:rsidRPr="000C6EF8">
        <w:rPr>
          <w:rFonts w:ascii="Times New Roman" w:hAnsi="Times New Roman"/>
          <w:sz w:val="28"/>
          <w:szCs w:val="28"/>
        </w:rPr>
        <w:t>о</w:t>
      </w:r>
      <w:r>
        <w:rPr>
          <w:rFonts w:ascii="Times New Roman" w:hAnsi="Times New Roman"/>
          <w:sz w:val="28"/>
          <w:szCs w:val="28"/>
        </w:rPr>
        <w:t>ш</w:t>
      </w:r>
      <w:r w:rsidRPr="000C6EF8">
        <w:rPr>
          <w:rFonts w:ascii="Times New Roman" w:hAnsi="Times New Roman"/>
          <w:sz w:val="28"/>
          <w:szCs w:val="28"/>
        </w:rPr>
        <w:t>о</w:t>
      </w:r>
      <w:r>
        <w:rPr>
          <w:rFonts w:ascii="Times New Roman" w:hAnsi="Times New Roman"/>
          <w:sz w:val="28"/>
          <w:szCs w:val="28"/>
        </w:rPr>
        <w:t>нд</w:t>
      </w:r>
      <w:r w:rsidRPr="000C6EF8">
        <w:rPr>
          <w:rFonts w:ascii="Times New Roman" w:hAnsi="Times New Roman"/>
          <w:sz w:val="28"/>
          <w:szCs w:val="28"/>
        </w:rPr>
        <w:t>о</w:t>
      </w:r>
      <w:r w:rsidRPr="003C6C58">
        <w:rPr>
          <w:rFonts w:ascii="Times New Roman" w:hAnsi="Times New Roman"/>
          <w:sz w:val="28"/>
          <w:szCs w:val="28"/>
        </w:rPr>
        <w:t xml:space="preserve">й эле механизациялаштырылган дүрмөттөөгө тартылган жумушчулар үчүн уюмда иштелип чыккан жана аныкталган коопсуздук боюнча </w:t>
      </w:r>
      <w:r w:rsidRPr="000C6EF8">
        <w:rPr>
          <w:rFonts w:ascii="Times New Roman" w:hAnsi="Times New Roman"/>
          <w:sz w:val="28"/>
          <w:szCs w:val="28"/>
        </w:rPr>
        <w:t>нускамалардын</w:t>
      </w:r>
      <w:r w:rsidRPr="003C6C58">
        <w:rPr>
          <w:rFonts w:ascii="Times New Roman" w:hAnsi="Times New Roman"/>
          <w:sz w:val="28"/>
          <w:szCs w:val="28"/>
        </w:rPr>
        <w:t xml:space="preserve"> талаптарына ылайык жүргүзүлөт.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65</w:t>
      </w:r>
      <w:r w:rsidRPr="003C6C58">
        <w:rPr>
          <w:rFonts w:ascii="Times New Roman" w:hAnsi="Times New Roman"/>
          <w:sz w:val="28"/>
          <w:szCs w:val="28"/>
        </w:rPr>
        <w:t>4. Дүрмөттөөчү жабдууда чене</w:t>
      </w:r>
      <w:r w:rsidRPr="000C6EF8">
        <w:rPr>
          <w:rFonts w:ascii="Times New Roman" w:hAnsi="Times New Roman"/>
          <w:sz w:val="28"/>
          <w:szCs w:val="28"/>
        </w:rPr>
        <w:t>мд</w:t>
      </w:r>
      <w:r w:rsidRPr="003C6C58">
        <w:rPr>
          <w:rFonts w:ascii="Times New Roman" w:hAnsi="Times New Roman"/>
          <w:sz w:val="28"/>
          <w:szCs w:val="28"/>
        </w:rPr>
        <w:t>өө</w:t>
      </w:r>
      <w:r w:rsidRPr="000C6EF8">
        <w:rPr>
          <w:rFonts w:ascii="Times New Roman" w:hAnsi="Times New Roman"/>
          <w:sz w:val="28"/>
          <w:szCs w:val="28"/>
        </w:rPr>
        <w:t>ч</w:t>
      </w:r>
      <w:r w:rsidRPr="003C6C58">
        <w:rPr>
          <w:rFonts w:ascii="Times New Roman" w:hAnsi="Times New Roman"/>
          <w:sz w:val="28"/>
          <w:szCs w:val="28"/>
        </w:rPr>
        <w:t xml:space="preserve">ү жана </w:t>
      </w:r>
      <w:r w:rsidRPr="000C6EF8">
        <w:rPr>
          <w:rFonts w:ascii="Times New Roman" w:hAnsi="Times New Roman"/>
          <w:sz w:val="28"/>
          <w:szCs w:val="28"/>
        </w:rPr>
        <w:t>нымдоочу</w:t>
      </w:r>
      <w:r>
        <w:rPr>
          <w:rFonts w:ascii="Times New Roman" w:hAnsi="Times New Roman"/>
          <w:sz w:val="28"/>
          <w:szCs w:val="28"/>
        </w:rPr>
        <w:t xml:space="preserve"> түзүлүш, </w:t>
      </w:r>
      <w:r w:rsidRPr="000C6EF8">
        <w:rPr>
          <w:rFonts w:ascii="Times New Roman" w:hAnsi="Times New Roman"/>
          <w:sz w:val="28"/>
          <w:szCs w:val="28"/>
        </w:rPr>
        <w:t>о</w:t>
      </w:r>
      <w:r>
        <w:rPr>
          <w:rFonts w:ascii="Times New Roman" w:hAnsi="Times New Roman"/>
          <w:sz w:val="28"/>
          <w:szCs w:val="28"/>
        </w:rPr>
        <w:t>ш</w:t>
      </w:r>
      <w:r w:rsidRPr="000C6EF8">
        <w:rPr>
          <w:rFonts w:ascii="Times New Roman" w:hAnsi="Times New Roman"/>
          <w:sz w:val="28"/>
          <w:szCs w:val="28"/>
        </w:rPr>
        <w:t>о</w:t>
      </w:r>
      <w:r>
        <w:rPr>
          <w:rFonts w:ascii="Times New Roman" w:hAnsi="Times New Roman"/>
          <w:sz w:val="28"/>
          <w:szCs w:val="28"/>
        </w:rPr>
        <w:t>нд</w:t>
      </w:r>
      <w:r w:rsidRPr="000C6EF8">
        <w:rPr>
          <w:rFonts w:ascii="Times New Roman" w:hAnsi="Times New Roman"/>
          <w:sz w:val="28"/>
          <w:szCs w:val="28"/>
        </w:rPr>
        <w:t>о</w:t>
      </w:r>
      <w:r w:rsidRPr="003C6C58">
        <w:rPr>
          <w:rFonts w:ascii="Times New Roman" w:hAnsi="Times New Roman"/>
          <w:sz w:val="28"/>
          <w:szCs w:val="28"/>
        </w:rPr>
        <w:t xml:space="preserve">й эле иштин коопсуздугун камсыз кылууда дүрмөттөө процессин башкаруу системасы болушу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5</w:t>
      </w:r>
      <w:r w:rsidRPr="003C6C58">
        <w:rPr>
          <w:rFonts w:ascii="Times New Roman" w:hAnsi="Times New Roman"/>
          <w:sz w:val="28"/>
          <w:szCs w:val="28"/>
        </w:rPr>
        <w:t xml:space="preserve">5. Гранулдаштырылган жардыруучу заттардын курамына кирген, сырткы таасирлерге сезгич келген нитроэфирлер, </w:t>
      </w:r>
      <w:r>
        <w:rPr>
          <w:rFonts w:ascii="Times New Roman" w:hAnsi="Times New Roman"/>
          <w:sz w:val="28"/>
          <w:szCs w:val="28"/>
        </w:rPr>
        <w:t>гексоген, тэн же сенсибилизатор</w:t>
      </w:r>
      <w:r w:rsidRPr="003C6C58">
        <w:rPr>
          <w:rFonts w:ascii="Times New Roman" w:hAnsi="Times New Roman"/>
          <w:sz w:val="28"/>
          <w:szCs w:val="28"/>
        </w:rPr>
        <w:t>лордун сезгичтиги гранулотолдун сезгичтигинен ашып кетсе</w:t>
      </w:r>
      <w:r w:rsidRPr="000C6EF8">
        <w:rPr>
          <w:rFonts w:ascii="Times New Roman" w:hAnsi="Times New Roman"/>
          <w:sz w:val="28"/>
          <w:szCs w:val="28"/>
        </w:rPr>
        <w:t>,</w:t>
      </w:r>
      <w:r w:rsidRPr="003C6C58">
        <w:rPr>
          <w:rFonts w:ascii="Times New Roman" w:hAnsi="Times New Roman"/>
          <w:sz w:val="28"/>
          <w:szCs w:val="28"/>
        </w:rPr>
        <w:t xml:space="preserve"> андай заттарды пневматикалык дүрмөттөөгө тыюу салынат.</w:t>
      </w:r>
    </w:p>
    <w:p w:rsidR="00610A2F" w:rsidRPr="00487529" w:rsidRDefault="00610A2F" w:rsidP="00610A2F">
      <w:pPr>
        <w:ind w:firstLine="709"/>
        <w:jc w:val="both"/>
        <w:rPr>
          <w:rFonts w:ascii="Times New Roman" w:hAnsi="Times New Roman"/>
          <w:sz w:val="28"/>
          <w:szCs w:val="28"/>
        </w:rPr>
      </w:pPr>
      <w:r>
        <w:rPr>
          <w:rFonts w:ascii="Times New Roman" w:hAnsi="Times New Roman"/>
          <w:sz w:val="28"/>
          <w:szCs w:val="28"/>
        </w:rPr>
        <w:t>65</w:t>
      </w:r>
      <w:r w:rsidRPr="003C6C58">
        <w:rPr>
          <w:rFonts w:ascii="Times New Roman" w:hAnsi="Times New Roman"/>
          <w:sz w:val="28"/>
          <w:szCs w:val="28"/>
        </w:rPr>
        <w:t>6. Газ жагынан кооптуу болгон рудниктерде жана шахталарда аммиак-селитралуу жардыруучу заттарды пне</w:t>
      </w:r>
      <w:r>
        <w:rPr>
          <w:rFonts w:ascii="Times New Roman" w:hAnsi="Times New Roman"/>
          <w:sz w:val="28"/>
          <w:szCs w:val="28"/>
          <w:lang w:val="kk-KZ"/>
        </w:rPr>
        <w:t>в</w:t>
      </w:r>
      <w:r w:rsidRPr="003C6C58">
        <w:rPr>
          <w:rFonts w:ascii="Times New Roman" w:hAnsi="Times New Roman"/>
          <w:sz w:val="28"/>
          <w:szCs w:val="28"/>
        </w:rPr>
        <w:t>матикалык дүрмөттөөгө уюмдун техникалык жетекчиси же</w:t>
      </w:r>
      <w:r w:rsidRPr="000C6EF8">
        <w:rPr>
          <w:rFonts w:ascii="Times New Roman" w:hAnsi="Times New Roman"/>
          <w:sz w:val="28"/>
          <w:szCs w:val="28"/>
        </w:rPr>
        <w:t xml:space="preserve"> ал</w:t>
      </w:r>
      <w:r w:rsidRPr="003C6C58">
        <w:rPr>
          <w:rFonts w:ascii="Times New Roman" w:hAnsi="Times New Roman"/>
          <w:sz w:val="28"/>
          <w:szCs w:val="28"/>
        </w:rPr>
        <w:t xml:space="preserve"> </w:t>
      </w:r>
      <w:r>
        <w:rPr>
          <w:rFonts w:ascii="Times New Roman" w:hAnsi="Times New Roman"/>
          <w:sz w:val="28"/>
          <w:szCs w:val="28"/>
        </w:rPr>
        <w:t>дайында</w:t>
      </w:r>
      <w:r w:rsidRPr="003C6C58">
        <w:rPr>
          <w:rFonts w:ascii="Times New Roman" w:hAnsi="Times New Roman"/>
          <w:sz w:val="28"/>
          <w:szCs w:val="28"/>
        </w:rPr>
        <w:t>ган адам бекиткен коопсуздук боюнча кошумча талаптарды са</w:t>
      </w:r>
      <w:r>
        <w:rPr>
          <w:rFonts w:ascii="Times New Roman" w:hAnsi="Times New Roman"/>
          <w:sz w:val="28"/>
          <w:szCs w:val="28"/>
        </w:rPr>
        <w:t>ктаган учурда гана жол берилет.</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65</w:t>
      </w:r>
      <w:r w:rsidRPr="003C6C58">
        <w:rPr>
          <w:rFonts w:ascii="Times New Roman" w:hAnsi="Times New Roman"/>
          <w:sz w:val="28"/>
          <w:szCs w:val="28"/>
        </w:rPr>
        <w:t>7. Чубур</w:t>
      </w:r>
      <w:r w:rsidRPr="000C6EF8">
        <w:rPr>
          <w:rFonts w:ascii="Times New Roman" w:hAnsi="Times New Roman"/>
          <w:sz w:val="28"/>
          <w:szCs w:val="28"/>
        </w:rPr>
        <w:t>ма</w:t>
      </w:r>
      <w:r w:rsidRPr="003C6C58">
        <w:rPr>
          <w:rFonts w:ascii="Times New Roman" w:hAnsi="Times New Roman"/>
          <w:sz w:val="28"/>
          <w:szCs w:val="28"/>
        </w:rPr>
        <w:t xml:space="preserve"> гранулдаштырылган жардыруучу заттарды же алардын компоненттерин идиштерге (бункерлер, вагонеткалар ж.б.) пневматикалык </w:t>
      </w:r>
      <w:r w:rsidRPr="0089127B">
        <w:rPr>
          <w:rFonts w:ascii="Times New Roman" w:hAnsi="Times New Roman"/>
          <w:sz w:val="28"/>
          <w:szCs w:val="28"/>
        </w:rPr>
        <w:t>ташууда</w:t>
      </w:r>
      <w:r w:rsidRPr="003C6C58">
        <w:rPr>
          <w:rFonts w:ascii="Times New Roman" w:hAnsi="Times New Roman"/>
          <w:sz w:val="28"/>
          <w:szCs w:val="28"/>
        </w:rPr>
        <w:t xml:space="preserve"> жардыруучу заттарды нымдабай же суулабай жүктөөгө</w:t>
      </w:r>
      <w:r w:rsidRPr="0089127B">
        <w:rPr>
          <w:rFonts w:ascii="Times New Roman" w:hAnsi="Times New Roman"/>
          <w:sz w:val="28"/>
          <w:szCs w:val="28"/>
        </w:rPr>
        <w:t>,</w:t>
      </w:r>
      <w:r w:rsidRPr="003C6C58">
        <w:rPr>
          <w:rFonts w:ascii="Times New Roman" w:hAnsi="Times New Roman"/>
          <w:sz w:val="28"/>
          <w:szCs w:val="28"/>
        </w:rPr>
        <w:t xml:space="preserve"> чаңды басаңда</w:t>
      </w:r>
      <w:r>
        <w:rPr>
          <w:rFonts w:ascii="Times New Roman" w:hAnsi="Times New Roman"/>
          <w:sz w:val="28"/>
          <w:szCs w:val="28"/>
          <w:lang w:val="kk-KZ"/>
        </w:rPr>
        <w:t>т</w:t>
      </w:r>
      <w:r w:rsidRPr="003C6C58">
        <w:rPr>
          <w:rFonts w:ascii="Times New Roman" w:hAnsi="Times New Roman"/>
          <w:sz w:val="28"/>
          <w:szCs w:val="28"/>
        </w:rPr>
        <w:t xml:space="preserve">уу чараларын көрүп, статикалык электрден сактанган учурда жол берилет.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58. Чубур</w:t>
      </w:r>
      <w:r w:rsidRPr="0089127B">
        <w:rPr>
          <w:rFonts w:ascii="Times New Roman" w:hAnsi="Times New Roman"/>
          <w:sz w:val="28"/>
          <w:szCs w:val="28"/>
        </w:rPr>
        <w:t>ма</w:t>
      </w:r>
      <w:r w:rsidRPr="003C6C58">
        <w:rPr>
          <w:rFonts w:ascii="Times New Roman" w:hAnsi="Times New Roman"/>
          <w:sz w:val="28"/>
          <w:szCs w:val="28"/>
        </w:rPr>
        <w:t xml:space="preserve"> гранулдаштырылган жардыруучу заттарды жүктөөчү идиш (бункерлер) 20 метрден ашуун алыстыкта болсо же көз менен көрүүгө болбой турган абалда жүктөөчү жана кабыл алуучу операторлор</w:t>
      </w:r>
      <w:r>
        <w:rPr>
          <w:rFonts w:ascii="Times New Roman" w:hAnsi="Times New Roman"/>
          <w:sz w:val="28"/>
          <w:szCs w:val="28"/>
        </w:rPr>
        <w:t>д</w:t>
      </w:r>
      <w:r w:rsidRPr="003C6C58">
        <w:rPr>
          <w:rFonts w:ascii="Times New Roman" w:hAnsi="Times New Roman"/>
          <w:sz w:val="28"/>
          <w:szCs w:val="28"/>
        </w:rPr>
        <w:t xml:space="preserve">ун эки жактуу байланышы болбосо пневматикалык </w:t>
      </w:r>
      <w:r w:rsidRPr="0089127B">
        <w:rPr>
          <w:rFonts w:ascii="Times New Roman" w:hAnsi="Times New Roman"/>
          <w:sz w:val="28"/>
          <w:szCs w:val="28"/>
        </w:rPr>
        <w:t>ташуу</w:t>
      </w:r>
      <w:r>
        <w:rPr>
          <w:rFonts w:ascii="Times New Roman" w:hAnsi="Times New Roman"/>
          <w:sz w:val="28"/>
          <w:szCs w:val="28"/>
        </w:rPr>
        <w:t>г</w:t>
      </w:r>
      <w:r w:rsidRPr="0089127B">
        <w:rPr>
          <w:rFonts w:ascii="Times New Roman" w:hAnsi="Times New Roman"/>
          <w:sz w:val="28"/>
          <w:szCs w:val="28"/>
        </w:rPr>
        <w:t>а</w:t>
      </w:r>
      <w:r w:rsidRPr="003C6C58">
        <w:rPr>
          <w:rFonts w:ascii="Times New Roman" w:hAnsi="Times New Roman"/>
          <w:sz w:val="28"/>
          <w:szCs w:val="28"/>
        </w:rPr>
        <w:t xml:space="preserve"> жол берилбейт. </w:t>
      </w:r>
    </w:p>
    <w:p w:rsidR="00610A2F" w:rsidRPr="003C6C58" w:rsidRDefault="00610A2F" w:rsidP="00610A2F">
      <w:pPr>
        <w:ind w:firstLine="709"/>
        <w:jc w:val="both"/>
        <w:rPr>
          <w:rFonts w:ascii="Times New Roman" w:hAnsi="Times New Roman"/>
          <w:sz w:val="28"/>
          <w:szCs w:val="28"/>
        </w:rPr>
      </w:pPr>
    </w:p>
    <w:p w:rsidR="00610A2F" w:rsidRPr="003C6C58" w:rsidRDefault="00610A2F" w:rsidP="00610A2F">
      <w:pPr>
        <w:ind w:firstLine="709"/>
        <w:jc w:val="center"/>
        <w:rPr>
          <w:rFonts w:ascii="Times New Roman" w:hAnsi="Times New Roman"/>
          <w:b/>
          <w:sz w:val="28"/>
          <w:szCs w:val="28"/>
        </w:rPr>
      </w:pPr>
      <w:r w:rsidRPr="003C6C58">
        <w:rPr>
          <w:rFonts w:ascii="Times New Roman" w:hAnsi="Times New Roman"/>
          <w:b/>
          <w:sz w:val="28"/>
          <w:szCs w:val="28"/>
        </w:rPr>
        <w:t>24-глава. Пневмодүрмөттөөнүн жабдууларына болгон талаптар</w:t>
      </w:r>
    </w:p>
    <w:p w:rsidR="00610A2F" w:rsidRPr="003C6C58" w:rsidRDefault="00610A2F" w:rsidP="00610A2F">
      <w:pPr>
        <w:ind w:firstLine="709"/>
        <w:jc w:val="both"/>
        <w:rPr>
          <w:rFonts w:ascii="Times New Roman" w:hAnsi="Times New Roman"/>
          <w:b/>
          <w:sz w:val="28"/>
          <w:szCs w:val="28"/>
        </w:rPr>
      </w:pP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65</w:t>
      </w:r>
      <w:r w:rsidRPr="003C6C58">
        <w:rPr>
          <w:rFonts w:ascii="Times New Roman" w:hAnsi="Times New Roman"/>
          <w:sz w:val="28"/>
          <w:szCs w:val="28"/>
        </w:rPr>
        <w:t xml:space="preserve">9. Уюмда дүрмөттөөчү жабдуулардын оң иштешине жооптуу адамдар дайындалышы керек, </w:t>
      </w:r>
      <w:r w:rsidRPr="0089127B">
        <w:rPr>
          <w:rFonts w:ascii="Times New Roman" w:hAnsi="Times New Roman"/>
          <w:sz w:val="28"/>
          <w:szCs w:val="28"/>
        </w:rPr>
        <w:t>ошондой</w:t>
      </w:r>
      <w:r w:rsidRPr="003C6C58">
        <w:rPr>
          <w:rFonts w:ascii="Times New Roman" w:hAnsi="Times New Roman"/>
          <w:sz w:val="28"/>
          <w:szCs w:val="28"/>
        </w:rPr>
        <w:t xml:space="preserve"> эле ошол жабдууларды кароодон өткөрүү жана оңдоо тартиптери бекитилиши </w:t>
      </w:r>
      <w:r>
        <w:rPr>
          <w:rFonts w:ascii="Times New Roman" w:hAnsi="Times New Roman"/>
          <w:sz w:val="28"/>
          <w:szCs w:val="28"/>
        </w:rPr>
        <w:t>керек</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66</w:t>
      </w:r>
      <w:r w:rsidRPr="003C6C58">
        <w:rPr>
          <w:rFonts w:ascii="Times New Roman" w:hAnsi="Times New Roman"/>
          <w:sz w:val="28"/>
          <w:szCs w:val="28"/>
        </w:rPr>
        <w:t xml:space="preserve">0. Дүрмөттөөчү жабдуунун ар бир бирдигине жабдуунун техникалык акыбалын кароо жана анын иштешин </w:t>
      </w:r>
      <w:r w:rsidRPr="0089127B">
        <w:rPr>
          <w:rFonts w:ascii="Times New Roman" w:hAnsi="Times New Roman"/>
          <w:sz w:val="28"/>
          <w:szCs w:val="28"/>
        </w:rPr>
        <w:t>эске</w:t>
      </w:r>
      <w:r w:rsidRPr="003C6C58">
        <w:rPr>
          <w:rFonts w:ascii="Times New Roman" w:hAnsi="Times New Roman"/>
          <w:sz w:val="28"/>
          <w:szCs w:val="28"/>
        </w:rPr>
        <w:t xml:space="preserve"> алуу </w:t>
      </w:r>
      <w:r>
        <w:rPr>
          <w:rFonts w:ascii="Times New Roman" w:hAnsi="Times New Roman"/>
          <w:sz w:val="28"/>
          <w:szCs w:val="28"/>
        </w:rPr>
        <w:t>ж</w:t>
      </w:r>
      <w:r w:rsidRPr="003C6C58">
        <w:rPr>
          <w:rFonts w:ascii="Times New Roman" w:hAnsi="Times New Roman"/>
          <w:sz w:val="28"/>
          <w:szCs w:val="28"/>
        </w:rPr>
        <w:t xml:space="preserve">урналы </w:t>
      </w:r>
      <w:r w:rsidRPr="003C6C58">
        <w:rPr>
          <w:rFonts w:ascii="Times New Roman" w:hAnsi="Times New Roman"/>
          <w:sz w:val="28"/>
          <w:szCs w:val="28"/>
        </w:rPr>
        <w:lastRenderedPageBreak/>
        <w:t>ачылышы керек (</w:t>
      </w:r>
      <w:r>
        <w:rPr>
          <w:rFonts w:ascii="Times New Roman" w:hAnsi="Times New Roman"/>
          <w:sz w:val="28"/>
          <w:szCs w:val="28"/>
        </w:rPr>
        <w:t>ушул Эрежелердин</w:t>
      </w:r>
      <w:r w:rsidRPr="003C6C58">
        <w:rPr>
          <w:rFonts w:ascii="Times New Roman" w:hAnsi="Times New Roman"/>
          <w:sz w:val="28"/>
          <w:szCs w:val="28"/>
        </w:rPr>
        <w:t xml:space="preserve"> </w:t>
      </w:r>
      <w:r>
        <w:rPr>
          <w:rFonts w:ascii="Times New Roman" w:hAnsi="Times New Roman"/>
          <w:sz w:val="28"/>
          <w:szCs w:val="28"/>
        </w:rPr>
        <w:t>18-тиркемеси</w:t>
      </w:r>
      <w:r w:rsidRPr="003C6C58">
        <w:rPr>
          <w:rFonts w:ascii="Times New Roman" w:hAnsi="Times New Roman"/>
          <w:sz w:val="28"/>
          <w:szCs w:val="28"/>
        </w:rPr>
        <w:t xml:space="preserve">). Дүрмөттөөчү машинанын техникалык акыбалын кароодон өткөрүү </w:t>
      </w:r>
      <w:r>
        <w:rPr>
          <w:rFonts w:ascii="Times New Roman" w:hAnsi="Times New Roman"/>
          <w:sz w:val="28"/>
          <w:szCs w:val="28"/>
        </w:rPr>
        <w:t>ж</w:t>
      </w:r>
      <w:r w:rsidRPr="003C6C58">
        <w:rPr>
          <w:rFonts w:ascii="Times New Roman" w:hAnsi="Times New Roman"/>
          <w:sz w:val="28"/>
          <w:szCs w:val="28"/>
        </w:rPr>
        <w:t>урналы</w:t>
      </w:r>
      <w:r w:rsidRPr="0089127B">
        <w:rPr>
          <w:rFonts w:ascii="Times New Roman" w:hAnsi="Times New Roman"/>
          <w:sz w:val="28"/>
          <w:szCs w:val="28"/>
        </w:rPr>
        <w:t>нын</w:t>
      </w:r>
      <w:r w:rsidRPr="003C6C58">
        <w:rPr>
          <w:rFonts w:ascii="Times New Roman" w:hAnsi="Times New Roman"/>
          <w:sz w:val="28"/>
          <w:szCs w:val="28"/>
        </w:rPr>
        <w:t xml:space="preserve"> </w:t>
      </w:r>
      <w:r>
        <w:rPr>
          <w:rFonts w:ascii="Times New Roman" w:hAnsi="Times New Roman"/>
          <w:sz w:val="28"/>
          <w:szCs w:val="28"/>
        </w:rPr>
        <w:t xml:space="preserve">ар бир барагы </w:t>
      </w:r>
      <w:r w:rsidRPr="003C6C58">
        <w:rPr>
          <w:rFonts w:ascii="Times New Roman" w:hAnsi="Times New Roman"/>
          <w:sz w:val="28"/>
          <w:szCs w:val="28"/>
        </w:rPr>
        <w:t xml:space="preserve">номерлештирилип, тигилип жана уюмдун мөөрү менен </w:t>
      </w:r>
      <w:r w:rsidRPr="00467962">
        <w:rPr>
          <w:rFonts w:ascii="Times New Roman" w:hAnsi="Times New Roman"/>
          <w:sz w:val="28"/>
          <w:szCs w:val="28"/>
        </w:rPr>
        <w:t xml:space="preserve">ырасталышы </w:t>
      </w:r>
      <w:r w:rsidRPr="003C6C58">
        <w:rPr>
          <w:rFonts w:ascii="Times New Roman" w:hAnsi="Times New Roman"/>
          <w:sz w:val="28"/>
          <w:szCs w:val="28"/>
        </w:rPr>
        <w:t>керек.</w:t>
      </w:r>
    </w:p>
    <w:p w:rsidR="00610A2F" w:rsidRPr="008B4E17" w:rsidRDefault="00610A2F" w:rsidP="00610A2F">
      <w:pPr>
        <w:pStyle w:val="ConsPlusNormal"/>
        <w:ind w:firstLine="709"/>
        <w:jc w:val="both"/>
        <w:rPr>
          <w:rFonts w:ascii="Times New Roman" w:hAnsi="Times New Roman" w:cs="Times New Roman"/>
          <w:sz w:val="28"/>
          <w:szCs w:val="28"/>
          <w:lang w:val="ky-KG"/>
        </w:rPr>
      </w:pPr>
      <w:r w:rsidRPr="008B4E17">
        <w:rPr>
          <w:rFonts w:ascii="Times New Roman" w:hAnsi="Times New Roman"/>
          <w:sz w:val="28"/>
          <w:szCs w:val="28"/>
          <w:lang w:val="ky-KG"/>
        </w:rPr>
        <w:t>6</w:t>
      </w:r>
      <w:r>
        <w:rPr>
          <w:rFonts w:ascii="Times New Roman" w:hAnsi="Times New Roman"/>
          <w:sz w:val="28"/>
          <w:szCs w:val="28"/>
          <w:lang w:val="ky-KG"/>
        </w:rPr>
        <w:t>6</w:t>
      </w:r>
      <w:r w:rsidRPr="008B4E17">
        <w:rPr>
          <w:rFonts w:ascii="Times New Roman" w:hAnsi="Times New Roman"/>
          <w:sz w:val="28"/>
          <w:szCs w:val="28"/>
          <w:lang w:val="ky-KG"/>
        </w:rPr>
        <w:t xml:space="preserve">1. Дүрмөттөөчү түзүлүштөрдүн акыбалы текшерилгенден кийин текшерүүнүн жыйынтыктары </w:t>
      </w:r>
      <w:r>
        <w:rPr>
          <w:rFonts w:ascii="Times New Roman" w:hAnsi="Times New Roman"/>
          <w:sz w:val="28"/>
          <w:szCs w:val="28"/>
          <w:lang w:val="ky-KG"/>
        </w:rPr>
        <w:t>анын иштешинин техникалык абалын жана эсебин кароо ж</w:t>
      </w:r>
      <w:r w:rsidRPr="008B4E17">
        <w:rPr>
          <w:rFonts w:ascii="Times New Roman" w:hAnsi="Times New Roman"/>
          <w:sz w:val="28"/>
          <w:szCs w:val="28"/>
          <w:lang w:val="ky-KG"/>
        </w:rPr>
        <w:t>урнал</w:t>
      </w:r>
      <w:r>
        <w:rPr>
          <w:rFonts w:ascii="Times New Roman" w:hAnsi="Times New Roman"/>
          <w:sz w:val="28"/>
          <w:szCs w:val="28"/>
          <w:lang w:val="ky-KG"/>
        </w:rPr>
        <w:t xml:space="preserve">ына </w:t>
      </w:r>
      <w:r w:rsidRPr="008B4E17">
        <w:rPr>
          <w:rFonts w:ascii="Times New Roman" w:hAnsi="Times New Roman"/>
          <w:sz w:val="28"/>
          <w:szCs w:val="28"/>
          <w:lang w:val="ky-KG"/>
        </w:rPr>
        <w:t xml:space="preserve">катталат: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1</w:t>
      </w:r>
      <w:r w:rsidRPr="00453C2C">
        <w:rPr>
          <w:rFonts w:ascii="Times New Roman" w:hAnsi="Times New Roman"/>
          <w:sz w:val="28"/>
          <w:szCs w:val="28"/>
        </w:rPr>
        <w:t>)</w:t>
      </w:r>
      <w:r w:rsidRPr="003C6C58">
        <w:rPr>
          <w:rFonts w:ascii="Times New Roman" w:hAnsi="Times New Roman"/>
          <w:sz w:val="28"/>
          <w:szCs w:val="28"/>
        </w:rPr>
        <w:t xml:space="preserve"> дүрмөттөөчү түзүлүш пайдаланууга берилерде жана кезектеги дүрмөттөөнүн алдында;</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2</w:t>
      </w:r>
      <w:r w:rsidRPr="00453C2C">
        <w:rPr>
          <w:rFonts w:ascii="Times New Roman" w:hAnsi="Times New Roman"/>
          <w:sz w:val="28"/>
          <w:szCs w:val="28"/>
        </w:rPr>
        <w:t>)</w:t>
      </w:r>
      <w:r w:rsidRPr="003C6C58">
        <w:rPr>
          <w:rFonts w:ascii="Times New Roman" w:hAnsi="Times New Roman"/>
          <w:sz w:val="28"/>
          <w:szCs w:val="28"/>
        </w:rPr>
        <w:t xml:space="preserve"> дүрмөттөө аяктагандан кийин;</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3</w:t>
      </w:r>
      <w:r w:rsidRPr="00453C2C">
        <w:rPr>
          <w:rFonts w:ascii="Times New Roman" w:hAnsi="Times New Roman"/>
          <w:sz w:val="28"/>
          <w:szCs w:val="28"/>
        </w:rPr>
        <w:t>)</w:t>
      </w:r>
      <w:r w:rsidRPr="003C6C58">
        <w:rPr>
          <w:rFonts w:ascii="Times New Roman" w:hAnsi="Times New Roman"/>
          <w:sz w:val="28"/>
          <w:szCs w:val="28"/>
        </w:rPr>
        <w:t xml:space="preserve"> көп мезгилге чейин  керектелбей турган учурда же башка ээлик кылуучуга өткөрүп берүүдө сактоого </w:t>
      </w:r>
      <w:r w:rsidRPr="00186E5E">
        <w:rPr>
          <w:rFonts w:ascii="Times New Roman" w:hAnsi="Times New Roman"/>
          <w:sz w:val="28"/>
          <w:szCs w:val="28"/>
        </w:rPr>
        <w:t>(пайдаланууда тура турган орун)</w:t>
      </w:r>
      <w:r w:rsidRPr="003C6C58">
        <w:rPr>
          <w:rFonts w:ascii="Times New Roman" w:hAnsi="Times New Roman"/>
          <w:sz w:val="28"/>
          <w:szCs w:val="28"/>
        </w:rPr>
        <w:t xml:space="preserve"> жиберүү үчүн дүрмөттөөчү түзүлүштү консервациялоо алдында;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4</w:t>
      </w:r>
      <w:r w:rsidRPr="00453C2C">
        <w:rPr>
          <w:rFonts w:ascii="Times New Roman" w:hAnsi="Times New Roman"/>
          <w:sz w:val="28"/>
          <w:szCs w:val="28"/>
        </w:rPr>
        <w:t>)</w:t>
      </w:r>
      <w:r w:rsidRPr="003C6C58">
        <w:rPr>
          <w:rFonts w:ascii="Times New Roman" w:hAnsi="Times New Roman"/>
          <w:sz w:val="28"/>
          <w:szCs w:val="28"/>
        </w:rPr>
        <w:t xml:space="preserve"> оңдоонун кайсыл гана түрү болбосун оңдоодон кийин;</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5</w:t>
      </w:r>
      <w:r w:rsidRPr="00453C2C">
        <w:rPr>
          <w:rFonts w:ascii="Times New Roman" w:hAnsi="Times New Roman"/>
          <w:sz w:val="28"/>
          <w:szCs w:val="28"/>
        </w:rPr>
        <w:t>)</w:t>
      </w:r>
      <w:r w:rsidRPr="003C6C58">
        <w:rPr>
          <w:rFonts w:ascii="Times New Roman" w:hAnsi="Times New Roman"/>
          <w:sz w:val="28"/>
          <w:szCs w:val="28"/>
        </w:rPr>
        <w:t xml:space="preserve"> дүрмөттөөчү жабдуулар ээлигинде болгон  уюм</w:t>
      </w:r>
      <w:r>
        <w:rPr>
          <w:rFonts w:ascii="Times New Roman" w:hAnsi="Times New Roman"/>
          <w:sz w:val="28"/>
          <w:szCs w:val="28"/>
        </w:rPr>
        <w:t>дун</w:t>
      </w:r>
      <w:r w:rsidRPr="003C6C58">
        <w:rPr>
          <w:rFonts w:ascii="Times New Roman" w:hAnsi="Times New Roman"/>
          <w:sz w:val="28"/>
          <w:szCs w:val="28"/>
        </w:rPr>
        <w:t xml:space="preserve"> бөлүмүнүн персоналдары мезгил-мезгили менен каттап турат.</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6</w:t>
      </w:r>
      <w:r w:rsidRPr="003C6C58">
        <w:rPr>
          <w:rFonts w:ascii="Times New Roman" w:hAnsi="Times New Roman"/>
          <w:sz w:val="28"/>
          <w:szCs w:val="28"/>
        </w:rPr>
        <w:t>2. Оңдоого бер</w:t>
      </w:r>
      <w:r w:rsidRPr="0089127B">
        <w:rPr>
          <w:rFonts w:ascii="Times New Roman" w:hAnsi="Times New Roman"/>
          <w:sz w:val="28"/>
          <w:szCs w:val="28"/>
        </w:rPr>
        <w:t>ил</w:t>
      </w:r>
      <w:r w:rsidRPr="003C6C58">
        <w:rPr>
          <w:rFonts w:ascii="Times New Roman" w:hAnsi="Times New Roman"/>
          <w:sz w:val="28"/>
          <w:szCs w:val="28"/>
        </w:rPr>
        <w:t>үү</w:t>
      </w:r>
      <w:r w:rsidRPr="0089127B">
        <w:rPr>
          <w:rFonts w:ascii="Times New Roman" w:hAnsi="Times New Roman"/>
          <w:sz w:val="28"/>
          <w:szCs w:val="28"/>
        </w:rPr>
        <w:t>ч</w:t>
      </w:r>
      <w:r w:rsidRPr="003C6C58">
        <w:rPr>
          <w:rFonts w:ascii="Times New Roman" w:hAnsi="Times New Roman"/>
          <w:sz w:val="28"/>
          <w:szCs w:val="28"/>
        </w:rPr>
        <w:t xml:space="preserve">ү дүрмөттөөчү түзүлүш жардыруучу заттардын калдыктарынан тазаланып, жуулуп жана чогултулган түрүндө оңдоочу жайга жеткирилип берилиши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6</w:t>
      </w:r>
      <w:r w:rsidRPr="003C6C58">
        <w:rPr>
          <w:rFonts w:ascii="Times New Roman" w:hAnsi="Times New Roman"/>
          <w:sz w:val="28"/>
          <w:szCs w:val="28"/>
        </w:rPr>
        <w:t>3. Дүрмөттөөчү жабдууну оңдоодо ага конструкциялык өзгөртүүлөрдү киргизүүгө жана материалдарды алмашт</w:t>
      </w:r>
      <w:r>
        <w:rPr>
          <w:rFonts w:ascii="Times New Roman" w:hAnsi="Times New Roman"/>
          <w:sz w:val="28"/>
          <w:szCs w:val="28"/>
        </w:rPr>
        <w:t>ырууга машинаны иштеп чыккан ую</w:t>
      </w:r>
      <w:r w:rsidRPr="003C6C58">
        <w:rPr>
          <w:rFonts w:ascii="Times New Roman" w:hAnsi="Times New Roman"/>
          <w:sz w:val="28"/>
          <w:szCs w:val="28"/>
        </w:rPr>
        <w:t>мдун макулдугусуз жол берилбейт.</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66</w:t>
      </w:r>
      <w:r w:rsidRPr="003C6C58">
        <w:rPr>
          <w:rFonts w:ascii="Times New Roman" w:hAnsi="Times New Roman"/>
          <w:sz w:val="28"/>
          <w:szCs w:val="28"/>
        </w:rPr>
        <w:t>4. Дүрмөттөөчү жабдуунун оңдоодон өткөрүлгөндүгү анын техникалык паспортунда (формулярда) көрсөтүлүшү керек.</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66</w:t>
      </w:r>
      <w:r w:rsidRPr="003C6C58">
        <w:rPr>
          <w:rFonts w:ascii="Times New Roman" w:hAnsi="Times New Roman"/>
          <w:sz w:val="28"/>
          <w:szCs w:val="28"/>
        </w:rPr>
        <w:t>5. Дүрмөттөөчү жабдууну пайдалануу процессинде жана оңдоодон өткөрүүдө</w:t>
      </w:r>
      <w:r w:rsidRPr="0089127B">
        <w:rPr>
          <w:rFonts w:ascii="Times New Roman" w:hAnsi="Times New Roman"/>
          <w:sz w:val="28"/>
          <w:szCs w:val="28"/>
        </w:rPr>
        <w:t>,</w:t>
      </w:r>
      <w:r w:rsidRPr="003C6C58">
        <w:rPr>
          <w:rFonts w:ascii="Times New Roman" w:hAnsi="Times New Roman"/>
          <w:sz w:val="28"/>
          <w:szCs w:val="28"/>
        </w:rPr>
        <w:t xml:space="preserve"> аны чабууга, сүрүүгө жана металл менен жабдылган, жардыруучу заттар менен </w:t>
      </w:r>
      <w:r w:rsidRPr="0089127B">
        <w:rPr>
          <w:rFonts w:ascii="Times New Roman" w:hAnsi="Times New Roman"/>
          <w:sz w:val="28"/>
          <w:szCs w:val="28"/>
        </w:rPr>
        <w:t>байланышта</w:t>
      </w:r>
      <w:r w:rsidRPr="003C6C58">
        <w:rPr>
          <w:rFonts w:ascii="Times New Roman" w:hAnsi="Times New Roman"/>
          <w:sz w:val="28"/>
          <w:szCs w:val="28"/>
        </w:rPr>
        <w:t xml:space="preserve"> болгон үстүнкү катмарын кырууга болбойт. </w:t>
      </w:r>
    </w:p>
    <w:p w:rsidR="00610A2F" w:rsidRPr="003C6C58" w:rsidRDefault="00610A2F" w:rsidP="00610A2F">
      <w:pPr>
        <w:ind w:firstLine="709"/>
        <w:jc w:val="both"/>
        <w:rPr>
          <w:rFonts w:ascii="Times New Roman" w:hAnsi="Times New Roman"/>
          <w:sz w:val="28"/>
          <w:szCs w:val="28"/>
        </w:rPr>
      </w:pPr>
    </w:p>
    <w:p w:rsidR="00610A2F" w:rsidRPr="003C6C58" w:rsidRDefault="00610A2F" w:rsidP="00610A2F">
      <w:pPr>
        <w:ind w:firstLine="709"/>
        <w:jc w:val="center"/>
        <w:rPr>
          <w:rFonts w:ascii="Times New Roman" w:hAnsi="Times New Roman"/>
          <w:b/>
          <w:sz w:val="28"/>
          <w:szCs w:val="28"/>
        </w:rPr>
      </w:pPr>
      <w:r w:rsidRPr="003C6C58">
        <w:rPr>
          <w:rFonts w:ascii="Times New Roman" w:hAnsi="Times New Roman"/>
          <w:b/>
          <w:sz w:val="28"/>
          <w:szCs w:val="28"/>
        </w:rPr>
        <w:t>25-</w:t>
      </w:r>
      <w:r>
        <w:rPr>
          <w:rFonts w:ascii="Times New Roman" w:hAnsi="Times New Roman"/>
          <w:b/>
          <w:sz w:val="28"/>
          <w:szCs w:val="28"/>
        </w:rPr>
        <w:t>глава</w:t>
      </w:r>
      <w:r w:rsidRPr="003C6C58">
        <w:rPr>
          <w:rFonts w:ascii="Times New Roman" w:hAnsi="Times New Roman"/>
          <w:b/>
          <w:sz w:val="28"/>
          <w:szCs w:val="28"/>
        </w:rPr>
        <w:t xml:space="preserve">. Жерге </w:t>
      </w:r>
      <w:r>
        <w:rPr>
          <w:rFonts w:ascii="Times New Roman" w:hAnsi="Times New Roman"/>
          <w:b/>
          <w:sz w:val="28"/>
          <w:szCs w:val="28"/>
          <w:lang w:val="ru-RU"/>
        </w:rPr>
        <w:t>туташтырууга</w:t>
      </w:r>
      <w:r w:rsidRPr="003C6C58">
        <w:rPr>
          <w:rFonts w:ascii="Times New Roman" w:hAnsi="Times New Roman"/>
          <w:b/>
          <w:sz w:val="28"/>
          <w:szCs w:val="28"/>
        </w:rPr>
        <w:t xml:space="preserve"> жана статикалык электрдин пайда болушунан сактануу</w:t>
      </w:r>
      <w:r>
        <w:rPr>
          <w:rFonts w:ascii="Times New Roman" w:hAnsi="Times New Roman"/>
          <w:b/>
          <w:sz w:val="28"/>
          <w:szCs w:val="28"/>
          <w:lang w:val="ru-RU"/>
        </w:rPr>
        <w:t>га карата</w:t>
      </w:r>
      <w:r w:rsidRPr="003C6C58">
        <w:rPr>
          <w:rFonts w:ascii="Times New Roman" w:hAnsi="Times New Roman"/>
          <w:b/>
          <w:sz w:val="28"/>
          <w:szCs w:val="28"/>
        </w:rPr>
        <w:t xml:space="preserve"> жалпы талаптар</w:t>
      </w:r>
    </w:p>
    <w:p w:rsidR="00610A2F" w:rsidRPr="003C6C58" w:rsidRDefault="00610A2F" w:rsidP="00610A2F">
      <w:pPr>
        <w:ind w:firstLine="709"/>
        <w:jc w:val="both"/>
        <w:rPr>
          <w:rFonts w:ascii="Times New Roman" w:hAnsi="Times New Roman"/>
          <w:b/>
          <w:sz w:val="28"/>
          <w:szCs w:val="28"/>
        </w:rPr>
      </w:pP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66</w:t>
      </w:r>
      <w:r w:rsidRPr="003C6C58">
        <w:rPr>
          <w:rFonts w:ascii="Times New Roman" w:hAnsi="Times New Roman"/>
          <w:sz w:val="28"/>
          <w:szCs w:val="28"/>
        </w:rPr>
        <w:t xml:space="preserve">6. Бардык дүрмөттөөчү түзүлүштөрдү жана түтүктөрдү жерге </w:t>
      </w:r>
      <w:r w:rsidRPr="0089127B">
        <w:rPr>
          <w:rFonts w:ascii="Times New Roman" w:hAnsi="Times New Roman"/>
          <w:sz w:val="28"/>
          <w:szCs w:val="28"/>
        </w:rPr>
        <w:t>туташтыруу</w:t>
      </w:r>
      <w:r w:rsidRPr="003C6C58">
        <w:rPr>
          <w:rFonts w:ascii="Times New Roman" w:hAnsi="Times New Roman"/>
          <w:sz w:val="28"/>
          <w:szCs w:val="28"/>
        </w:rPr>
        <w:t xml:space="preserve"> з</w:t>
      </w:r>
      <w:r>
        <w:rPr>
          <w:rFonts w:ascii="Times New Roman" w:hAnsi="Times New Roman"/>
          <w:sz w:val="28"/>
          <w:szCs w:val="28"/>
        </w:rPr>
        <w:t>арыл. Дүрмөттөөчү түзүлүштөрдүн</w:t>
      </w:r>
      <w:r w:rsidRPr="0089127B">
        <w:rPr>
          <w:rFonts w:ascii="Times New Roman" w:hAnsi="Times New Roman"/>
          <w:sz w:val="28"/>
          <w:szCs w:val="28"/>
        </w:rPr>
        <w:t xml:space="preserve"> т</w:t>
      </w:r>
      <w:r w:rsidRPr="003C6C58">
        <w:rPr>
          <w:rFonts w:ascii="Times New Roman" w:hAnsi="Times New Roman"/>
          <w:sz w:val="28"/>
          <w:szCs w:val="28"/>
        </w:rPr>
        <w:t>ү</w:t>
      </w:r>
      <w:r w:rsidRPr="0089127B">
        <w:rPr>
          <w:rFonts w:ascii="Times New Roman" w:hAnsi="Times New Roman"/>
          <w:sz w:val="28"/>
          <w:szCs w:val="28"/>
        </w:rPr>
        <w:t>й</w:t>
      </w:r>
      <w:r w:rsidRPr="003C6C58">
        <w:rPr>
          <w:rFonts w:ascii="Times New Roman" w:hAnsi="Times New Roman"/>
          <w:sz w:val="28"/>
          <w:szCs w:val="28"/>
        </w:rPr>
        <w:t>ү</w:t>
      </w:r>
      <w:r w:rsidRPr="0089127B">
        <w:rPr>
          <w:rFonts w:ascii="Times New Roman" w:hAnsi="Times New Roman"/>
          <w:sz w:val="28"/>
          <w:szCs w:val="28"/>
        </w:rPr>
        <w:t>нд</w:t>
      </w:r>
      <w:r w:rsidRPr="003C6C58">
        <w:rPr>
          <w:rFonts w:ascii="Times New Roman" w:hAnsi="Times New Roman"/>
          <w:sz w:val="28"/>
          <w:szCs w:val="28"/>
        </w:rPr>
        <w:t>ө</w:t>
      </w:r>
      <w:r w:rsidRPr="0089127B">
        <w:rPr>
          <w:rFonts w:ascii="Times New Roman" w:hAnsi="Times New Roman"/>
          <w:sz w:val="28"/>
          <w:szCs w:val="28"/>
        </w:rPr>
        <w:t>р</w:t>
      </w:r>
      <w:r w:rsidRPr="003C6C58">
        <w:rPr>
          <w:rFonts w:ascii="Times New Roman" w:hAnsi="Times New Roman"/>
          <w:sz w:val="28"/>
          <w:szCs w:val="28"/>
        </w:rPr>
        <w:t>ү</w:t>
      </w:r>
      <w:r w:rsidRPr="0089127B">
        <w:rPr>
          <w:rFonts w:ascii="Times New Roman" w:hAnsi="Times New Roman"/>
          <w:sz w:val="28"/>
          <w:szCs w:val="28"/>
        </w:rPr>
        <w:t xml:space="preserve">н </w:t>
      </w:r>
      <w:r w:rsidRPr="003C6C58">
        <w:rPr>
          <w:rFonts w:ascii="Times New Roman" w:hAnsi="Times New Roman"/>
          <w:sz w:val="28"/>
          <w:szCs w:val="28"/>
        </w:rPr>
        <w:t>жана тек</w:t>
      </w:r>
      <w:r>
        <w:rPr>
          <w:rFonts w:ascii="Times New Roman" w:hAnsi="Times New Roman"/>
          <w:sz w:val="28"/>
          <w:szCs w:val="28"/>
        </w:rPr>
        <w:t xml:space="preserve">тиктерин өз ара диэлектрикалык </w:t>
      </w:r>
      <w:r>
        <w:rPr>
          <w:rFonts w:ascii="Times New Roman" w:hAnsi="Times New Roman"/>
          <w:sz w:val="28"/>
          <w:szCs w:val="28"/>
          <w:lang w:val="kk-KZ"/>
        </w:rPr>
        <w:t>каптам</w:t>
      </w:r>
      <w:r w:rsidRPr="003C6C58">
        <w:rPr>
          <w:rFonts w:ascii="Times New Roman" w:hAnsi="Times New Roman"/>
          <w:sz w:val="28"/>
          <w:szCs w:val="28"/>
        </w:rPr>
        <w:t>алар, тогоолор менен байланыштырганга болбойт.</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Салмагы 5 килограмм</w:t>
      </w:r>
      <w:r w:rsidRPr="003C6C58">
        <w:rPr>
          <w:rFonts w:ascii="Times New Roman" w:hAnsi="Times New Roman"/>
          <w:sz w:val="28"/>
          <w:szCs w:val="28"/>
        </w:rPr>
        <w:t xml:space="preserve">га чейинки гранулдаштырылган жардыруучу заттарды бир жолку доза менен порциялык пневмодүрмөттөөдө жана дүрмөттөөчү түтүктүн (металл түтүкчөсү) узундугу 5 метр болгон учурда атайын жерге </w:t>
      </w:r>
      <w:r w:rsidRPr="0089127B">
        <w:rPr>
          <w:rFonts w:ascii="Times New Roman" w:hAnsi="Times New Roman"/>
          <w:sz w:val="28"/>
          <w:szCs w:val="28"/>
        </w:rPr>
        <w:t>туташтырбай</w:t>
      </w:r>
      <w:r w:rsidRPr="003C6C58">
        <w:rPr>
          <w:rFonts w:ascii="Times New Roman" w:hAnsi="Times New Roman"/>
          <w:sz w:val="28"/>
          <w:szCs w:val="28"/>
        </w:rPr>
        <w:t xml:space="preserve"> койсо болот.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66</w:t>
      </w:r>
      <w:r w:rsidRPr="003C6C58">
        <w:rPr>
          <w:rFonts w:ascii="Times New Roman" w:hAnsi="Times New Roman"/>
          <w:sz w:val="28"/>
          <w:szCs w:val="28"/>
        </w:rPr>
        <w:t>7. Алдын ала суулабай туруп курамында алюм</w:t>
      </w:r>
      <w:r>
        <w:rPr>
          <w:rFonts w:ascii="Times New Roman" w:hAnsi="Times New Roman"/>
          <w:sz w:val="28"/>
          <w:szCs w:val="28"/>
          <w:lang w:val="kk-KZ"/>
        </w:rPr>
        <w:t>иний</w:t>
      </w:r>
      <w:r w:rsidRPr="003C6C58">
        <w:rPr>
          <w:rFonts w:ascii="Times New Roman" w:hAnsi="Times New Roman"/>
          <w:sz w:val="28"/>
          <w:szCs w:val="28"/>
        </w:rPr>
        <w:t xml:space="preserve"> жана тротил бар гранулдаштырылган жардыруучу заттарды пневмодүрмөттөөгө жол берилбейт.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lastRenderedPageBreak/>
        <w:t>6</w:t>
      </w:r>
      <w:r>
        <w:rPr>
          <w:rFonts w:ascii="Times New Roman" w:hAnsi="Times New Roman"/>
          <w:sz w:val="28"/>
          <w:szCs w:val="28"/>
        </w:rPr>
        <w:t>6</w:t>
      </w:r>
      <w:r w:rsidRPr="003C6C58">
        <w:rPr>
          <w:rFonts w:ascii="Times New Roman" w:hAnsi="Times New Roman"/>
          <w:sz w:val="28"/>
          <w:szCs w:val="28"/>
        </w:rPr>
        <w:t xml:space="preserve">8. Бардык дүрмөттөөчү түзүлүштөр дүрмөттөлө турган жардыруучу заттарга сууну </w:t>
      </w:r>
      <w:r w:rsidRPr="0089127B">
        <w:rPr>
          <w:rFonts w:ascii="Times New Roman" w:hAnsi="Times New Roman"/>
          <w:sz w:val="28"/>
          <w:szCs w:val="28"/>
        </w:rPr>
        <w:t>ченеп</w:t>
      </w:r>
      <w:r w:rsidRPr="003C6C58">
        <w:rPr>
          <w:rFonts w:ascii="Times New Roman" w:hAnsi="Times New Roman"/>
          <w:sz w:val="28"/>
          <w:szCs w:val="28"/>
        </w:rPr>
        <w:t xml:space="preserve"> берүүчү же кошумча нымдоону камсыз кылуучу байланыш бөлүктөрү менен жабдылышы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Жардыруучу заттарды кысылган аба менен </w:t>
      </w:r>
      <w:r w:rsidRPr="0089127B">
        <w:rPr>
          <w:rFonts w:ascii="Times New Roman" w:hAnsi="Times New Roman"/>
          <w:sz w:val="28"/>
          <w:szCs w:val="28"/>
        </w:rPr>
        <w:t>ташуу</w:t>
      </w:r>
      <w:r w:rsidRPr="003C6C58">
        <w:rPr>
          <w:rFonts w:ascii="Times New Roman" w:hAnsi="Times New Roman"/>
          <w:sz w:val="28"/>
          <w:szCs w:val="28"/>
        </w:rPr>
        <w:t xml:space="preserve"> ток өткөргүч түтүктөр аркылуу гана жүргүзүлөт. Жардыруучу заттарды механикалык дүрмөттөөдө бардык ток өткөргүч түтүктөр менен материалдардын тең салмактуу электрдик каршылык көрсөтүүсү 10</w:t>
      </w:r>
      <w:r w:rsidRPr="003C6C58">
        <w:rPr>
          <w:rFonts w:ascii="Times New Roman" w:hAnsi="Times New Roman"/>
          <w:sz w:val="28"/>
          <w:szCs w:val="28"/>
          <w:vertAlign w:val="superscript"/>
        </w:rPr>
        <w:t>4</w:t>
      </w:r>
      <w:r>
        <w:rPr>
          <w:rFonts w:ascii="Times New Roman" w:hAnsi="Times New Roman"/>
          <w:sz w:val="28"/>
          <w:szCs w:val="28"/>
        </w:rPr>
        <w:t xml:space="preserve"> Ом х м </w:t>
      </w:r>
      <w:r w:rsidRPr="003C6C58">
        <w:rPr>
          <w:rFonts w:ascii="Times New Roman" w:hAnsi="Times New Roman"/>
          <w:sz w:val="28"/>
          <w:szCs w:val="28"/>
        </w:rPr>
        <w:t xml:space="preserve">дан  ашпашы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6</w:t>
      </w:r>
      <w:r w:rsidRPr="003C6C58">
        <w:rPr>
          <w:rFonts w:ascii="Times New Roman" w:hAnsi="Times New Roman"/>
          <w:sz w:val="28"/>
          <w:szCs w:val="28"/>
        </w:rPr>
        <w:t>9. Шпурларды гранулит-игданиттүү жардыруучу зат менен дүрмөттөөдө полиэтилен жана резина түтүктөрүнүн (шлангдарды) көлөмүнүн тең салмактуу электрдик каршылык көрсөтүүсү 10</w:t>
      </w:r>
      <w:r w:rsidRPr="003C6C58">
        <w:rPr>
          <w:rFonts w:ascii="Times New Roman" w:hAnsi="Times New Roman"/>
          <w:sz w:val="28"/>
          <w:szCs w:val="28"/>
          <w:vertAlign w:val="superscript"/>
        </w:rPr>
        <w:t>7</w:t>
      </w:r>
      <w:r w:rsidRPr="003C6C58">
        <w:rPr>
          <w:rFonts w:ascii="Times New Roman" w:hAnsi="Times New Roman"/>
          <w:sz w:val="28"/>
          <w:szCs w:val="28"/>
        </w:rPr>
        <w:t xml:space="preserve"> Ом х м</w:t>
      </w:r>
      <w:r>
        <w:rPr>
          <w:rFonts w:ascii="Times New Roman" w:hAnsi="Times New Roman"/>
          <w:sz w:val="28"/>
          <w:szCs w:val="28"/>
        </w:rPr>
        <w:t xml:space="preserve"> </w:t>
      </w:r>
      <w:r w:rsidRPr="003C6C58">
        <w:rPr>
          <w:rFonts w:ascii="Times New Roman" w:hAnsi="Times New Roman"/>
          <w:sz w:val="28"/>
          <w:szCs w:val="28"/>
        </w:rPr>
        <w:t xml:space="preserve">дан ашпашы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70. Механикалык дүрмөттөөнү колд</w:t>
      </w:r>
      <w:r w:rsidRPr="003C6C58">
        <w:rPr>
          <w:rFonts w:ascii="Times New Roman" w:hAnsi="Times New Roman"/>
          <w:sz w:val="28"/>
          <w:szCs w:val="28"/>
        </w:rPr>
        <w:t>ону</w:t>
      </w:r>
      <w:r>
        <w:rPr>
          <w:rFonts w:ascii="Times New Roman" w:hAnsi="Times New Roman"/>
          <w:sz w:val="28"/>
          <w:szCs w:val="28"/>
          <w:lang w:val="kk-KZ"/>
        </w:rPr>
        <w:t>у</w:t>
      </w:r>
      <w:r w:rsidRPr="003C6C58">
        <w:rPr>
          <w:rFonts w:ascii="Times New Roman" w:hAnsi="Times New Roman"/>
          <w:sz w:val="28"/>
          <w:szCs w:val="28"/>
        </w:rPr>
        <w:t xml:space="preserve">нун алдында бардык </w:t>
      </w:r>
      <w:r w:rsidRPr="00E243B7">
        <w:rPr>
          <w:rFonts w:ascii="Times New Roman" w:hAnsi="Times New Roman"/>
          <w:sz w:val="28"/>
          <w:szCs w:val="28"/>
        </w:rPr>
        <w:t>түтүктөрдүн көлөмүнүн тең салмактуу электрдик каршылык көрсөтүү күчү</w:t>
      </w:r>
      <w:r w:rsidRPr="003C6C58">
        <w:rPr>
          <w:rFonts w:ascii="Times New Roman" w:hAnsi="Times New Roman"/>
          <w:sz w:val="28"/>
          <w:szCs w:val="28"/>
        </w:rPr>
        <w:t xml:space="preserve"> текшерилиши керек.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7</w:t>
      </w:r>
      <w:r w:rsidRPr="003C6C58">
        <w:rPr>
          <w:rFonts w:ascii="Times New Roman" w:hAnsi="Times New Roman"/>
          <w:sz w:val="28"/>
          <w:szCs w:val="28"/>
        </w:rPr>
        <w:t xml:space="preserve">1. Шпурлар жана </w:t>
      </w:r>
      <w:r w:rsidRPr="00467962">
        <w:rPr>
          <w:rFonts w:ascii="Times New Roman" w:hAnsi="Times New Roman"/>
          <w:sz w:val="28"/>
          <w:szCs w:val="28"/>
        </w:rPr>
        <w:t>скважиналар</w:t>
      </w:r>
      <w:r w:rsidRPr="003C6C58">
        <w:rPr>
          <w:rFonts w:ascii="Times New Roman" w:hAnsi="Times New Roman"/>
          <w:sz w:val="28"/>
          <w:szCs w:val="28"/>
        </w:rPr>
        <w:t xml:space="preserve"> үчүн колдонулган механикалык дүрмөттөө түтүктөрүн башка максаттарга колдонууга жол берилбейт.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67</w:t>
      </w:r>
      <w:r w:rsidRPr="003C6C58">
        <w:rPr>
          <w:rFonts w:ascii="Times New Roman" w:hAnsi="Times New Roman"/>
          <w:sz w:val="28"/>
          <w:szCs w:val="28"/>
        </w:rPr>
        <w:t>2. Бир эле түтүктү ар кандай типтеги жардыруучу заттар менен пневмодүрмөттөгөнгө тыюу салынат.</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67</w:t>
      </w:r>
      <w:r w:rsidRPr="003C6C58">
        <w:rPr>
          <w:rFonts w:ascii="Times New Roman" w:hAnsi="Times New Roman"/>
          <w:sz w:val="28"/>
          <w:szCs w:val="28"/>
        </w:rPr>
        <w:t xml:space="preserve">3. </w:t>
      </w:r>
      <w:r>
        <w:rPr>
          <w:rFonts w:ascii="Times New Roman" w:hAnsi="Times New Roman"/>
          <w:sz w:val="28"/>
          <w:szCs w:val="28"/>
        </w:rPr>
        <w:t>Жер алдындагы тоо кендерин иш</w:t>
      </w:r>
      <w:r>
        <w:rPr>
          <w:rFonts w:ascii="Times New Roman" w:hAnsi="Times New Roman"/>
          <w:sz w:val="28"/>
          <w:szCs w:val="28"/>
          <w:lang w:val="kk-KZ"/>
        </w:rPr>
        <w:t>т</w:t>
      </w:r>
      <w:r>
        <w:rPr>
          <w:rFonts w:ascii="Times New Roman" w:hAnsi="Times New Roman"/>
          <w:sz w:val="28"/>
          <w:szCs w:val="28"/>
        </w:rPr>
        <w:t>ет</w:t>
      </w:r>
      <w:r w:rsidRPr="003C6C58">
        <w:rPr>
          <w:rFonts w:ascii="Times New Roman" w:hAnsi="Times New Roman"/>
          <w:sz w:val="28"/>
          <w:szCs w:val="28"/>
        </w:rPr>
        <w:t>үүдө рудниктеги абанын нымдуулугу 70</w:t>
      </w:r>
      <w:r>
        <w:rPr>
          <w:rFonts w:ascii="Times New Roman" w:hAnsi="Times New Roman"/>
          <w:sz w:val="28"/>
          <w:szCs w:val="28"/>
        </w:rPr>
        <w:t xml:space="preserve"> </w:t>
      </w:r>
      <w:r w:rsidRPr="003C6C58">
        <w:rPr>
          <w:rFonts w:ascii="Times New Roman" w:hAnsi="Times New Roman"/>
          <w:sz w:val="28"/>
          <w:szCs w:val="28"/>
        </w:rPr>
        <w:t>%</w:t>
      </w:r>
      <w:r>
        <w:rPr>
          <w:rFonts w:ascii="Times New Roman" w:hAnsi="Times New Roman"/>
          <w:sz w:val="28"/>
          <w:szCs w:val="28"/>
        </w:rPr>
        <w:t xml:space="preserve"> </w:t>
      </w:r>
      <w:r w:rsidRPr="003C6C58">
        <w:rPr>
          <w:rFonts w:ascii="Times New Roman" w:hAnsi="Times New Roman"/>
          <w:sz w:val="28"/>
          <w:szCs w:val="28"/>
        </w:rPr>
        <w:t>дан аш</w:t>
      </w:r>
      <w:r w:rsidRPr="0089127B">
        <w:rPr>
          <w:rFonts w:ascii="Times New Roman" w:hAnsi="Times New Roman"/>
          <w:sz w:val="28"/>
          <w:szCs w:val="28"/>
        </w:rPr>
        <w:t>канда</w:t>
      </w:r>
      <w:r w:rsidRPr="003C6C58">
        <w:rPr>
          <w:rFonts w:ascii="Times New Roman" w:hAnsi="Times New Roman"/>
          <w:sz w:val="28"/>
          <w:szCs w:val="28"/>
        </w:rPr>
        <w:t xml:space="preserve"> жана металлдан жасалган дүрмөттөө түтүкчөсү же электр өткөрүүчү дүрмөт түтүгүнүн узундугу 7 метрден ашпаган учурда атайын жерге </w:t>
      </w:r>
      <w:r w:rsidRPr="0089127B">
        <w:rPr>
          <w:rFonts w:ascii="Times New Roman" w:hAnsi="Times New Roman"/>
          <w:sz w:val="28"/>
          <w:szCs w:val="28"/>
        </w:rPr>
        <w:t>туташтыруу</w:t>
      </w:r>
      <w:r w:rsidRPr="003C6C58">
        <w:rPr>
          <w:rFonts w:ascii="Times New Roman" w:hAnsi="Times New Roman"/>
          <w:sz w:val="28"/>
          <w:szCs w:val="28"/>
        </w:rPr>
        <w:t xml:space="preserve"> талап кылынбайт жана шпурларды пневматикалык дүрмөттөө</w:t>
      </w:r>
      <w:r w:rsidRPr="0089127B">
        <w:rPr>
          <w:rFonts w:ascii="Times New Roman" w:hAnsi="Times New Roman"/>
          <w:sz w:val="28"/>
          <w:szCs w:val="28"/>
        </w:rPr>
        <w:t xml:space="preserve"> ж</w:t>
      </w:r>
      <w:r w:rsidRPr="003C6C58">
        <w:rPr>
          <w:rFonts w:ascii="Times New Roman" w:hAnsi="Times New Roman"/>
          <w:sz w:val="28"/>
          <w:szCs w:val="28"/>
        </w:rPr>
        <w:t>ү</w:t>
      </w:r>
      <w:r w:rsidRPr="0089127B">
        <w:rPr>
          <w:rFonts w:ascii="Times New Roman" w:hAnsi="Times New Roman"/>
          <w:sz w:val="28"/>
          <w:szCs w:val="28"/>
        </w:rPr>
        <w:t>рг</w:t>
      </w:r>
      <w:r w:rsidRPr="003C6C58">
        <w:rPr>
          <w:rFonts w:ascii="Times New Roman" w:hAnsi="Times New Roman"/>
          <w:sz w:val="28"/>
          <w:szCs w:val="28"/>
        </w:rPr>
        <w:t>ү</w:t>
      </w:r>
      <w:r w:rsidRPr="0089127B">
        <w:rPr>
          <w:rFonts w:ascii="Times New Roman" w:hAnsi="Times New Roman"/>
          <w:sz w:val="28"/>
          <w:szCs w:val="28"/>
        </w:rPr>
        <w:t>з</w:t>
      </w:r>
      <w:r w:rsidRPr="003C6C58">
        <w:rPr>
          <w:rFonts w:ascii="Times New Roman" w:hAnsi="Times New Roman"/>
          <w:sz w:val="28"/>
          <w:szCs w:val="28"/>
        </w:rPr>
        <w:t>ү</w:t>
      </w:r>
      <w:r w:rsidRPr="0089127B">
        <w:rPr>
          <w:rFonts w:ascii="Times New Roman" w:hAnsi="Times New Roman"/>
          <w:sz w:val="28"/>
          <w:szCs w:val="28"/>
        </w:rPr>
        <w:t>л</w:t>
      </w:r>
      <w:r w:rsidRPr="003C6C58">
        <w:rPr>
          <w:rFonts w:ascii="Times New Roman" w:hAnsi="Times New Roman"/>
          <w:sz w:val="28"/>
          <w:szCs w:val="28"/>
        </w:rPr>
        <w:t>ө</w:t>
      </w:r>
      <w:r w:rsidRPr="0089127B">
        <w:rPr>
          <w:rFonts w:ascii="Times New Roman" w:hAnsi="Times New Roman"/>
          <w:sz w:val="28"/>
          <w:szCs w:val="28"/>
        </w:rPr>
        <w:t>т</w:t>
      </w:r>
      <w:r w:rsidRPr="003C6C58">
        <w:rPr>
          <w:rFonts w:ascii="Times New Roman" w:hAnsi="Times New Roman"/>
          <w:sz w:val="28"/>
          <w:szCs w:val="28"/>
        </w:rPr>
        <w:t xml:space="preserve">. </w:t>
      </w:r>
    </w:p>
    <w:p w:rsidR="00610A2F" w:rsidRPr="00487529"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7</w:t>
      </w:r>
      <w:r w:rsidRPr="003C6C58">
        <w:rPr>
          <w:rFonts w:ascii="Times New Roman" w:hAnsi="Times New Roman"/>
          <w:sz w:val="28"/>
          <w:szCs w:val="28"/>
        </w:rPr>
        <w:t>4. Забойлордогу породалардын тең салмактуу электрдик каршылык көрсөтүүсү 10</w:t>
      </w:r>
      <w:r w:rsidRPr="003C6C58">
        <w:rPr>
          <w:rFonts w:ascii="Times New Roman" w:hAnsi="Times New Roman"/>
          <w:sz w:val="28"/>
          <w:szCs w:val="28"/>
          <w:vertAlign w:val="superscript"/>
        </w:rPr>
        <w:t>4</w:t>
      </w:r>
      <w:r w:rsidRPr="003C6C58">
        <w:rPr>
          <w:rFonts w:ascii="Times New Roman" w:hAnsi="Times New Roman"/>
          <w:sz w:val="28"/>
          <w:szCs w:val="28"/>
        </w:rPr>
        <w:t xml:space="preserve"> Ом х м болуп, абанын нымдуулугу 70</w:t>
      </w:r>
      <w:r>
        <w:rPr>
          <w:rFonts w:ascii="Times New Roman" w:hAnsi="Times New Roman"/>
          <w:sz w:val="28"/>
          <w:szCs w:val="28"/>
        </w:rPr>
        <w:t xml:space="preserve"> </w:t>
      </w:r>
      <w:r w:rsidRPr="003C6C58">
        <w:rPr>
          <w:rFonts w:ascii="Times New Roman" w:hAnsi="Times New Roman"/>
          <w:sz w:val="28"/>
          <w:szCs w:val="28"/>
        </w:rPr>
        <w:t>%</w:t>
      </w:r>
      <w:r>
        <w:rPr>
          <w:rFonts w:ascii="Times New Roman" w:hAnsi="Times New Roman"/>
          <w:sz w:val="28"/>
          <w:szCs w:val="28"/>
        </w:rPr>
        <w:t xml:space="preserve"> </w:t>
      </w:r>
      <w:r w:rsidRPr="003C6C58">
        <w:rPr>
          <w:rFonts w:ascii="Times New Roman" w:hAnsi="Times New Roman"/>
          <w:sz w:val="28"/>
          <w:szCs w:val="28"/>
        </w:rPr>
        <w:t xml:space="preserve">дан төмөн болгон учурда жерге </w:t>
      </w:r>
      <w:r w:rsidRPr="008C409E">
        <w:rPr>
          <w:rFonts w:ascii="Times New Roman" w:hAnsi="Times New Roman"/>
          <w:sz w:val="28"/>
          <w:szCs w:val="28"/>
        </w:rPr>
        <w:t>туташтыруу</w:t>
      </w:r>
      <w:r w:rsidRPr="003C6C58">
        <w:rPr>
          <w:rFonts w:ascii="Times New Roman" w:hAnsi="Times New Roman"/>
          <w:sz w:val="28"/>
          <w:szCs w:val="28"/>
        </w:rPr>
        <w:t xml:space="preserve"> жана электр өткөргүч түтүктөрдү колдонуудан тышкары </w:t>
      </w:r>
      <w:r w:rsidRPr="00467962">
        <w:rPr>
          <w:rFonts w:ascii="Times New Roman" w:hAnsi="Times New Roman"/>
          <w:sz w:val="28"/>
          <w:szCs w:val="28"/>
        </w:rPr>
        <w:t>скважиналарды</w:t>
      </w:r>
      <w:r w:rsidRPr="003C6C58">
        <w:rPr>
          <w:rFonts w:ascii="Times New Roman" w:hAnsi="Times New Roman"/>
          <w:sz w:val="28"/>
          <w:szCs w:val="28"/>
        </w:rPr>
        <w:t xml:space="preserve"> дүрмөттөөнүн алдында забойлор</w:t>
      </w:r>
      <w:r w:rsidRPr="006F4267">
        <w:rPr>
          <w:rFonts w:ascii="Times New Roman" w:hAnsi="Times New Roman"/>
          <w:sz w:val="28"/>
          <w:szCs w:val="28"/>
        </w:rPr>
        <w:t>го</w:t>
      </w:r>
      <w:r w:rsidRPr="003C6C58">
        <w:rPr>
          <w:rFonts w:ascii="Times New Roman" w:hAnsi="Times New Roman"/>
          <w:sz w:val="28"/>
          <w:szCs w:val="28"/>
        </w:rPr>
        <w:t xml:space="preserve"> суу </w:t>
      </w:r>
      <w:r w:rsidRPr="006F4267">
        <w:rPr>
          <w:rFonts w:ascii="Times New Roman" w:hAnsi="Times New Roman"/>
          <w:sz w:val="28"/>
          <w:szCs w:val="28"/>
        </w:rPr>
        <w:t xml:space="preserve">чыгарып </w:t>
      </w:r>
      <w:r>
        <w:rPr>
          <w:rFonts w:ascii="Times New Roman" w:hAnsi="Times New Roman"/>
          <w:sz w:val="28"/>
          <w:szCs w:val="28"/>
        </w:rPr>
        <w:t xml:space="preserve">жана бургуларды суу менен жуу, </w:t>
      </w:r>
      <w:r w:rsidRPr="006F4267">
        <w:rPr>
          <w:rFonts w:ascii="Times New Roman" w:hAnsi="Times New Roman"/>
          <w:sz w:val="28"/>
          <w:szCs w:val="28"/>
        </w:rPr>
        <w:t>о</w:t>
      </w:r>
      <w:r>
        <w:rPr>
          <w:rFonts w:ascii="Times New Roman" w:hAnsi="Times New Roman"/>
          <w:sz w:val="28"/>
          <w:szCs w:val="28"/>
        </w:rPr>
        <w:t>ш</w:t>
      </w:r>
      <w:r w:rsidRPr="006F4267">
        <w:rPr>
          <w:rFonts w:ascii="Times New Roman" w:hAnsi="Times New Roman"/>
          <w:sz w:val="28"/>
          <w:szCs w:val="28"/>
        </w:rPr>
        <w:t>о</w:t>
      </w:r>
      <w:r>
        <w:rPr>
          <w:rFonts w:ascii="Times New Roman" w:hAnsi="Times New Roman"/>
          <w:sz w:val="28"/>
          <w:szCs w:val="28"/>
        </w:rPr>
        <w:t>нд</w:t>
      </w:r>
      <w:r w:rsidRPr="006F4267">
        <w:rPr>
          <w:rFonts w:ascii="Times New Roman" w:hAnsi="Times New Roman"/>
          <w:sz w:val="28"/>
          <w:szCs w:val="28"/>
        </w:rPr>
        <w:t>о</w:t>
      </w:r>
      <w:r w:rsidRPr="003C6C58">
        <w:rPr>
          <w:rFonts w:ascii="Times New Roman" w:hAnsi="Times New Roman"/>
          <w:sz w:val="28"/>
          <w:szCs w:val="28"/>
        </w:rPr>
        <w:t xml:space="preserve">й эле жерге </w:t>
      </w:r>
      <w:r w:rsidRPr="006F4267">
        <w:rPr>
          <w:rFonts w:ascii="Times New Roman" w:hAnsi="Times New Roman"/>
          <w:sz w:val="28"/>
          <w:szCs w:val="28"/>
        </w:rPr>
        <w:t>туташтыруучу</w:t>
      </w:r>
      <w:r>
        <w:rPr>
          <w:rFonts w:ascii="Times New Roman" w:hAnsi="Times New Roman"/>
          <w:sz w:val="28"/>
          <w:szCs w:val="28"/>
        </w:rPr>
        <w:t xml:space="preserve"> ордун нымдоо зарыл.</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 xml:space="preserve">Забой мейкиндигиндеги абанын салыштырмалуу нымдуулугун аныктоо пневматикалык дүрмөттөөнү колдонуунун алдында жүргүзүлүшү керек жана андан </w:t>
      </w:r>
      <w:r w:rsidRPr="006F4267">
        <w:rPr>
          <w:rFonts w:ascii="Times New Roman" w:hAnsi="Times New Roman"/>
          <w:sz w:val="28"/>
          <w:szCs w:val="28"/>
        </w:rPr>
        <w:t xml:space="preserve">кийин кварталда </w:t>
      </w:r>
      <w:r w:rsidRPr="003C6C58">
        <w:rPr>
          <w:rFonts w:ascii="Times New Roman" w:hAnsi="Times New Roman"/>
          <w:sz w:val="28"/>
          <w:szCs w:val="28"/>
        </w:rPr>
        <w:t>кем</w:t>
      </w:r>
      <w:r w:rsidRPr="006F4267">
        <w:rPr>
          <w:rFonts w:ascii="Times New Roman" w:hAnsi="Times New Roman"/>
          <w:sz w:val="28"/>
          <w:szCs w:val="28"/>
        </w:rPr>
        <w:t>инде</w:t>
      </w:r>
      <w:r w:rsidRPr="003C6C58">
        <w:rPr>
          <w:rFonts w:ascii="Times New Roman" w:hAnsi="Times New Roman"/>
          <w:sz w:val="28"/>
          <w:szCs w:val="28"/>
        </w:rPr>
        <w:t xml:space="preserve"> </w:t>
      </w:r>
      <w:r w:rsidRPr="006F4267">
        <w:rPr>
          <w:rFonts w:ascii="Times New Roman" w:hAnsi="Times New Roman"/>
          <w:sz w:val="28"/>
          <w:szCs w:val="28"/>
        </w:rPr>
        <w:t>бир жолу</w:t>
      </w:r>
      <w:r w:rsidRPr="003C6C58">
        <w:rPr>
          <w:rFonts w:ascii="Times New Roman" w:hAnsi="Times New Roman"/>
          <w:sz w:val="28"/>
          <w:szCs w:val="28"/>
        </w:rPr>
        <w:t xml:space="preserve"> жүргүзүлүп</w:t>
      </w:r>
      <w:r>
        <w:rPr>
          <w:rFonts w:ascii="Times New Roman" w:hAnsi="Times New Roman"/>
          <w:sz w:val="28"/>
          <w:szCs w:val="28"/>
        </w:rPr>
        <w:t xml:space="preserve"> турушу </w:t>
      </w:r>
      <w:r w:rsidRPr="006F4267">
        <w:rPr>
          <w:rFonts w:ascii="Times New Roman" w:hAnsi="Times New Roman"/>
          <w:sz w:val="28"/>
          <w:szCs w:val="28"/>
        </w:rPr>
        <w:t>керек</w:t>
      </w:r>
      <w:r w:rsidRPr="003C6C58">
        <w:rPr>
          <w:rFonts w:ascii="Times New Roman" w:hAnsi="Times New Roman"/>
          <w:sz w:val="28"/>
          <w:szCs w:val="28"/>
        </w:rPr>
        <w:t xml:space="preserve">.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Ченөөнүн жыйынтыктары тоо породаларынын электр</w:t>
      </w:r>
      <w:r>
        <w:rPr>
          <w:rFonts w:ascii="Times New Roman" w:hAnsi="Times New Roman"/>
          <w:sz w:val="28"/>
          <w:szCs w:val="28"/>
        </w:rPr>
        <w:t xml:space="preserve">дик каршылык көрсөтүүсүн ченөө </w:t>
      </w:r>
      <w:r w:rsidRPr="006F4267">
        <w:rPr>
          <w:rFonts w:ascii="Times New Roman" w:hAnsi="Times New Roman"/>
          <w:sz w:val="28"/>
          <w:szCs w:val="28"/>
        </w:rPr>
        <w:t>ж</w:t>
      </w:r>
      <w:r w:rsidRPr="003C6C58">
        <w:rPr>
          <w:rFonts w:ascii="Times New Roman" w:hAnsi="Times New Roman"/>
          <w:sz w:val="28"/>
          <w:szCs w:val="28"/>
        </w:rPr>
        <w:t>урналына киргизилет.</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7</w:t>
      </w:r>
      <w:r w:rsidRPr="003C6C58">
        <w:rPr>
          <w:rFonts w:ascii="Times New Roman" w:hAnsi="Times New Roman"/>
          <w:sz w:val="28"/>
          <w:szCs w:val="28"/>
        </w:rPr>
        <w:t>5. Пневматикалык дүрмөттөөнүн алдында бардык дүрмөттөөчү түзүлүштөр жана түтүктөр, ушул Эреже</w:t>
      </w:r>
      <w:r w:rsidRPr="006F4267">
        <w:rPr>
          <w:rFonts w:ascii="Times New Roman" w:hAnsi="Times New Roman"/>
          <w:sz w:val="28"/>
          <w:szCs w:val="28"/>
        </w:rPr>
        <w:t>лер</w:t>
      </w:r>
      <w:r w:rsidRPr="003C6C58">
        <w:rPr>
          <w:rFonts w:ascii="Times New Roman" w:hAnsi="Times New Roman"/>
          <w:sz w:val="28"/>
          <w:szCs w:val="28"/>
        </w:rPr>
        <w:t>де айтылгандардан тышкаркы учурларда, жер</w:t>
      </w:r>
      <w:r w:rsidRPr="006F4267">
        <w:rPr>
          <w:rFonts w:ascii="Times New Roman" w:hAnsi="Times New Roman"/>
          <w:sz w:val="28"/>
          <w:szCs w:val="28"/>
        </w:rPr>
        <w:t>г</w:t>
      </w:r>
      <w:r w:rsidRPr="003C6C58">
        <w:rPr>
          <w:rFonts w:ascii="Times New Roman" w:hAnsi="Times New Roman"/>
          <w:sz w:val="28"/>
          <w:szCs w:val="28"/>
        </w:rPr>
        <w:t>и</w:t>
      </w:r>
      <w:r w:rsidRPr="006F4267">
        <w:rPr>
          <w:rFonts w:ascii="Times New Roman" w:hAnsi="Times New Roman"/>
          <w:sz w:val="28"/>
          <w:szCs w:val="28"/>
        </w:rPr>
        <w:t>ликт</w:t>
      </w:r>
      <w:r w:rsidRPr="003C6C58">
        <w:rPr>
          <w:rFonts w:ascii="Times New Roman" w:hAnsi="Times New Roman"/>
          <w:sz w:val="28"/>
          <w:szCs w:val="28"/>
        </w:rPr>
        <w:t xml:space="preserve">үү жерге </w:t>
      </w:r>
      <w:r w:rsidRPr="005B11CB">
        <w:rPr>
          <w:rFonts w:ascii="Times New Roman" w:hAnsi="Times New Roman"/>
          <w:sz w:val="28"/>
          <w:szCs w:val="28"/>
        </w:rPr>
        <w:t>туташтырылып ж</w:t>
      </w:r>
      <w:r w:rsidRPr="003C6C58">
        <w:rPr>
          <w:rFonts w:ascii="Times New Roman" w:hAnsi="Times New Roman"/>
          <w:sz w:val="28"/>
          <w:szCs w:val="28"/>
        </w:rPr>
        <w:t>ү</w:t>
      </w:r>
      <w:r w:rsidRPr="005B11CB">
        <w:rPr>
          <w:rFonts w:ascii="Times New Roman" w:hAnsi="Times New Roman"/>
          <w:sz w:val="28"/>
          <w:szCs w:val="28"/>
        </w:rPr>
        <w:t>рг</w:t>
      </w:r>
      <w:r w:rsidRPr="003C6C58">
        <w:rPr>
          <w:rFonts w:ascii="Times New Roman" w:hAnsi="Times New Roman"/>
          <w:sz w:val="28"/>
          <w:szCs w:val="28"/>
        </w:rPr>
        <w:t>ү</w:t>
      </w:r>
      <w:r w:rsidRPr="005B11CB">
        <w:rPr>
          <w:rFonts w:ascii="Times New Roman" w:hAnsi="Times New Roman"/>
          <w:sz w:val="28"/>
          <w:szCs w:val="28"/>
        </w:rPr>
        <w:t>з</w:t>
      </w:r>
      <w:r w:rsidRPr="003C6C58">
        <w:rPr>
          <w:rFonts w:ascii="Times New Roman" w:hAnsi="Times New Roman"/>
          <w:sz w:val="28"/>
          <w:szCs w:val="28"/>
        </w:rPr>
        <w:t>ү</w:t>
      </w:r>
      <w:r w:rsidRPr="005B11CB">
        <w:rPr>
          <w:rFonts w:ascii="Times New Roman" w:hAnsi="Times New Roman"/>
          <w:sz w:val="28"/>
          <w:szCs w:val="28"/>
        </w:rPr>
        <w:t>л</w:t>
      </w:r>
      <w:r w:rsidRPr="003C6C58">
        <w:rPr>
          <w:rFonts w:ascii="Times New Roman" w:hAnsi="Times New Roman"/>
          <w:sz w:val="28"/>
          <w:szCs w:val="28"/>
        </w:rPr>
        <w:t>ү</w:t>
      </w:r>
      <w:r w:rsidRPr="005B11CB">
        <w:rPr>
          <w:rFonts w:ascii="Times New Roman" w:hAnsi="Times New Roman"/>
          <w:sz w:val="28"/>
          <w:szCs w:val="28"/>
        </w:rPr>
        <w:t>ш</w:t>
      </w:r>
      <w:r w:rsidRPr="003C6C58">
        <w:rPr>
          <w:rFonts w:ascii="Times New Roman" w:hAnsi="Times New Roman"/>
          <w:sz w:val="28"/>
          <w:szCs w:val="28"/>
        </w:rPr>
        <w:t xml:space="preserve">ү керек, жалпы жерге </w:t>
      </w:r>
      <w:r w:rsidRPr="005B11CB">
        <w:rPr>
          <w:rFonts w:ascii="Times New Roman" w:hAnsi="Times New Roman"/>
          <w:sz w:val="28"/>
          <w:szCs w:val="28"/>
        </w:rPr>
        <w:t>туташтырууга</w:t>
      </w:r>
      <w:r w:rsidRPr="003C6C58">
        <w:rPr>
          <w:rFonts w:ascii="Times New Roman" w:hAnsi="Times New Roman"/>
          <w:sz w:val="28"/>
          <w:szCs w:val="28"/>
        </w:rPr>
        <w:t xml:space="preserve"> кошулат же электр жабдуулары үчүн колдонула турган жерге </w:t>
      </w:r>
      <w:r w:rsidRPr="005B11CB">
        <w:rPr>
          <w:rFonts w:ascii="Times New Roman" w:hAnsi="Times New Roman"/>
          <w:sz w:val="28"/>
          <w:szCs w:val="28"/>
        </w:rPr>
        <w:t>туташтыруу</w:t>
      </w:r>
      <w:r w:rsidRPr="003C6C58">
        <w:rPr>
          <w:rFonts w:ascii="Times New Roman" w:hAnsi="Times New Roman"/>
          <w:sz w:val="28"/>
          <w:szCs w:val="28"/>
        </w:rPr>
        <w:t xml:space="preserve"> түзү</w:t>
      </w:r>
      <w:r>
        <w:rPr>
          <w:rFonts w:ascii="Times New Roman" w:hAnsi="Times New Roman"/>
          <w:sz w:val="28"/>
          <w:szCs w:val="28"/>
        </w:rPr>
        <w:t>лүштөрү менен бириктирилет. Жер</w:t>
      </w:r>
      <w:r w:rsidRPr="005B11CB">
        <w:rPr>
          <w:rFonts w:ascii="Times New Roman" w:hAnsi="Times New Roman"/>
          <w:sz w:val="28"/>
          <w:szCs w:val="28"/>
        </w:rPr>
        <w:t>гиликт</w:t>
      </w:r>
      <w:r>
        <w:rPr>
          <w:rFonts w:ascii="Times New Roman" w:hAnsi="Times New Roman"/>
          <w:sz w:val="28"/>
          <w:szCs w:val="28"/>
        </w:rPr>
        <w:t>үү</w:t>
      </w:r>
      <w:r w:rsidRPr="003C6C58">
        <w:rPr>
          <w:rFonts w:ascii="Times New Roman" w:hAnsi="Times New Roman"/>
          <w:sz w:val="28"/>
          <w:szCs w:val="28"/>
        </w:rPr>
        <w:t xml:space="preserve"> </w:t>
      </w:r>
      <w:r w:rsidRPr="005B11CB">
        <w:rPr>
          <w:rFonts w:ascii="Times New Roman" w:hAnsi="Times New Roman"/>
          <w:sz w:val="28"/>
          <w:szCs w:val="28"/>
        </w:rPr>
        <w:t>туташтыргычтар</w:t>
      </w:r>
      <w:r w:rsidRPr="003C6C58">
        <w:rPr>
          <w:rFonts w:ascii="Times New Roman" w:hAnsi="Times New Roman"/>
          <w:sz w:val="28"/>
          <w:szCs w:val="28"/>
        </w:rPr>
        <w:t xml:space="preserve"> жерге </w:t>
      </w:r>
      <w:r>
        <w:rPr>
          <w:rFonts w:ascii="Times New Roman" w:hAnsi="Times New Roman"/>
          <w:sz w:val="28"/>
          <w:szCs w:val="28"/>
        </w:rPr>
        <w:t>туташтырыла</w:t>
      </w:r>
      <w:r w:rsidRPr="003C6C58">
        <w:rPr>
          <w:rFonts w:ascii="Times New Roman" w:hAnsi="Times New Roman"/>
          <w:sz w:val="28"/>
          <w:szCs w:val="28"/>
        </w:rPr>
        <w:t xml:space="preserve"> турган объектиден алыстыгы 20 метрден ашпаган аралыкта  орнотулат.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7</w:t>
      </w:r>
      <w:r w:rsidRPr="003C6C58">
        <w:rPr>
          <w:rFonts w:ascii="Times New Roman" w:hAnsi="Times New Roman"/>
          <w:sz w:val="28"/>
          <w:szCs w:val="28"/>
        </w:rPr>
        <w:t xml:space="preserve">6. Жергиликтүү жерге </w:t>
      </w:r>
      <w:r w:rsidRPr="005B11CB">
        <w:rPr>
          <w:rFonts w:ascii="Times New Roman" w:hAnsi="Times New Roman"/>
          <w:sz w:val="28"/>
          <w:szCs w:val="28"/>
        </w:rPr>
        <w:t>туташтырууну</w:t>
      </w:r>
      <w:r w:rsidRPr="003C6C58">
        <w:rPr>
          <w:rFonts w:ascii="Times New Roman" w:hAnsi="Times New Roman"/>
          <w:sz w:val="28"/>
          <w:szCs w:val="28"/>
        </w:rPr>
        <w:t xml:space="preserve"> орнотууда калыңдыгы 2 миллиметрден жана аянты 0,06 м</w:t>
      </w:r>
      <w:r w:rsidRPr="006925CF">
        <w:rPr>
          <w:rFonts w:ascii="Times New Roman" w:hAnsi="Times New Roman"/>
          <w:sz w:val="28"/>
          <w:szCs w:val="28"/>
          <w:vertAlign w:val="superscript"/>
        </w:rPr>
        <w:t>2</w:t>
      </w:r>
      <w:r w:rsidRPr="003C6C58">
        <w:rPr>
          <w:rFonts w:ascii="Times New Roman" w:hAnsi="Times New Roman"/>
          <w:sz w:val="28"/>
          <w:szCs w:val="28"/>
        </w:rPr>
        <w:t>де</w:t>
      </w:r>
      <w:r>
        <w:rPr>
          <w:rFonts w:ascii="Times New Roman" w:hAnsi="Times New Roman"/>
          <w:sz w:val="28"/>
          <w:szCs w:val="28"/>
        </w:rPr>
        <w:t>н кем болбогон болот тилкелерин</w:t>
      </w:r>
      <w:r w:rsidRPr="003C6C58">
        <w:rPr>
          <w:rFonts w:ascii="Times New Roman" w:hAnsi="Times New Roman"/>
          <w:sz w:val="28"/>
          <w:szCs w:val="28"/>
        </w:rPr>
        <w:t xml:space="preserve"> же диаметри 25 миллиметрден жана узундугу 0,3 метрден кем болбогон болот </w:t>
      </w:r>
      <w:r w:rsidRPr="003C6C58">
        <w:rPr>
          <w:rFonts w:ascii="Times New Roman" w:hAnsi="Times New Roman"/>
          <w:sz w:val="28"/>
          <w:szCs w:val="28"/>
        </w:rPr>
        <w:lastRenderedPageBreak/>
        <w:t>түтүкчөлөрүн колдонуу зарыл. Болот тилке</w:t>
      </w:r>
      <w:r w:rsidRPr="005B11CB">
        <w:rPr>
          <w:rFonts w:ascii="Times New Roman" w:hAnsi="Times New Roman"/>
          <w:sz w:val="28"/>
          <w:szCs w:val="28"/>
        </w:rPr>
        <w:t>лерин</w:t>
      </w:r>
      <w:r w:rsidRPr="003C6C58">
        <w:rPr>
          <w:rFonts w:ascii="Times New Roman" w:hAnsi="Times New Roman"/>
          <w:sz w:val="28"/>
          <w:szCs w:val="28"/>
        </w:rPr>
        <w:t xml:space="preserve"> жерге </w:t>
      </w:r>
      <w:r w:rsidRPr="005B11CB">
        <w:rPr>
          <w:rFonts w:ascii="Times New Roman" w:hAnsi="Times New Roman"/>
          <w:sz w:val="28"/>
          <w:szCs w:val="28"/>
        </w:rPr>
        <w:t>туташтыруу</w:t>
      </w:r>
      <w:r w:rsidRPr="003C6C58">
        <w:rPr>
          <w:rFonts w:ascii="Times New Roman" w:hAnsi="Times New Roman"/>
          <w:sz w:val="28"/>
          <w:szCs w:val="28"/>
        </w:rPr>
        <w:t xml:space="preserve"> суу агып кетүүчү арыкка төшөлүшү керек же иштетилген жердин суу толтурулуп тереңдетилген оюгуна </w:t>
      </w:r>
      <w:r w:rsidRPr="005B11CB">
        <w:rPr>
          <w:rFonts w:ascii="Times New Roman" w:hAnsi="Times New Roman"/>
          <w:sz w:val="28"/>
          <w:szCs w:val="28"/>
        </w:rPr>
        <w:t>туташтырылыш</w:t>
      </w:r>
      <w:r>
        <w:rPr>
          <w:rFonts w:ascii="Times New Roman" w:hAnsi="Times New Roman"/>
          <w:sz w:val="28"/>
          <w:szCs w:val="28"/>
        </w:rPr>
        <w:t>ы</w:t>
      </w:r>
      <w:r w:rsidRPr="005B11CB">
        <w:rPr>
          <w:rFonts w:ascii="Times New Roman" w:hAnsi="Times New Roman"/>
          <w:sz w:val="28"/>
          <w:szCs w:val="28"/>
        </w:rPr>
        <w:t xml:space="preserve"> керек</w:t>
      </w:r>
      <w:r w:rsidRPr="003C6C58">
        <w:rPr>
          <w:rFonts w:ascii="Times New Roman" w:hAnsi="Times New Roman"/>
          <w:sz w:val="28"/>
          <w:szCs w:val="28"/>
        </w:rPr>
        <w:t xml:space="preserve">. Болот </w:t>
      </w:r>
      <w:r w:rsidRPr="005B11CB">
        <w:rPr>
          <w:rFonts w:ascii="Times New Roman" w:hAnsi="Times New Roman"/>
          <w:sz w:val="28"/>
          <w:szCs w:val="28"/>
        </w:rPr>
        <w:t>туташтырууда</w:t>
      </w:r>
      <w:r w:rsidRPr="003C6C58">
        <w:rPr>
          <w:rFonts w:ascii="Times New Roman" w:hAnsi="Times New Roman"/>
          <w:sz w:val="28"/>
          <w:szCs w:val="28"/>
        </w:rPr>
        <w:t xml:space="preserve"> жерге кийирүүдө тереңдиги 0,25 метрден кем эмес тереңдиктеги шпур колдонулат.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7</w:t>
      </w:r>
      <w:r w:rsidRPr="003C6C58">
        <w:rPr>
          <w:rFonts w:ascii="Times New Roman" w:hAnsi="Times New Roman"/>
          <w:sz w:val="28"/>
          <w:szCs w:val="28"/>
        </w:rPr>
        <w:t xml:space="preserve">7. Жерге </w:t>
      </w:r>
      <w:r>
        <w:rPr>
          <w:rFonts w:ascii="Times New Roman" w:hAnsi="Times New Roman"/>
          <w:sz w:val="28"/>
          <w:szCs w:val="28"/>
          <w:lang w:val="ru-RU"/>
        </w:rPr>
        <w:t>туташтырууга</w:t>
      </w:r>
      <w:r w:rsidRPr="003C6C58">
        <w:rPr>
          <w:rFonts w:ascii="Times New Roman" w:hAnsi="Times New Roman"/>
          <w:sz w:val="28"/>
          <w:szCs w:val="28"/>
        </w:rPr>
        <w:t xml:space="preserve"> өткөргүчтөр катары кесиндиси 15 мм</w:t>
      </w:r>
      <w:r w:rsidRPr="00473C5D">
        <w:rPr>
          <w:rFonts w:ascii="Times New Roman" w:hAnsi="Times New Roman"/>
          <w:sz w:val="28"/>
          <w:szCs w:val="28"/>
          <w:vertAlign w:val="superscript"/>
        </w:rPr>
        <w:t>2</w:t>
      </w:r>
      <w:r w:rsidRPr="003C6C58">
        <w:rPr>
          <w:rFonts w:ascii="Times New Roman" w:hAnsi="Times New Roman"/>
          <w:sz w:val="28"/>
          <w:szCs w:val="28"/>
        </w:rPr>
        <w:t xml:space="preserve">ден кем болбогон болот зымдары же трос да колдонулат. </w:t>
      </w:r>
    </w:p>
    <w:p w:rsidR="00610A2F" w:rsidRPr="003C6C58" w:rsidRDefault="00610A2F" w:rsidP="00610A2F">
      <w:pPr>
        <w:ind w:firstLine="709"/>
        <w:jc w:val="both"/>
        <w:rPr>
          <w:rFonts w:ascii="Times New Roman" w:hAnsi="Times New Roman"/>
          <w:sz w:val="28"/>
          <w:szCs w:val="28"/>
        </w:rPr>
      </w:pPr>
      <w:r>
        <w:rPr>
          <w:rFonts w:ascii="Times New Roman" w:hAnsi="Times New Roman"/>
          <w:sz w:val="28"/>
          <w:szCs w:val="28"/>
        </w:rPr>
        <w:t>67</w:t>
      </w:r>
      <w:r w:rsidRPr="003C6C58">
        <w:rPr>
          <w:rFonts w:ascii="Times New Roman" w:hAnsi="Times New Roman"/>
          <w:sz w:val="28"/>
          <w:szCs w:val="28"/>
        </w:rPr>
        <w:t xml:space="preserve">8. </w:t>
      </w:r>
      <w:r w:rsidRPr="005B11CB">
        <w:rPr>
          <w:rFonts w:ascii="Times New Roman" w:hAnsi="Times New Roman"/>
          <w:sz w:val="28"/>
          <w:szCs w:val="28"/>
        </w:rPr>
        <w:t>Скважиналарды</w:t>
      </w:r>
      <w:r w:rsidRPr="003C6C58">
        <w:rPr>
          <w:rFonts w:ascii="Times New Roman" w:hAnsi="Times New Roman"/>
          <w:sz w:val="28"/>
          <w:szCs w:val="28"/>
        </w:rPr>
        <w:t xml:space="preserve"> жеринде дүрмөттөө үчүн платформасында дүрмөттөөчү түзүлүштөр орнотулган өзү жүрүүчү машиналар дагы жергиликтүү </w:t>
      </w:r>
      <w:r w:rsidRPr="005B11CB">
        <w:rPr>
          <w:rFonts w:ascii="Times New Roman" w:hAnsi="Times New Roman"/>
          <w:sz w:val="28"/>
          <w:szCs w:val="28"/>
        </w:rPr>
        <w:t>туташтыруу</w:t>
      </w:r>
      <w:r w:rsidRPr="003C6C58">
        <w:rPr>
          <w:rFonts w:ascii="Times New Roman" w:hAnsi="Times New Roman"/>
          <w:sz w:val="28"/>
          <w:szCs w:val="28"/>
        </w:rPr>
        <w:t xml:space="preserve"> түзүлүштөрү менен камсыздалышы керек, андан тышкары алардын иштетилген топурактар аркылуу контактта болуп турушу үчүн узундугу 25 сантиметрден кем эмес </w:t>
      </w:r>
      <w:r w:rsidRPr="005B11CB">
        <w:rPr>
          <w:rFonts w:ascii="Times New Roman" w:hAnsi="Times New Roman"/>
          <w:sz w:val="28"/>
          <w:szCs w:val="28"/>
        </w:rPr>
        <w:t>туташтыруучу</w:t>
      </w:r>
      <w:r w:rsidRPr="003C6C58">
        <w:rPr>
          <w:rFonts w:ascii="Times New Roman" w:hAnsi="Times New Roman"/>
          <w:sz w:val="28"/>
          <w:szCs w:val="28"/>
        </w:rPr>
        <w:t xml:space="preserve"> чынжырлар менен жабдылышы керек.</w:t>
      </w:r>
    </w:p>
    <w:p w:rsidR="00610A2F" w:rsidRPr="00487529"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7</w:t>
      </w:r>
      <w:r w:rsidRPr="003C6C58">
        <w:rPr>
          <w:rFonts w:ascii="Times New Roman" w:hAnsi="Times New Roman"/>
          <w:sz w:val="28"/>
          <w:szCs w:val="28"/>
        </w:rPr>
        <w:t xml:space="preserve">9. Жерге </w:t>
      </w:r>
      <w:r w:rsidRPr="005B11CB">
        <w:rPr>
          <w:rFonts w:ascii="Times New Roman" w:hAnsi="Times New Roman"/>
          <w:sz w:val="28"/>
          <w:szCs w:val="28"/>
        </w:rPr>
        <w:t xml:space="preserve">туташтыруучу </w:t>
      </w:r>
      <w:r w:rsidRPr="003C6C58">
        <w:rPr>
          <w:rFonts w:ascii="Times New Roman" w:hAnsi="Times New Roman"/>
          <w:sz w:val="28"/>
          <w:szCs w:val="28"/>
        </w:rPr>
        <w:t xml:space="preserve">өткөргүчтөр менен дүрмөттөөчү машиналарды туташтырууда атайын болттор (болттун диаметри 8 миллиметрден кем болбошу шарт) гайкалары менен болушу керек, ал эми дүрмөттөөчү түтүктөргө </w:t>
      </w:r>
      <w:r w:rsidRPr="005B11CB">
        <w:rPr>
          <w:rFonts w:ascii="Times New Roman" w:hAnsi="Times New Roman"/>
          <w:sz w:val="28"/>
          <w:szCs w:val="28"/>
        </w:rPr>
        <w:t>туташтыруучу</w:t>
      </w:r>
      <w:r w:rsidRPr="003C6C58">
        <w:rPr>
          <w:rFonts w:ascii="Times New Roman" w:hAnsi="Times New Roman"/>
          <w:sz w:val="28"/>
          <w:szCs w:val="28"/>
        </w:rPr>
        <w:t xml:space="preserve"> өткөргүчтөрдү бекитүүдө кесиндиси 25 мм</w:t>
      </w:r>
      <w:r w:rsidRPr="00DC12B2">
        <w:rPr>
          <w:rFonts w:ascii="Times New Roman" w:hAnsi="Times New Roman"/>
          <w:sz w:val="28"/>
          <w:szCs w:val="28"/>
          <w:vertAlign w:val="superscript"/>
        </w:rPr>
        <w:t>2</w:t>
      </w:r>
      <w:r>
        <w:rPr>
          <w:rFonts w:ascii="Times New Roman" w:hAnsi="Times New Roman"/>
          <w:sz w:val="28"/>
          <w:szCs w:val="28"/>
          <w:vertAlign w:val="superscript"/>
        </w:rPr>
        <w:t xml:space="preserve"> </w:t>
      </w:r>
      <w:r w:rsidRPr="003C6C58">
        <w:rPr>
          <w:rFonts w:ascii="Times New Roman" w:hAnsi="Times New Roman"/>
          <w:sz w:val="28"/>
          <w:szCs w:val="28"/>
        </w:rPr>
        <w:t xml:space="preserve">ден кем болбогон болот тилке </w:t>
      </w:r>
      <w:r>
        <w:rPr>
          <w:rFonts w:ascii="Times New Roman" w:hAnsi="Times New Roman"/>
          <w:sz w:val="28"/>
          <w:szCs w:val="28"/>
          <w:lang w:val="kk-KZ"/>
        </w:rPr>
        <w:t>каамытын</w:t>
      </w:r>
      <w:r>
        <w:rPr>
          <w:rFonts w:ascii="Times New Roman" w:hAnsi="Times New Roman"/>
          <w:sz w:val="28"/>
          <w:szCs w:val="28"/>
        </w:rPr>
        <w:t xml:space="preserve"> же </w:t>
      </w:r>
      <w:r w:rsidRPr="005B11CB">
        <w:rPr>
          <w:rFonts w:ascii="Times New Roman" w:hAnsi="Times New Roman"/>
          <w:sz w:val="28"/>
          <w:szCs w:val="28"/>
        </w:rPr>
        <w:t>о</w:t>
      </w:r>
      <w:r>
        <w:rPr>
          <w:rFonts w:ascii="Times New Roman" w:hAnsi="Times New Roman"/>
          <w:sz w:val="28"/>
          <w:szCs w:val="28"/>
        </w:rPr>
        <w:t>ш</w:t>
      </w:r>
      <w:r w:rsidRPr="005B11CB">
        <w:rPr>
          <w:rFonts w:ascii="Times New Roman" w:hAnsi="Times New Roman"/>
          <w:sz w:val="28"/>
          <w:szCs w:val="28"/>
        </w:rPr>
        <w:t>о</w:t>
      </w:r>
      <w:r>
        <w:rPr>
          <w:rFonts w:ascii="Times New Roman" w:hAnsi="Times New Roman"/>
          <w:sz w:val="28"/>
          <w:szCs w:val="28"/>
        </w:rPr>
        <w:t>нд</w:t>
      </w:r>
      <w:r w:rsidRPr="005B11CB">
        <w:rPr>
          <w:rFonts w:ascii="Times New Roman" w:hAnsi="Times New Roman"/>
          <w:sz w:val="28"/>
          <w:szCs w:val="28"/>
        </w:rPr>
        <w:t>о</w:t>
      </w:r>
      <w:r w:rsidRPr="003C6C58">
        <w:rPr>
          <w:rFonts w:ascii="Times New Roman" w:hAnsi="Times New Roman"/>
          <w:sz w:val="28"/>
          <w:szCs w:val="28"/>
        </w:rPr>
        <w:t>й эле болттор жана гайкал</w:t>
      </w:r>
      <w:r>
        <w:rPr>
          <w:rFonts w:ascii="Times New Roman" w:hAnsi="Times New Roman"/>
          <w:sz w:val="28"/>
          <w:szCs w:val="28"/>
        </w:rPr>
        <w:t>арды колдонуп бекитүү зарыл.</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8</w:t>
      </w:r>
      <w:r w:rsidRPr="003C6C58">
        <w:rPr>
          <w:rFonts w:ascii="Times New Roman" w:hAnsi="Times New Roman"/>
          <w:sz w:val="28"/>
          <w:szCs w:val="28"/>
        </w:rPr>
        <w:t xml:space="preserve">0. Эгерде түтүктө металлдан жасалган муфталар болсо анда алар жерге </w:t>
      </w:r>
      <w:r>
        <w:rPr>
          <w:rFonts w:ascii="Times New Roman" w:hAnsi="Times New Roman"/>
          <w:sz w:val="28"/>
          <w:szCs w:val="28"/>
        </w:rPr>
        <w:t>туташтыр</w:t>
      </w:r>
      <w:r w:rsidRPr="005B11CB">
        <w:rPr>
          <w:rFonts w:ascii="Times New Roman" w:hAnsi="Times New Roman"/>
          <w:sz w:val="28"/>
          <w:szCs w:val="28"/>
        </w:rPr>
        <w:t xml:space="preserve">ылышы </w:t>
      </w:r>
      <w:r w:rsidRPr="003C6C58">
        <w:rPr>
          <w:rFonts w:ascii="Times New Roman" w:hAnsi="Times New Roman"/>
          <w:sz w:val="28"/>
          <w:szCs w:val="28"/>
        </w:rPr>
        <w:t>керек. Тү</w:t>
      </w:r>
      <w:r>
        <w:rPr>
          <w:rFonts w:ascii="Times New Roman" w:hAnsi="Times New Roman"/>
          <w:sz w:val="28"/>
          <w:szCs w:val="28"/>
        </w:rPr>
        <w:t xml:space="preserve">түктөрдүн айрым участкаларына, </w:t>
      </w:r>
      <w:r w:rsidRPr="005B11CB">
        <w:rPr>
          <w:rFonts w:ascii="Times New Roman" w:hAnsi="Times New Roman"/>
          <w:sz w:val="28"/>
          <w:szCs w:val="28"/>
        </w:rPr>
        <w:t>о</w:t>
      </w:r>
      <w:r>
        <w:rPr>
          <w:rFonts w:ascii="Times New Roman" w:hAnsi="Times New Roman"/>
          <w:sz w:val="28"/>
          <w:szCs w:val="28"/>
        </w:rPr>
        <w:t>ш</w:t>
      </w:r>
      <w:r w:rsidRPr="005B11CB">
        <w:rPr>
          <w:rFonts w:ascii="Times New Roman" w:hAnsi="Times New Roman"/>
          <w:sz w:val="28"/>
          <w:szCs w:val="28"/>
        </w:rPr>
        <w:t>о</w:t>
      </w:r>
      <w:r>
        <w:rPr>
          <w:rFonts w:ascii="Times New Roman" w:hAnsi="Times New Roman"/>
          <w:sz w:val="28"/>
          <w:szCs w:val="28"/>
        </w:rPr>
        <w:t>нд</w:t>
      </w:r>
      <w:r w:rsidRPr="005B11CB">
        <w:rPr>
          <w:rFonts w:ascii="Times New Roman" w:hAnsi="Times New Roman"/>
          <w:sz w:val="28"/>
          <w:szCs w:val="28"/>
        </w:rPr>
        <w:t>о</w:t>
      </w:r>
      <w:r>
        <w:rPr>
          <w:rFonts w:ascii="Times New Roman" w:hAnsi="Times New Roman"/>
          <w:sz w:val="28"/>
          <w:szCs w:val="28"/>
        </w:rPr>
        <w:t>й эле муфталар</w:t>
      </w:r>
      <w:r w:rsidRPr="003C6C58">
        <w:rPr>
          <w:rFonts w:ascii="Times New Roman" w:hAnsi="Times New Roman"/>
          <w:sz w:val="28"/>
          <w:szCs w:val="28"/>
        </w:rPr>
        <w:t xml:space="preserve"> </w:t>
      </w:r>
      <w:r>
        <w:rPr>
          <w:rFonts w:ascii="Times New Roman" w:hAnsi="Times New Roman"/>
          <w:sz w:val="28"/>
          <w:szCs w:val="28"/>
          <w:lang w:val="kk-KZ"/>
        </w:rPr>
        <w:t>кантам</w:t>
      </w:r>
      <w:r w:rsidRPr="003C6C58">
        <w:rPr>
          <w:rFonts w:ascii="Times New Roman" w:hAnsi="Times New Roman"/>
          <w:sz w:val="28"/>
          <w:szCs w:val="28"/>
        </w:rPr>
        <w:t>алар, электрдик каршылык көрсөтүү күчү бар түтүктөгү негизги шайбалардан чоң келген шайбаларды кою</w:t>
      </w:r>
      <w:r w:rsidRPr="00C011A7">
        <w:rPr>
          <w:rFonts w:ascii="Times New Roman" w:hAnsi="Times New Roman"/>
          <w:sz w:val="28"/>
          <w:szCs w:val="28"/>
        </w:rPr>
        <w:t>у</w:t>
      </w:r>
      <w:r w:rsidRPr="003C6C58">
        <w:rPr>
          <w:rFonts w:ascii="Times New Roman" w:hAnsi="Times New Roman"/>
          <w:sz w:val="28"/>
          <w:szCs w:val="28"/>
        </w:rPr>
        <w:t xml:space="preserve">га жол берилбейт.   </w:t>
      </w:r>
    </w:p>
    <w:p w:rsidR="00610A2F" w:rsidRPr="003C6C58"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81</w:t>
      </w:r>
      <w:r w:rsidRPr="003C6C58">
        <w:rPr>
          <w:rFonts w:ascii="Times New Roman" w:hAnsi="Times New Roman"/>
          <w:sz w:val="28"/>
          <w:szCs w:val="28"/>
        </w:rPr>
        <w:t xml:space="preserve">. Дүрмөттөөчү системанын электрдик каршылык көрсөтүүсү жерге </w:t>
      </w:r>
      <w:r w:rsidRPr="005B11CB">
        <w:rPr>
          <w:rFonts w:ascii="Times New Roman" w:hAnsi="Times New Roman"/>
          <w:sz w:val="28"/>
          <w:szCs w:val="28"/>
        </w:rPr>
        <w:t>туташтыруучу</w:t>
      </w:r>
      <w:r w:rsidRPr="003C6C58">
        <w:rPr>
          <w:rFonts w:ascii="Times New Roman" w:hAnsi="Times New Roman"/>
          <w:sz w:val="28"/>
          <w:szCs w:val="28"/>
        </w:rPr>
        <w:t xml:space="preserve"> түзүлүшкө карата 10</w:t>
      </w:r>
      <w:r w:rsidRPr="003C6C58">
        <w:rPr>
          <w:rFonts w:ascii="Times New Roman" w:hAnsi="Times New Roman"/>
          <w:sz w:val="28"/>
          <w:szCs w:val="28"/>
          <w:vertAlign w:val="superscript"/>
        </w:rPr>
        <w:t>7</w:t>
      </w:r>
      <w:r w:rsidRPr="003C6C58">
        <w:rPr>
          <w:rFonts w:ascii="Times New Roman" w:hAnsi="Times New Roman"/>
          <w:sz w:val="28"/>
          <w:szCs w:val="28"/>
        </w:rPr>
        <w:t xml:space="preserve"> Омдон, ал эми жерге </w:t>
      </w:r>
      <w:r w:rsidRPr="005B11CB">
        <w:rPr>
          <w:rFonts w:ascii="Times New Roman" w:hAnsi="Times New Roman"/>
          <w:sz w:val="28"/>
          <w:szCs w:val="28"/>
        </w:rPr>
        <w:t>туташтыруучу</w:t>
      </w:r>
      <w:r w:rsidRPr="003C6C58">
        <w:rPr>
          <w:rFonts w:ascii="Times New Roman" w:hAnsi="Times New Roman"/>
          <w:sz w:val="28"/>
          <w:szCs w:val="28"/>
        </w:rPr>
        <w:t xml:space="preserve"> түзүлүштүкү – 100 Омдон ашпашы керек.</w:t>
      </w:r>
    </w:p>
    <w:p w:rsidR="00610A2F" w:rsidRPr="00487529" w:rsidRDefault="00610A2F" w:rsidP="00610A2F">
      <w:pPr>
        <w:ind w:firstLine="709"/>
        <w:jc w:val="both"/>
        <w:rPr>
          <w:rFonts w:ascii="Times New Roman" w:hAnsi="Times New Roman"/>
          <w:sz w:val="28"/>
          <w:szCs w:val="28"/>
        </w:rPr>
      </w:pPr>
      <w:r w:rsidRPr="003C6C58">
        <w:rPr>
          <w:rFonts w:ascii="Times New Roman" w:hAnsi="Times New Roman"/>
          <w:sz w:val="28"/>
          <w:szCs w:val="28"/>
        </w:rPr>
        <w:t>6</w:t>
      </w:r>
      <w:r>
        <w:rPr>
          <w:rFonts w:ascii="Times New Roman" w:hAnsi="Times New Roman"/>
          <w:sz w:val="28"/>
          <w:szCs w:val="28"/>
        </w:rPr>
        <w:t>8</w:t>
      </w:r>
      <w:r w:rsidRPr="003C6C58">
        <w:rPr>
          <w:rFonts w:ascii="Times New Roman" w:hAnsi="Times New Roman"/>
          <w:sz w:val="28"/>
          <w:szCs w:val="28"/>
        </w:rPr>
        <w:t xml:space="preserve">2. Дүрмөттөөчү жабдуунун жана транспорттук түтүктүн жерге </w:t>
      </w:r>
      <w:r w:rsidRPr="005B11CB">
        <w:rPr>
          <w:rFonts w:ascii="Times New Roman" w:hAnsi="Times New Roman"/>
          <w:sz w:val="28"/>
          <w:szCs w:val="28"/>
        </w:rPr>
        <w:t>туташтыруучу</w:t>
      </w:r>
      <w:r w:rsidRPr="003C6C58">
        <w:rPr>
          <w:rFonts w:ascii="Times New Roman" w:hAnsi="Times New Roman"/>
          <w:sz w:val="28"/>
          <w:szCs w:val="28"/>
        </w:rPr>
        <w:t xml:space="preserve"> чынжырларынын каршылык көрсөтүүсүн кароодон өткөрүү жана ченөө иш башталардын алдында жасалышы керек. Каршылык көрсөтүүнү кароонун жана ченөөнүн жыйынтыктары  дүрмөттөөчү жабдуунун жана түтүктөрдүн техникалык абалын кароодон өткөрүү жана иштешин </w:t>
      </w:r>
      <w:r w:rsidRPr="00487529">
        <w:rPr>
          <w:rFonts w:ascii="Times New Roman" w:hAnsi="Times New Roman"/>
          <w:sz w:val="28"/>
          <w:szCs w:val="28"/>
        </w:rPr>
        <w:t>у</w:t>
      </w:r>
      <w:r w:rsidRPr="003C6C58">
        <w:rPr>
          <w:rFonts w:ascii="Times New Roman" w:hAnsi="Times New Roman"/>
          <w:sz w:val="28"/>
          <w:szCs w:val="28"/>
        </w:rPr>
        <w:t>четко алуу журналына киргизилет.</w:t>
      </w:r>
    </w:p>
    <w:p w:rsidR="00610A2F" w:rsidRPr="003C6C58" w:rsidRDefault="00610A2F" w:rsidP="00610A2F">
      <w:pPr>
        <w:pStyle w:val="ConsPlusNormal"/>
        <w:jc w:val="both"/>
        <w:outlineLvl w:val="2"/>
        <w:rPr>
          <w:rFonts w:ascii="Times New Roman" w:hAnsi="Times New Roman" w:cs="Times New Roman"/>
          <w:b/>
          <w:sz w:val="28"/>
          <w:szCs w:val="28"/>
          <w:lang w:val="ky-KG"/>
        </w:rPr>
      </w:pPr>
      <w:r w:rsidRPr="003C6C58">
        <w:rPr>
          <w:rFonts w:ascii="Times New Roman" w:hAnsi="Times New Roman"/>
          <w:sz w:val="28"/>
          <w:szCs w:val="28"/>
          <w:lang w:val="ky-KG"/>
        </w:rPr>
        <w:t xml:space="preserve">  </w:t>
      </w:r>
    </w:p>
    <w:p w:rsidR="00610A2F" w:rsidRPr="003C6C58" w:rsidRDefault="00610A2F" w:rsidP="00610A2F">
      <w:pPr>
        <w:pStyle w:val="ConsPlusNormal"/>
        <w:ind w:firstLine="708"/>
        <w:jc w:val="center"/>
        <w:outlineLvl w:val="2"/>
        <w:rPr>
          <w:rFonts w:ascii="Times New Roman" w:hAnsi="Times New Roman" w:cs="Times New Roman"/>
          <w:b/>
          <w:sz w:val="28"/>
          <w:szCs w:val="28"/>
          <w:lang w:val="ky-KG"/>
        </w:rPr>
      </w:pPr>
      <w:r w:rsidRPr="003C6C58">
        <w:rPr>
          <w:rFonts w:ascii="Times New Roman" w:hAnsi="Times New Roman" w:cs="Times New Roman"/>
          <w:b/>
          <w:sz w:val="28"/>
          <w:szCs w:val="28"/>
          <w:lang w:val="ky-KG"/>
        </w:rPr>
        <w:t>26-</w:t>
      </w:r>
      <w:r>
        <w:rPr>
          <w:rFonts w:ascii="Times New Roman" w:hAnsi="Times New Roman" w:cs="Times New Roman"/>
          <w:b/>
          <w:sz w:val="28"/>
          <w:szCs w:val="28"/>
          <w:lang w:val="ky-KG"/>
        </w:rPr>
        <w:t>глава</w:t>
      </w:r>
      <w:r w:rsidRPr="003C6C58">
        <w:rPr>
          <w:rFonts w:ascii="Times New Roman" w:hAnsi="Times New Roman" w:cs="Times New Roman"/>
          <w:b/>
          <w:sz w:val="28"/>
          <w:szCs w:val="28"/>
          <w:lang w:val="ky-KG"/>
        </w:rPr>
        <w:t>. Чаңга каршы күрөшүү боюнча негизги иш-чаралар</w:t>
      </w:r>
    </w:p>
    <w:p w:rsidR="00610A2F" w:rsidRPr="003C6C58" w:rsidRDefault="00610A2F" w:rsidP="00610A2F">
      <w:pPr>
        <w:pStyle w:val="ConsPlusNormal"/>
        <w:jc w:val="both"/>
        <w:outlineLvl w:val="2"/>
        <w:rPr>
          <w:rFonts w:ascii="Times New Roman" w:hAnsi="Times New Roman" w:cs="Times New Roman"/>
          <w:b/>
          <w:sz w:val="28"/>
          <w:szCs w:val="28"/>
          <w:lang w:val="ky-KG"/>
        </w:rPr>
      </w:pPr>
    </w:p>
    <w:p w:rsidR="00610A2F" w:rsidRPr="003C6C58" w:rsidRDefault="00610A2F" w:rsidP="00610A2F">
      <w:pPr>
        <w:pStyle w:val="ConsPlusNormal"/>
        <w:ind w:firstLine="540"/>
        <w:jc w:val="both"/>
        <w:outlineLvl w:val="2"/>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3. Механикалаштыр</w:t>
      </w:r>
      <w:r>
        <w:rPr>
          <w:rFonts w:ascii="Times New Roman" w:hAnsi="Times New Roman" w:cs="Times New Roman"/>
          <w:sz w:val="28"/>
          <w:szCs w:val="28"/>
          <w:lang w:val="ky-KG"/>
        </w:rPr>
        <w:t>ылган дүрмөттөө учурунда өзүнөн-</w:t>
      </w:r>
      <w:r w:rsidRPr="003C6C58">
        <w:rPr>
          <w:rFonts w:ascii="Times New Roman" w:hAnsi="Times New Roman" w:cs="Times New Roman"/>
          <w:sz w:val="28"/>
          <w:szCs w:val="28"/>
          <w:lang w:val="ky-KG"/>
        </w:rPr>
        <w:t xml:space="preserve">өзү жарылууга жана адамдардын уулануусуна жол бербөө максатында жарылгыч заттардын чачылып кетүүсү, курчап турган чөйрөгө жарылгыч зат чаңынын таркашын алдын алуу чаралары,  ошондой эле статистикалык электр таралуусунан коргоочу чаралар көрүлүшү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4. Жарылгыч заттардын чаңд</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н жана чачылуусун азайтуу үчүн төмөнкүлөрдү аткаруу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дүрмөттөө учурунда – дүрмөттөчү түтүктүн түпкү башы </w:t>
      </w:r>
      <w:r>
        <w:rPr>
          <w:rFonts w:ascii="Times New Roman" w:hAnsi="Times New Roman" w:cs="Times New Roman"/>
          <w:sz w:val="28"/>
          <w:szCs w:val="28"/>
          <w:lang w:val="ky-KG"/>
        </w:rPr>
        <w:t xml:space="preserve">скважинаны огунун </w:t>
      </w:r>
      <w:r w:rsidRPr="003C6C58">
        <w:rPr>
          <w:rFonts w:ascii="Times New Roman" w:hAnsi="Times New Roman" w:cs="Times New Roman"/>
          <w:sz w:val="28"/>
          <w:szCs w:val="28"/>
          <w:lang w:val="ky-KG"/>
        </w:rPr>
        <w:t xml:space="preserve"> орто</w:t>
      </w:r>
      <w:r>
        <w:rPr>
          <w:rFonts w:ascii="Times New Roman" w:hAnsi="Times New Roman" w:cs="Times New Roman"/>
          <w:sz w:val="28"/>
          <w:szCs w:val="28"/>
          <w:lang w:val="ky-KG"/>
        </w:rPr>
        <w:t>сунда</w:t>
      </w:r>
      <w:r w:rsidRPr="003C6C58">
        <w:rPr>
          <w:rFonts w:ascii="Times New Roman" w:hAnsi="Times New Roman" w:cs="Times New Roman"/>
          <w:sz w:val="28"/>
          <w:szCs w:val="28"/>
          <w:lang w:val="ky-KG"/>
        </w:rPr>
        <w:t xml:space="preserve"> орнотулат;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 xml:space="preserve">шлангдын аяк учунан дүрмөткө чейинки оптималдуу аралыкты сактоо талап кылынат ( дүрмөттөлүүчү оюктан чыккан жарылгыч заттардын  чаңын азайтуу үчүн);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гранулдаштыр</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лган чачырама алюминий жана тротил курамдуу жарылгыч заттарды пневмодүрмөттөө учурунда жарылгыч заттарга дүрмөттөөчү түзүлүштөрдү колдонуу эрежелеринде көрсөтүлгөн өлчөмдө суу же нымдоочу аралашма суюктук кошулат.</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Суу же нымдоочу кошулма жар</w:t>
      </w:r>
      <w:r>
        <w:rPr>
          <w:rFonts w:ascii="Times New Roman" w:hAnsi="Times New Roman" w:cs="Times New Roman"/>
          <w:sz w:val="28"/>
          <w:szCs w:val="28"/>
          <w:lang w:val="ky-KG"/>
        </w:rPr>
        <w:t>ыл</w:t>
      </w:r>
      <w:r w:rsidRPr="003C6C58">
        <w:rPr>
          <w:rFonts w:ascii="Times New Roman" w:hAnsi="Times New Roman" w:cs="Times New Roman"/>
          <w:sz w:val="28"/>
          <w:szCs w:val="28"/>
          <w:lang w:val="ky-KG"/>
        </w:rPr>
        <w:t>гыч заттарга тегиз бөлүнүп, жарылгыч заттар дүрмөттөөчү машинанын бункеринде же дүрмөттөөчү түтүктүн башталышында нымдалышы жана сууланышы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чаңды кармоочу </w:t>
      </w:r>
      <w:r w:rsidRPr="003C6C58">
        <w:rPr>
          <w:rFonts w:ascii="Times New Roman" w:hAnsi="Times New Roman" w:cs="Times New Roman"/>
          <w:sz w:val="28"/>
          <w:szCs w:val="28"/>
          <w:lang w:val="ky-KG"/>
        </w:rPr>
        <w:t xml:space="preserve">түзүлүштү колдонуу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5. Дүрмөттөлүүчү оюктан жарылгыч заттардын аба менен уюлгуп чыгуусуна жол бербөө үчүн оюктун оозу чыпкалоочу мата тартылган алкак менен жабылышы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Чыгып жаткан чаң уюлгусун азайтуу үчүн суу чачыратмалары жана буу тумандаткычтар орнотулат.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6. Дүрмөттөөчү жабдуунун бункеринен жарылгыч зат чаңынын чыгышына жол бербөө максатында, бункердеги жарылгыч заттардын катмар бийиктигин 15-20 сантиметрден а</w:t>
      </w:r>
      <w:r>
        <w:rPr>
          <w:rFonts w:ascii="Times New Roman" w:hAnsi="Times New Roman" w:cs="Times New Roman"/>
          <w:sz w:val="28"/>
          <w:szCs w:val="28"/>
          <w:lang w:val="ky-KG"/>
        </w:rPr>
        <w:t xml:space="preserve">зайтпай туруктуу кармоо зарыл. </w:t>
      </w:r>
    </w:p>
    <w:p w:rsidR="00610A2F" w:rsidRPr="003C6C58" w:rsidRDefault="00610A2F" w:rsidP="00610A2F">
      <w:pPr>
        <w:pStyle w:val="ConsPlusNormal"/>
        <w:jc w:val="both"/>
        <w:outlineLvl w:val="2"/>
        <w:rPr>
          <w:rFonts w:ascii="Times New Roman" w:hAnsi="Times New Roman" w:cs="Times New Roman"/>
          <w:b/>
          <w:sz w:val="28"/>
          <w:szCs w:val="28"/>
          <w:lang w:val="ky-KG"/>
        </w:rPr>
      </w:pPr>
    </w:p>
    <w:p w:rsidR="00610A2F" w:rsidRDefault="00610A2F" w:rsidP="00610A2F">
      <w:pPr>
        <w:pStyle w:val="ConsPlusNormal"/>
        <w:jc w:val="center"/>
        <w:outlineLvl w:val="2"/>
        <w:rPr>
          <w:rFonts w:ascii="Times New Roman" w:hAnsi="Times New Roman" w:cs="Times New Roman"/>
          <w:b/>
          <w:sz w:val="28"/>
          <w:szCs w:val="28"/>
          <w:lang w:val="ky-KG"/>
        </w:rPr>
      </w:pPr>
      <w:r w:rsidRPr="003C6C58">
        <w:rPr>
          <w:rFonts w:ascii="Times New Roman" w:hAnsi="Times New Roman" w:cs="Times New Roman"/>
          <w:b/>
          <w:sz w:val="28"/>
          <w:szCs w:val="28"/>
          <w:lang w:val="ky-KG"/>
        </w:rPr>
        <w:t>27-глава. Дүрмөттөөчү жабдууларды колдонуу учурундагы коопсуздук талаптары</w:t>
      </w:r>
    </w:p>
    <w:p w:rsidR="00610A2F" w:rsidRPr="003C6C58" w:rsidRDefault="00610A2F" w:rsidP="00610A2F">
      <w:pPr>
        <w:pStyle w:val="ConsPlusNormal"/>
        <w:jc w:val="center"/>
        <w:outlineLvl w:val="2"/>
        <w:rPr>
          <w:rFonts w:ascii="Times New Roman" w:hAnsi="Times New Roman" w:cs="Times New Roman"/>
          <w:b/>
          <w:sz w:val="28"/>
          <w:szCs w:val="28"/>
          <w:lang w:val="ky-KG"/>
        </w:rPr>
      </w:pPr>
    </w:p>
    <w:p w:rsidR="00610A2F" w:rsidRPr="003C6C58" w:rsidRDefault="00610A2F" w:rsidP="00610A2F">
      <w:pPr>
        <w:pStyle w:val="ConsPlusNormal"/>
        <w:ind w:firstLine="540"/>
        <w:jc w:val="both"/>
        <w:outlineLvl w:val="2"/>
        <w:rPr>
          <w:rFonts w:ascii="Times New Roman" w:hAnsi="Times New Roman" w:cs="Times New Roman"/>
          <w:b/>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7. Дүрмөттөөчү жабдуулар орнотулуучу орунга массалык жардыруулар даярдалып жаткан районго жардыргыч заттарды ташуу башталганга чейин жеткирилиши жана</w:t>
      </w:r>
      <w:r>
        <w:rPr>
          <w:rFonts w:ascii="Times New Roman" w:hAnsi="Times New Roman" w:cs="Times New Roman"/>
          <w:sz w:val="28"/>
          <w:szCs w:val="28"/>
          <w:lang w:val="ky-KG"/>
        </w:rPr>
        <w:t xml:space="preserve"> жерге</w:t>
      </w:r>
      <w:r w:rsidRPr="003C6C58">
        <w:rPr>
          <w:rFonts w:ascii="Times New Roman" w:hAnsi="Times New Roman" w:cs="Times New Roman"/>
          <w:sz w:val="28"/>
          <w:szCs w:val="28"/>
          <w:lang w:val="ky-KG"/>
        </w:rPr>
        <w:t xml:space="preserve"> кылдат</w:t>
      </w:r>
      <w:r>
        <w:rPr>
          <w:rFonts w:ascii="Times New Roman" w:hAnsi="Times New Roman" w:cs="Times New Roman"/>
          <w:sz w:val="28"/>
          <w:szCs w:val="28"/>
          <w:lang w:val="ky-KG"/>
        </w:rPr>
        <w:t xml:space="preserve"> туташтырылууга тийиш</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8. Дүр</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өттөөчү жабдууну жеткирүүнүн алдында ал жайгашуучу орунду кылдат изилдеп, иштөөгө коопсуз шарт түзүү чараларын көрүү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68</w:t>
      </w:r>
      <w:r w:rsidRPr="003C6C58">
        <w:rPr>
          <w:rFonts w:ascii="Times New Roman" w:hAnsi="Times New Roman" w:cs="Times New Roman"/>
          <w:sz w:val="28"/>
          <w:szCs w:val="28"/>
          <w:lang w:val="ky-KG"/>
        </w:rPr>
        <w:t xml:space="preserve">9. Дүрмөттөөчү жабдуу жарылгыч заттары бар каптардын оозун ачып бункерге салуу учурунда чыккан чаң иштеп жаткан оператордун иш ордун жана жумушчуларды каптабагыдай айдарым желдин багытына карата орнотулушу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0. Жарылгыч заттарды ташууда, алар салынган каптардын оозун ачууда жана дүрмөттөө учурунда жүктөлүүчү бункерге башка нерселердин түшүп кетүүсүнө жол бербөө чараларын көрүү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1. Дүрмөттөө учурунда дүрмөттөөчү түзүлүштөгү же түтүктөгү кысылма абанын басымын дүрмөттөөчү машинанын (түзүлүштүн) же шлангдын (түтүктүн) паспортунда же техникалык шартында аныкталган көрсөткүчтөрдөн ашырууга тыюу салынат. Кысылган абанын басым деңгээли алдын ала сактагыч клапан менен чектелиши, ал эми тынымсыз иштөөчү машиналарда манометр жардамы менен көзөмөлдөнүшү керек.</w:t>
      </w:r>
    </w:p>
    <w:p w:rsidR="00610A2F"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Колдонулуп жаткан туруктуу жумушчу басым дүрмөттөөчү түзүлүштүн паспортундагы көрсөткүчтөн ашпаган учурда алдын ала </w:t>
      </w:r>
      <w:r w:rsidRPr="003C6C58">
        <w:rPr>
          <w:rFonts w:ascii="Times New Roman" w:hAnsi="Times New Roman" w:cs="Times New Roman"/>
          <w:sz w:val="28"/>
          <w:szCs w:val="28"/>
          <w:lang w:val="ky-KG"/>
        </w:rPr>
        <w:lastRenderedPageBreak/>
        <w:t>сактагыч клапандын же манометрдин жардамы менен кысылган аба басымын чектөө же көзөмөлдөө талап кылынбайт.</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28-глава. Жер алдындагы казууларда </w:t>
      </w:r>
      <w:r w:rsidRPr="003C6C58">
        <w:rPr>
          <w:rFonts w:ascii="Times New Roman" w:hAnsi="Times New Roman" w:cs="Times New Roman"/>
          <w:b/>
          <w:sz w:val="28"/>
          <w:szCs w:val="28"/>
          <w:lang w:val="ky-KG"/>
        </w:rPr>
        <w:t>жарылгыч заттарды пневматикалык жана механикалаштырылган дүрмөттөө боюнча жумуштарды уюштурууга талаптар</w:t>
      </w:r>
    </w:p>
    <w:p w:rsidR="00610A2F" w:rsidRPr="003C6C58" w:rsidRDefault="00610A2F" w:rsidP="00610A2F">
      <w:pPr>
        <w:pStyle w:val="ConsPlusNormal"/>
        <w:ind w:firstLine="540"/>
        <w:jc w:val="both"/>
        <w:rPr>
          <w:rFonts w:ascii="Times New Roman" w:hAnsi="Times New Roman" w:cs="Times New Roman"/>
          <w:b/>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692. </w:t>
      </w:r>
      <w:r w:rsidRPr="003C6C58">
        <w:rPr>
          <w:rFonts w:ascii="Times New Roman" w:hAnsi="Times New Roman" w:cs="Times New Roman"/>
          <w:sz w:val="28"/>
          <w:szCs w:val="28"/>
          <w:lang w:val="ky-KG"/>
        </w:rPr>
        <w:t xml:space="preserve">Механикалаштырылган дүрмөттөө долбоордук-техникалык документтерге: бургулоо-жардыруу (жардыруу) жумуштарынын долбооруна, массалык жардыруу эрежелерине ылайык жүргүзүлүшү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3. Долбоордук-техникалык документтерде жардырууну даярдоо жана жүргүзүү алдында, анын ичинде скважиналар, тешиктер же оюктарды дүрмөттөөгө даярдоо боюнча, жарылгыч заттар сакталуучу жана дүрмөттөө орундарын коопсуз абалга келтирүү чаралары эске алынышы керек (тосмолорду, чатырчаларды орнотуу, шиштүү казыктарды ороп коопсуздандыруу). Уюштуруу чараларында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 xml:space="preserve">дарды жеткирүүдө колдонулуучу жабдуулар, дүрмөттөгүч түзүлүштүн түрү, дүрмөттөө учурундагы коопсуз аралыктар, статистикалык электр кубатын которуу, жардыруучу түйүндөрдү жана жардыргычтарды орнотуу, дүрмөттөө мезгилинде казуу жумуштарын токтотуу аракеттери көрсөтүлөт.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4. Механикалаштырылган дүрмөттөөгө атайын окуудан өткөн жана колдонуудагы Эрежелердин талабына ылайык аттестацияланган жардыруучулар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ко</w:t>
      </w:r>
      <w:r>
        <w:rPr>
          <w:rFonts w:ascii="Times New Roman" w:hAnsi="Times New Roman" w:cs="Times New Roman"/>
          <w:sz w:val="28"/>
          <w:szCs w:val="28"/>
          <w:lang w:val="ky-KG"/>
        </w:rPr>
        <w:t>ё</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Жаңы типтеги дүрмөттөөчү жабдуу менен иштөөгө которуу учурунда жардыруучулар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уюмдун жардыруу жумуштары боюнча жетекчиси тарабынан кол койдуруу менен  дүрмөттөгүч жаңы жабдууларды</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(машина) колдонулуучу механикалаштырылган дүрмөттөөнүн өзгөчөлүктөрү, түзүлүшү, иштетүү эрежелери, ал эми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 xml:space="preserve">дардын жаңы типтерине которууда –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дардын мүнөздөмөлөрү, касиеттери жана алар менен иштөөдөгү коопсуздук боюнча чаралар тааныштырылат. Зарыл учурда жардыруучулар кошумча окутуулардан өткөрүлөт.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5. Пневматикалык дүрмөттөөдө жардыруучуга жардамчыларды дайындоого уруксат берилет. Аларга </w:t>
      </w:r>
      <w:r>
        <w:rPr>
          <w:rFonts w:ascii="Times New Roman" w:hAnsi="Times New Roman" w:cs="Times New Roman"/>
          <w:sz w:val="28"/>
          <w:szCs w:val="28"/>
          <w:lang w:val="ky-KG"/>
        </w:rPr>
        <w:t>нускамалар</w:t>
      </w:r>
      <w:r w:rsidRPr="003C6C58">
        <w:rPr>
          <w:rFonts w:ascii="Times New Roman" w:hAnsi="Times New Roman" w:cs="Times New Roman"/>
          <w:sz w:val="28"/>
          <w:szCs w:val="28"/>
          <w:lang w:val="ky-KG"/>
        </w:rPr>
        <w:t xml:space="preserve"> берилген соң жардыруучунун жеке жетекчилигинде жана </w:t>
      </w:r>
      <w:r>
        <w:rPr>
          <w:rFonts w:ascii="Times New Roman" w:hAnsi="Times New Roman" w:cs="Times New Roman"/>
          <w:sz w:val="28"/>
          <w:szCs w:val="28"/>
          <w:lang w:val="ky-KG"/>
        </w:rPr>
        <w:t>контролунда</w:t>
      </w:r>
      <w:r w:rsidRPr="003C6C58">
        <w:rPr>
          <w:rFonts w:ascii="Times New Roman" w:hAnsi="Times New Roman" w:cs="Times New Roman"/>
          <w:sz w:val="28"/>
          <w:szCs w:val="28"/>
          <w:lang w:val="ky-KG"/>
        </w:rPr>
        <w:t xml:space="preserve"> дүрмөттөөчү жабдууну башкаруу, милте каражаттары, жардыргыч окторду колдонуу, ошондой эле скважиналарды жана тешиктерди дүрмөттөөгө, анын ичинде манипуляторду иштетүүгө тикелей тиешеси бар жумуштарга байланышпаган башка милдеттерди аткара алышат.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6. Механикалаштырылган дүрмөттөөдө көмөкчү операцияларды аткарууга тартылган </w:t>
      </w:r>
      <w:r>
        <w:rPr>
          <w:rFonts w:ascii="Times New Roman" w:hAnsi="Times New Roman" w:cs="Times New Roman"/>
          <w:sz w:val="28"/>
          <w:szCs w:val="28"/>
          <w:lang w:val="ky-KG"/>
        </w:rPr>
        <w:t>персонал</w:t>
      </w:r>
      <w:r w:rsidRPr="003C6C58">
        <w:rPr>
          <w:rFonts w:ascii="Times New Roman" w:hAnsi="Times New Roman" w:cs="Times New Roman"/>
          <w:sz w:val="28"/>
          <w:szCs w:val="28"/>
          <w:lang w:val="ky-KG"/>
        </w:rPr>
        <w:t xml:space="preserve"> бургулоо-жардыруу (жардыруу)</w:t>
      </w:r>
      <w:r>
        <w:rPr>
          <w:rFonts w:ascii="Times New Roman" w:hAnsi="Times New Roman" w:cs="Times New Roman"/>
          <w:sz w:val="28"/>
          <w:szCs w:val="28"/>
          <w:lang w:val="ky-KG"/>
        </w:rPr>
        <w:t xml:space="preserve"> жумуштарынын долбоору (паспорт</w:t>
      </w:r>
      <w:r w:rsidRPr="003C6C58">
        <w:rPr>
          <w:rFonts w:ascii="Times New Roman" w:hAnsi="Times New Roman" w:cs="Times New Roman"/>
          <w:sz w:val="28"/>
          <w:szCs w:val="28"/>
          <w:lang w:val="ky-KG"/>
        </w:rPr>
        <w:t>) жана долбоордук-техникалык документтери, мас</w:t>
      </w:r>
      <w:r>
        <w:rPr>
          <w:rFonts w:ascii="Times New Roman" w:hAnsi="Times New Roman" w:cs="Times New Roman"/>
          <w:sz w:val="28"/>
          <w:szCs w:val="28"/>
          <w:lang w:val="ky-KG"/>
        </w:rPr>
        <w:t>с</w:t>
      </w:r>
      <w:r w:rsidRPr="003C6C58">
        <w:rPr>
          <w:rFonts w:ascii="Times New Roman" w:hAnsi="Times New Roman" w:cs="Times New Roman"/>
          <w:sz w:val="28"/>
          <w:szCs w:val="28"/>
          <w:lang w:val="ky-KG"/>
        </w:rPr>
        <w:t xml:space="preserve">алык жардыруу жүргүзүү тартиби менен кол койдуруп </w:t>
      </w:r>
      <w:r w:rsidRPr="003C6C58">
        <w:rPr>
          <w:rFonts w:ascii="Times New Roman" w:hAnsi="Times New Roman" w:cs="Times New Roman"/>
          <w:sz w:val="28"/>
          <w:szCs w:val="28"/>
          <w:lang w:val="ky-KG"/>
        </w:rPr>
        <w:lastRenderedPageBreak/>
        <w:t>тааныштырылышы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7. Скважиналар менен оюктарды д</w:t>
      </w:r>
      <w:r>
        <w:rPr>
          <w:rFonts w:ascii="Times New Roman" w:hAnsi="Times New Roman" w:cs="Times New Roman"/>
          <w:sz w:val="28"/>
          <w:szCs w:val="28"/>
          <w:lang w:val="ky-KG"/>
        </w:rPr>
        <w:t xml:space="preserve">үрмөттөө алдында жардыруучулар </w:t>
      </w:r>
      <w:r w:rsidRPr="003C6C58">
        <w:rPr>
          <w:rFonts w:ascii="Times New Roman" w:hAnsi="Times New Roman" w:cs="Times New Roman"/>
          <w:sz w:val="28"/>
          <w:szCs w:val="28"/>
          <w:lang w:val="ky-KG"/>
        </w:rPr>
        <w:t>жана аларга жардамга тартылган жумушчулар иштөөнүн коопсуз ыкмалары менен тааныштырылып, кол коюп берүүлөрү, жеке коргону</w:t>
      </w:r>
      <w:r>
        <w:rPr>
          <w:rFonts w:ascii="Times New Roman" w:hAnsi="Times New Roman" w:cs="Times New Roman"/>
          <w:sz w:val="28"/>
          <w:szCs w:val="28"/>
          <w:lang w:val="ky-KG"/>
        </w:rPr>
        <w:t>у каражаттары менен камсыздалууга тийиш</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8. Жер алдындагы кендерде жана шахталардагы казуу иштеринде оюктарды, скважиналар менен көңдөйчөлөрдү механикалык дүрмөттөө боюнча жу</w:t>
      </w:r>
      <w:r>
        <w:rPr>
          <w:rFonts w:ascii="Times New Roman" w:hAnsi="Times New Roman" w:cs="Times New Roman"/>
          <w:sz w:val="28"/>
          <w:szCs w:val="28"/>
          <w:lang w:val="ky-KG"/>
        </w:rPr>
        <w:t>муштарды техникалык жетектөөгө ж</w:t>
      </w:r>
      <w:r w:rsidRPr="003C6C58">
        <w:rPr>
          <w:rFonts w:ascii="Times New Roman" w:hAnsi="Times New Roman" w:cs="Times New Roman"/>
          <w:sz w:val="28"/>
          <w:szCs w:val="28"/>
          <w:lang w:val="ky-KG"/>
        </w:rPr>
        <w:t>ардыруучунун күбөлүгү</w:t>
      </w:r>
      <w:r>
        <w:rPr>
          <w:rFonts w:ascii="Times New Roman" w:hAnsi="Times New Roman" w:cs="Times New Roman"/>
          <w:sz w:val="28"/>
          <w:szCs w:val="28"/>
          <w:lang w:val="ky-KG"/>
        </w:rPr>
        <w:t xml:space="preserve"> бар </w:t>
      </w:r>
      <w:r w:rsidRPr="003C6C58">
        <w:rPr>
          <w:rFonts w:ascii="Times New Roman" w:hAnsi="Times New Roman" w:cs="Times New Roman"/>
          <w:sz w:val="28"/>
          <w:szCs w:val="28"/>
          <w:lang w:val="ky-KG"/>
        </w:rPr>
        <w:t>жана белгиленген тартипте аттестациядан өткөн адистер</w:t>
      </w:r>
      <w:r>
        <w:rPr>
          <w:rFonts w:ascii="Times New Roman" w:hAnsi="Times New Roman" w:cs="Times New Roman"/>
          <w:sz w:val="28"/>
          <w:szCs w:val="28"/>
          <w:lang w:val="ky-KG"/>
        </w:rPr>
        <w:t>ге</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уруксат</w:t>
      </w:r>
      <w:r w:rsidRPr="003C6C58">
        <w:rPr>
          <w:rFonts w:ascii="Times New Roman" w:hAnsi="Times New Roman" w:cs="Times New Roman"/>
          <w:sz w:val="28"/>
          <w:szCs w:val="28"/>
          <w:lang w:val="ky-KG"/>
        </w:rPr>
        <w:t xml:space="preserve"> берилет.</w:t>
      </w:r>
    </w:p>
    <w:p w:rsidR="00610A2F" w:rsidRPr="003C6C58" w:rsidRDefault="00610A2F" w:rsidP="00610A2F">
      <w:pPr>
        <w:pStyle w:val="ConsPlusNormal"/>
        <w:jc w:val="both"/>
        <w:outlineLvl w:val="2"/>
        <w:rPr>
          <w:rFonts w:ascii="Times New Roman" w:hAnsi="Times New Roman" w:cs="Times New Roman"/>
          <w:b/>
          <w:sz w:val="28"/>
          <w:szCs w:val="28"/>
          <w:lang w:val="ky-KG"/>
        </w:rPr>
      </w:pPr>
    </w:p>
    <w:p w:rsidR="00610A2F" w:rsidRPr="003C6C58" w:rsidRDefault="00610A2F" w:rsidP="00610A2F">
      <w:pPr>
        <w:pStyle w:val="ConsPlusNormal"/>
        <w:jc w:val="center"/>
        <w:outlineLvl w:val="2"/>
        <w:rPr>
          <w:rFonts w:ascii="Times New Roman" w:hAnsi="Times New Roman" w:cs="Times New Roman"/>
          <w:b/>
          <w:sz w:val="28"/>
          <w:szCs w:val="28"/>
          <w:lang w:val="ky-KG"/>
        </w:rPr>
      </w:pPr>
      <w:r w:rsidRPr="003C6C58">
        <w:rPr>
          <w:rFonts w:ascii="Times New Roman" w:hAnsi="Times New Roman" w:cs="Times New Roman"/>
          <w:b/>
          <w:sz w:val="28"/>
          <w:szCs w:val="28"/>
          <w:lang w:val="ky-KG"/>
        </w:rPr>
        <w:t>29-</w:t>
      </w:r>
      <w:r>
        <w:rPr>
          <w:rFonts w:ascii="Times New Roman" w:hAnsi="Times New Roman" w:cs="Times New Roman"/>
          <w:b/>
          <w:sz w:val="28"/>
          <w:szCs w:val="28"/>
          <w:lang w:val="ky-KG"/>
        </w:rPr>
        <w:t>глава</w:t>
      </w:r>
      <w:r w:rsidRPr="003C6C58">
        <w:rPr>
          <w:rFonts w:ascii="Times New Roman" w:hAnsi="Times New Roman" w:cs="Times New Roman"/>
          <w:b/>
          <w:sz w:val="28"/>
          <w:szCs w:val="28"/>
          <w:lang w:val="ky-KG"/>
        </w:rPr>
        <w:t>. Пневматикалык дүрмөттөөгө даярдык</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6</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9. Оюктарды, скважиналар менен көңдөйчөлөрдү механикалаштырылган дүрмөттөө боюнча жумуштарды баштоо алдында жардыруучу жана жардыруу иштеринин жетекчиси төмөнкү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рд</w:t>
      </w:r>
      <w:r w:rsidRPr="003C6C58">
        <w:rPr>
          <w:rFonts w:ascii="Times New Roman" w:hAnsi="Times New Roman" w:cs="Times New Roman"/>
          <w:sz w:val="28"/>
          <w:szCs w:val="28"/>
          <w:lang w:val="ky-KG"/>
        </w:rPr>
        <w:t>ү аткарууга милдеттүү: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жер алдындагы казуулардын төбөсүн жана капталдарын карап чыгууга, аларды коопсуз абалга келтирүү боюнча чараларды көрүүгө;</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дүрмөттөөчү жабдууну орнотуу, түтүктөрдү тартып келүү жана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дарды жайгаштыруу үчүн алда канча оңтойлуу жана коопсуз орунду аныктоо</w:t>
      </w:r>
      <w:r>
        <w:rPr>
          <w:rFonts w:ascii="Times New Roman" w:hAnsi="Times New Roman" w:cs="Times New Roman"/>
          <w:sz w:val="28"/>
          <w:szCs w:val="28"/>
          <w:lang w:val="ky-KG"/>
        </w:rPr>
        <w:t>го</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жабдуулардын жанындагы жумушчу орундар</w:t>
      </w:r>
      <w:r>
        <w:rPr>
          <w:rFonts w:ascii="Times New Roman" w:hAnsi="Times New Roman" w:cs="Times New Roman"/>
          <w:sz w:val="28"/>
          <w:szCs w:val="28"/>
          <w:lang w:val="ky-KG"/>
        </w:rPr>
        <w:t>ын</w:t>
      </w:r>
      <w:r w:rsidRPr="003C6C58">
        <w:rPr>
          <w:rFonts w:ascii="Times New Roman" w:hAnsi="Times New Roman" w:cs="Times New Roman"/>
          <w:sz w:val="28"/>
          <w:szCs w:val="28"/>
          <w:lang w:val="ky-KG"/>
        </w:rPr>
        <w:t xml:space="preserve"> жана жер алдындагы желдетүү системасынын абалын текшерүү;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өрткө каршы каражаттардын бар-жогун текшерүү.</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700</w:t>
      </w:r>
      <w:r w:rsidRPr="003C6C58">
        <w:rPr>
          <w:rFonts w:ascii="Times New Roman" w:hAnsi="Times New Roman" w:cs="Times New Roman"/>
          <w:sz w:val="28"/>
          <w:szCs w:val="28"/>
          <w:lang w:val="ky-KG"/>
        </w:rPr>
        <w:t>. Жумушту баштоо алдында жардыруучу дүрмөттөөчү жабдуунун техникалык абалы менен таанышууга жана текшерүүгө милдеттүү: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жабдуунун тетиктеринин абалын;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кысылган аба жана жарылгыч заттарды нымдагыч каражаттар берүүчү жеңдердин оң абалда экендигин;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бекемдөөчү тетиктердин тартылышын;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дүрмөттөөчү жабдуунун жана түтүктөрдүн коопсуздандырылышы оң абалда экендигин;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редуктордо жана кыймылдаткычта майлагычтардын бардыгын;</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контролдоочу</w:t>
      </w:r>
      <w:r w:rsidRPr="003C6C58">
        <w:rPr>
          <w:rFonts w:ascii="Times New Roman" w:hAnsi="Times New Roman" w:cs="Times New Roman"/>
          <w:sz w:val="28"/>
          <w:szCs w:val="28"/>
          <w:lang w:val="ky-KG"/>
        </w:rPr>
        <w:t>-өлчөөчү аппарат</w:t>
      </w:r>
      <w:r>
        <w:rPr>
          <w:rFonts w:ascii="Times New Roman" w:hAnsi="Times New Roman" w:cs="Times New Roman"/>
          <w:sz w:val="28"/>
          <w:szCs w:val="28"/>
          <w:lang w:val="ky-KG"/>
        </w:rPr>
        <w:t>тардын</w:t>
      </w:r>
      <w:r w:rsidRPr="003C6C58">
        <w:rPr>
          <w:rFonts w:ascii="Times New Roman" w:hAnsi="Times New Roman" w:cs="Times New Roman"/>
          <w:sz w:val="28"/>
          <w:szCs w:val="28"/>
          <w:lang w:val="ky-KG"/>
        </w:rPr>
        <w:t xml:space="preserve"> бар-жогун жана оң абалда экендигин;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дүрмөттөчү машинанын оператору менен жарылгыч заттарды скважиналарга дүрмөттөө ордунда иштеген жардыруучунун ортосунда байланыштын ишенимдүүлүгүн (байланыш каражаты заводдо даярдалуу</w:t>
      </w:r>
      <w:r>
        <w:rPr>
          <w:rFonts w:ascii="Times New Roman" w:hAnsi="Times New Roman" w:cs="Times New Roman"/>
          <w:sz w:val="28"/>
          <w:szCs w:val="28"/>
          <w:lang w:val="ky-KG"/>
        </w:rPr>
        <w:t>га</w:t>
      </w:r>
      <w:r w:rsidRPr="003C6C58">
        <w:rPr>
          <w:rFonts w:ascii="Times New Roman" w:hAnsi="Times New Roman" w:cs="Times New Roman"/>
          <w:sz w:val="28"/>
          <w:szCs w:val="28"/>
          <w:lang w:val="ky-KG"/>
        </w:rPr>
        <w:t xml:space="preserve"> т</w:t>
      </w:r>
      <w:r>
        <w:rPr>
          <w:rFonts w:ascii="Times New Roman" w:hAnsi="Times New Roman" w:cs="Times New Roman"/>
          <w:sz w:val="28"/>
          <w:szCs w:val="28"/>
          <w:lang w:val="ky-KG"/>
        </w:rPr>
        <w:t>ийиш</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сактануучу торлор менен темир керегелердин болушун;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бардык уламалардын бекемдигин жана тыгыздыгын (майдын тамчылоосуна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чаңды жок кылуучу түзүлүштүн оң абалда экендигин.</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Pr="003C6C58">
        <w:rPr>
          <w:rFonts w:ascii="Times New Roman" w:hAnsi="Times New Roman" w:cs="Times New Roman"/>
          <w:sz w:val="28"/>
          <w:szCs w:val="28"/>
          <w:lang w:val="ky-KG"/>
        </w:rPr>
        <w:t>1. Машина</w:t>
      </w:r>
      <w:r>
        <w:rPr>
          <w:rFonts w:ascii="Times New Roman" w:hAnsi="Times New Roman" w:cs="Times New Roman"/>
          <w:sz w:val="28"/>
          <w:szCs w:val="28"/>
          <w:lang w:val="ky-KG"/>
        </w:rPr>
        <w:t>ларды</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карап чыгуудан</w:t>
      </w:r>
      <w:r w:rsidRPr="003C6C58">
        <w:rPr>
          <w:rFonts w:ascii="Times New Roman" w:hAnsi="Times New Roman" w:cs="Times New Roman"/>
          <w:sz w:val="28"/>
          <w:szCs w:val="28"/>
          <w:lang w:val="ky-KG"/>
        </w:rPr>
        <w:t xml:space="preserve"> кийин аны куру иштөөсүн </w:t>
      </w:r>
      <w:r w:rsidRPr="003C6C58">
        <w:rPr>
          <w:rFonts w:ascii="Times New Roman" w:hAnsi="Times New Roman" w:cs="Times New Roman"/>
          <w:sz w:val="28"/>
          <w:szCs w:val="28"/>
          <w:lang w:val="ky-KG"/>
        </w:rPr>
        <w:lastRenderedPageBreak/>
        <w:t>текшерип, дүрмөттөөчү түтүктү с</w:t>
      </w:r>
      <w:r>
        <w:rPr>
          <w:rFonts w:ascii="Times New Roman" w:hAnsi="Times New Roman" w:cs="Times New Roman"/>
          <w:sz w:val="28"/>
          <w:szCs w:val="28"/>
          <w:lang w:val="ky-KG"/>
        </w:rPr>
        <w:t>уу-аба аралашмасы менен үйлөтү</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с</w:t>
      </w:r>
      <w:r w:rsidRPr="003C6C58">
        <w:rPr>
          <w:rFonts w:ascii="Times New Roman" w:hAnsi="Times New Roman" w:cs="Times New Roman"/>
          <w:sz w:val="28"/>
          <w:szCs w:val="28"/>
          <w:lang w:val="ky-KG"/>
        </w:rPr>
        <w:t>ү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702</w:t>
      </w:r>
      <w:r w:rsidRPr="003C6C58">
        <w:rPr>
          <w:rFonts w:ascii="Times New Roman" w:hAnsi="Times New Roman" w:cs="Times New Roman"/>
          <w:sz w:val="28"/>
          <w:szCs w:val="28"/>
          <w:lang w:val="ky-KG"/>
        </w:rPr>
        <w:t xml:space="preserve">. Дүрмөттөөчү машинаны </w:t>
      </w:r>
      <w:r>
        <w:rPr>
          <w:rFonts w:ascii="Times New Roman" w:hAnsi="Times New Roman" w:cs="Times New Roman"/>
          <w:sz w:val="28"/>
          <w:szCs w:val="28"/>
          <w:lang w:val="ky-KG"/>
        </w:rPr>
        <w:t>карап чыгуунун</w:t>
      </w:r>
      <w:r w:rsidRPr="003C6C58">
        <w:rPr>
          <w:rFonts w:ascii="Times New Roman" w:hAnsi="Times New Roman" w:cs="Times New Roman"/>
          <w:sz w:val="28"/>
          <w:szCs w:val="28"/>
          <w:lang w:val="ky-KG"/>
        </w:rPr>
        <w:t xml:space="preserve"> жыйынтыктары дүрмөттөөчү машинанын техникалык абалын кароо жана иштөөсүн эсепке алуу </w:t>
      </w:r>
      <w:r>
        <w:rPr>
          <w:rFonts w:ascii="Times New Roman" w:hAnsi="Times New Roman" w:cs="Times New Roman"/>
          <w:sz w:val="28"/>
          <w:szCs w:val="28"/>
          <w:lang w:val="ky-KG"/>
        </w:rPr>
        <w:t>ж</w:t>
      </w:r>
      <w:r w:rsidRPr="003C6C58">
        <w:rPr>
          <w:rFonts w:ascii="Times New Roman" w:hAnsi="Times New Roman" w:cs="Times New Roman"/>
          <w:sz w:val="28"/>
          <w:szCs w:val="28"/>
          <w:lang w:val="ky-KG"/>
        </w:rPr>
        <w:t>урналына түшүрүлөт.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Pr="003C6C58">
        <w:rPr>
          <w:rFonts w:ascii="Times New Roman" w:hAnsi="Times New Roman" w:cs="Times New Roman"/>
          <w:sz w:val="28"/>
          <w:szCs w:val="28"/>
          <w:lang w:val="ky-KG"/>
        </w:rPr>
        <w:t>3. Дүрмөттөө жумуштарына катышуучуларга эскертпей туруп дүрмөттөөчү жабдууну иштетүүгө тыюу салынат.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704. Машинаналардын</w:t>
      </w:r>
      <w:r w:rsidRPr="003C6C58">
        <w:rPr>
          <w:rFonts w:ascii="Times New Roman" w:hAnsi="Times New Roman" w:cs="Times New Roman"/>
          <w:sz w:val="28"/>
          <w:szCs w:val="28"/>
          <w:lang w:val="ky-KG"/>
        </w:rPr>
        <w:t xml:space="preserve"> кыймылдоочу жана айлануучу бардык бөлүктөрү калканычтар жана торлор менен тосулушу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Pr="003C6C58">
        <w:rPr>
          <w:rFonts w:ascii="Times New Roman" w:hAnsi="Times New Roman" w:cs="Times New Roman"/>
          <w:sz w:val="28"/>
          <w:szCs w:val="28"/>
          <w:lang w:val="ky-KG"/>
        </w:rPr>
        <w:t>5. Массалык жардырууларга керектүү жарылгыч заттар бургулоо-жардыруу жумуштарынын долбоорунда аныкталган көлөмдө жеткирилет.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706</w:t>
      </w:r>
      <w:r w:rsidRPr="003C6C58">
        <w:rPr>
          <w:rFonts w:ascii="Times New Roman" w:hAnsi="Times New Roman" w:cs="Times New Roman"/>
          <w:sz w:val="28"/>
          <w:szCs w:val="28"/>
          <w:lang w:val="ky-KG"/>
        </w:rPr>
        <w:t>. Дүрмөттөөчү жабдуунун бункерин толтуруу жана дүрмөттөө аракеттери жардыруу иштеринин жетекчиси блок жана дүрмөттөчү түзүлүш жумушка даяр экендигине ынангандан кийин гана башталат.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Pr="003C6C58">
        <w:rPr>
          <w:rFonts w:ascii="Times New Roman" w:hAnsi="Times New Roman" w:cs="Times New Roman"/>
          <w:sz w:val="28"/>
          <w:szCs w:val="28"/>
          <w:lang w:val="ky-KG"/>
        </w:rPr>
        <w:t>7. Жарылгыч жаттарды дүрмөттөөчү машинанын бункерине пневможеткирүү</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же пневмодүрмөттөө процессинде алдын ала макулдашылган шарттуу командалар колдонулушу зарыл. Андан тышкары, уюмдун колдонуусундагы байланыш системасын пайдаланып, дүрмөттөчүлөрдүн диспетчер менен </w:t>
      </w:r>
      <w:r>
        <w:rPr>
          <w:rFonts w:ascii="Times New Roman" w:hAnsi="Times New Roman" w:cs="Times New Roman"/>
          <w:sz w:val="28"/>
          <w:szCs w:val="28"/>
          <w:lang w:val="ky-KG"/>
        </w:rPr>
        <w:t>тез</w:t>
      </w:r>
      <w:r w:rsidRPr="003C6C58">
        <w:rPr>
          <w:rFonts w:ascii="Times New Roman" w:hAnsi="Times New Roman" w:cs="Times New Roman"/>
          <w:sz w:val="28"/>
          <w:szCs w:val="28"/>
          <w:lang w:val="ky-KG"/>
        </w:rPr>
        <w:t xml:space="preserve"> байланышын камсыздоо керек. Байланыш жок учурда скважиналарды дүрмөттөөгө тыюу салынат.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Дүрмөттөөчү жабдуунун бункерин жарылгыч зат менен толтуруу, ошондой эле оюктарды, скважиналарды же көңдөйчөлөрдү дүрмөттөөдө жабдуунун оператору менен жардыруучунун ортосундагы аралык 20 метрден</w:t>
      </w:r>
      <w:r>
        <w:rPr>
          <w:rFonts w:ascii="Times New Roman" w:hAnsi="Times New Roman" w:cs="Times New Roman"/>
          <w:sz w:val="28"/>
          <w:szCs w:val="28"/>
          <w:lang w:val="ky-KG"/>
        </w:rPr>
        <w:t xml:space="preserve"> ашык болсо же алар бири-</w:t>
      </w:r>
      <w:r w:rsidRPr="003C6C58">
        <w:rPr>
          <w:rFonts w:ascii="Times New Roman" w:hAnsi="Times New Roman" w:cs="Times New Roman"/>
          <w:sz w:val="28"/>
          <w:szCs w:val="28"/>
          <w:lang w:val="ky-KG"/>
        </w:rPr>
        <w:t>бирин көрө алышпаса</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эки тараптуу байланыш орнотулушу керек. Жумуштун жүрүшүндө жардыруучу (оператор) бригаданын башка мүчөлөрүнүн аракеттерине көз салууга, алар менен туруктуу байланышта болуп, ар кандай сигналдарга жооп кайтарууга милдеттүү. Ар бир түшүнүксүз сигнал “Токтот” дегенди билдирет.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Pr="003C6C58">
        <w:rPr>
          <w:rFonts w:ascii="Times New Roman" w:hAnsi="Times New Roman" w:cs="Times New Roman"/>
          <w:sz w:val="28"/>
          <w:szCs w:val="28"/>
          <w:lang w:val="ky-KG"/>
        </w:rPr>
        <w:t>8. Дүрмөттөөчү түтүк жабыркабагыдай жана башка нерселер менен кыпчылбагыдай, ошондой эле кескин бүктөлүп калбагыдай абалда тартылышы керек. Түтүктүн узундугу жер алдындагы дүрмөттөлүүчү чекиттердин ар бирине жеткидей эсеп менен минималдуу өлчөмдө аныкталат. Түтүктөрдү жер алдындагы өткөөлдөр аркылуу тартууда тирөөч элементтерге ишенимдүү бекитилиши керек. Өткөөлдөрдө тирөөчтөр жок болсо дүрмөттөөчү түтүктү кирген жана чыккан жерлеринен бекитүү чараларын көрүү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70</w:t>
      </w:r>
      <w:r w:rsidRPr="003C6C58">
        <w:rPr>
          <w:rFonts w:ascii="Times New Roman" w:hAnsi="Times New Roman" w:cs="Times New Roman"/>
          <w:sz w:val="28"/>
          <w:szCs w:val="28"/>
          <w:lang w:val="ky-KG"/>
        </w:rPr>
        <w:t xml:space="preserve">9. Жарылгыч заттарды скважиналарга салуу алдында алардын тереңдигин жана тазалыгын, ал эми </w:t>
      </w:r>
      <w:r>
        <w:rPr>
          <w:rFonts w:ascii="Times New Roman" w:hAnsi="Times New Roman" w:cs="Times New Roman"/>
          <w:sz w:val="28"/>
          <w:szCs w:val="28"/>
          <w:lang w:val="ky-KG"/>
        </w:rPr>
        <w:t>горизонталдуу</w:t>
      </w:r>
      <w:r w:rsidRPr="003C6C58">
        <w:rPr>
          <w:rFonts w:ascii="Times New Roman" w:hAnsi="Times New Roman" w:cs="Times New Roman"/>
          <w:sz w:val="28"/>
          <w:szCs w:val="28"/>
          <w:lang w:val="ky-KG"/>
        </w:rPr>
        <w:t xml:space="preserve"> жана тике скважиналарда суунун бар-жогун текшерүү зарыл. Керек болсо скважиналарды үйлөтүп </w:t>
      </w:r>
      <w:r>
        <w:rPr>
          <w:rFonts w:ascii="Times New Roman" w:hAnsi="Times New Roman" w:cs="Times New Roman"/>
          <w:sz w:val="28"/>
          <w:szCs w:val="28"/>
          <w:lang w:val="ky-KG"/>
        </w:rPr>
        <w:t>текшер</w:t>
      </w:r>
      <w:r w:rsidRPr="003C6C58">
        <w:rPr>
          <w:rFonts w:ascii="Times New Roman" w:hAnsi="Times New Roman" w:cs="Times New Roman"/>
          <w:sz w:val="28"/>
          <w:szCs w:val="28"/>
          <w:lang w:val="ky-KG"/>
        </w:rPr>
        <w:t>үү</w:t>
      </w:r>
      <w:r>
        <w:rPr>
          <w:rFonts w:ascii="Times New Roman" w:hAnsi="Times New Roman" w:cs="Times New Roman"/>
          <w:sz w:val="28"/>
          <w:szCs w:val="28"/>
          <w:lang w:val="ky-KG"/>
        </w:rPr>
        <w:t xml:space="preserve"> керек</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Иштетилген</w:t>
      </w:r>
      <w:r w:rsidRPr="003C6C58">
        <w:rPr>
          <w:rFonts w:ascii="Times New Roman" w:hAnsi="Times New Roman" w:cs="Times New Roman"/>
          <w:sz w:val="28"/>
          <w:szCs w:val="28"/>
          <w:lang w:val="ky-KG"/>
        </w:rPr>
        <w:t xml:space="preserve"> мейкиндикке бир нече </w:t>
      </w:r>
      <w:r>
        <w:rPr>
          <w:rFonts w:ascii="Times New Roman" w:hAnsi="Times New Roman" w:cs="Times New Roman"/>
          <w:sz w:val="28"/>
          <w:szCs w:val="28"/>
          <w:lang w:val="ky-KG"/>
        </w:rPr>
        <w:t>чыгуулар</w:t>
      </w:r>
      <w:r w:rsidRPr="003C6C58">
        <w:rPr>
          <w:rFonts w:ascii="Times New Roman" w:hAnsi="Times New Roman" w:cs="Times New Roman"/>
          <w:sz w:val="28"/>
          <w:szCs w:val="28"/>
          <w:lang w:val="ky-KG"/>
        </w:rPr>
        <w:t xml:space="preserve"> бар оюктарды, скважиналар менен көңдөйчөлөрдү алдын ала бүтөбөй туруп дүрмөттөөгө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center"/>
        <w:rPr>
          <w:rFonts w:ascii="Times New Roman" w:hAnsi="Times New Roman" w:cs="Times New Roman"/>
          <w:b/>
          <w:sz w:val="28"/>
          <w:szCs w:val="28"/>
          <w:lang w:val="ky-KG"/>
        </w:rPr>
      </w:pPr>
      <w:r w:rsidRPr="003C6C58">
        <w:rPr>
          <w:rFonts w:ascii="Times New Roman" w:hAnsi="Times New Roman" w:cs="Times New Roman"/>
          <w:b/>
          <w:sz w:val="28"/>
          <w:szCs w:val="28"/>
          <w:lang w:val="ky-KG"/>
        </w:rPr>
        <w:lastRenderedPageBreak/>
        <w:t>30-</w:t>
      </w:r>
      <w:r>
        <w:rPr>
          <w:rFonts w:ascii="Times New Roman" w:hAnsi="Times New Roman" w:cs="Times New Roman"/>
          <w:b/>
          <w:sz w:val="28"/>
          <w:szCs w:val="28"/>
          <w:lang w:val="ky-KG"/>
        </w:rPr>
        <w:t>глава</w:t>
      </w:r>
      <w:r w:rsidRPr="003C6C58">
        <w:rPr>
          <w:rFonts w:ascii="Times New Roman" w:hAnsi="Times New Roman" w:cs="Times New Roman"/>
          <w:b/>
          <w:sz w:val="28"/>
          <w:szCs w:val="28"/>
          <w:lang w:val="ky-KG"/>
        </w:rPr>
        <w:t>. Кооптуу аймактар жана коопсуз аралыктар</w:t>
      </w:r>
    </w:p>
    <w:p w:rsidR="00610A2F" w:rsidRPr="003C6C58" w:rsidRDefault="00610A2F" w:rsidP="00610A2F">
      <w:pPr>
        <w:pStyle w:val="ConsPlusNormal"/>
        <w:ind w:firstLine="540"/>
        <w:jc w:val="both"/>
        <w:rPr>
          <w:rFonts w:ascii="Times New Roman" w:hAnsi="Times New Roman" w:cs="Times New Roman"/>
          <w:b/>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 xml:space="preserve">0. Механикалаштырылган дүрмөттөөдө бургулоо-жардыруу (жардыруу) иштеринин долбоорунда (паспортунда) аныкталган аралыкта, бирок дүрмөттөөчү жабдуудан 50 м кем эмес аралыкта </w:t>
      </w:r>
      <w:r>
        <w:rPr>
          <w:rFonts w:ascii="Times New Roman" w:hAnsi="Times New Roman" w:cs="Times New Roman"/>
          <w:sz w:val="28"/>
          <w:szCs w:val="28"/>
          <w:lang w:val="ky-KG"/>
        </w:rPr>
        <w:t>тыюу салынган зона</w:t>
      </w:r>
      <w:r w:rsidRPr="003C6C58">
        <w:rPr>
          <w:rFonts w:ascii="Times New Roman" w:hAnsi="Times New Roman" w:cs="Times New Roman"/>
          <w:sz w:val="28"/>
          <w:szCs w:val="28"/>
          <w:lang w:val="ky-KG"/>
        </w:rPr>
        <w:t xml:space="preserve"> киргизилет. </w:t>
      </w:r>
      <w:r>
        <w:rPr>
          <w:rFonts w:ascii="Times New Roman" w:hAnsi="Times New Roman" w:cs="Times New Roman"/>
          <w:sz w:val="28"/>
          <w:szCs w:val="28"/>
          <w:lang w:val="ky-KG"/>
        </w:rPr>
        <w:t xml:space="preserve">Тыюу салынган зонанын </w:t>
      </w:r>
      <w:r w:rsidRPr="003C6C58">
        <w:rPr>
          <w:rFonts w:ascii="Times New Roman" w:hAnsi="Times New Roman" w:cs="Times New Roman"/>
          <w:sz w:val="28"/>
          <w:szCs w:val="28"/>
          <w:lang w:val="ky-KG"/>
        </w:rPr>
        <w:t xml:space="preserve">жакасында массалык жардыруу тартибине ылайык </w:t>
      </w:r>
      <w:r>
        <w:rPr>
          <w:rFonts w:ascii="Times New Roman" w:hAnsi="Times New Roman" w:cs="Times New Roman"/>
          <w:sz w:val="28"/>
          <w:szCs w:val="28"/>
          <w:lang w:val="ky-KG"/>
        </w:rPr>
        <w:t>чект</w:t>
      </w:r>
      <w:r w:rsidRPr="003C6C58">
        <w:rPr>
          <w:rFonts w:ascii="Times New Roman" w:hAnsi="Times New Roman" w:cs="Times New Roman"/>
          <w:sz w:val="28"/>
          <w:szCs w:val="28"/>
          <w:lang w:val="ky-KG"/>
        </w:rPr>
        <w:t>үү сандагы адамдардын болуусуна уруксат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1. Скважиналарды дүрмөттөө ордунан жана дүрмөттөөчү машина жа</w:t>
      </w:r>
      <w:r>
        <w:rPr>
          <w:rFonts w:ascii="Times New Roman" w:hAnsi="Times New Roman" w:cs="Times New Roman"/>
          <w:sz w:val="28"/>
          <w:szCs w:val="28"/>
          <w:lang w:val="ky-KG"/>
        </w:rPr>
        <w:t>й</w:t>
      </w:r>
      <w:r w:rsidRPr="003C6C58">
        <w:rPr>
          <w:rFonts w:ascii="Times New Roman" w:hAnsi="Times New Roman" w:cs="Times New Roman"/>
          <w:sz w:val="28"/>
          <w:szCs w:val="28"/>
          <w:lang w:val="ky-KG"/>
        </w:rPr>
        <w:t xml:space="preserve">гашкан, түтүктөр тартылган </w:t>
      </w:r>
      <w:r>
        <w:rPr>
          <w:rFonts w:ascii="Times New Roman" w:hAnsi="Times New Roman" w:cs="Times New Roman"/>
          <w:sz w:val="28"/>
          <w:szCs w:val="28"/>
          <w:lang w:val="ky-KG"/>
        </w:rPr>
        <w:t>коркунучтуу зонанын</w:t>
      </w:r>
      <w:r w:rsidRPr="003C6C58">
        <w:rPr>
          <w:rFonts w:ascii="Times New Roman" w:hAnsi="Times New Roman" w:cs="Times New Roman"/>
          <w:sz w:val="28"/>
          <w:szCs w:val="28"/>
          <w:lang w:val="ky-KG"/>
        </w:rPr>
        <w:t xml:space="preserve"> чегинен тышкары бургулоо-жардыруу (жардыруу) жумуштарынын паспортунда аныкталган, бирок 50 метрден жакын эмес аралыкта дүрмөттөөгө түздөн-түз тиешеси жок жумуштарды жүргүзүүгө тыюу салынат. Скважинаны дүрмөттөө орду менен жарылгыч заттарды дүрмөттөөчү машинанын, дүрмөттөөчү түтүк жайгашкан 50 метр аралыкта эки тарапты карай тартылган электр түйүнү өчүрүлүп, автоматтык фидердик өчүргүчтө “Иштетпегиле! Дүрмөттөө жүрүп жатат!” деген эскертүү тактасы илинип кароол посттору коюлушу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 xml:space="preserve">2. Оюктарды, скважиналарды же көңдөйлөрдү бир нөөмөттөн ашык убакыт дүрмөттөөдө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дарды эсепке алуу, сактоо жана өткөрүп берүү аракеттери массалык жардырууларды жүргүзүү тартибинде көрсөтүлүшү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3. Пневмодүрмөттөө үчүн даярдалган жарылгыч заттарды сактоо орду өрт өчүрүү каражаттары менен камсыздалышы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- 10 литрлик идиштеги порошоктуу 2 өрт өчүргүч дүрмөттөөчү машина орнотулган 2 м аралыкта айдарым жел урган тарабына жайгаштырылат;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 - 10 литрлик идиштеги порошоктуу 2 өрт өчүргүч жарылгыч заттардын штабелинен 2 м аралыкта айдарым жел урган тарабына жайгаштырылат.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4. Жарылгыч заттар дүрмөттөө орундарында сакталган учурд</w:t>
      </w:r>
      <w:r>
        <w:rPr>
          <w:rFonts w:ascii="Times New Roman" w:hAnsi="Times New Roman" w:cs="Times New Roman"/>
          <w:sz w:val="28"/>
          <w:szCs w:val="28"/>
          <w:lang w:val="ky-KG"/>
        </w:rPr>
        <w:t>а</w:t>
      </w:r>
      <w:r w:rsidRPr="003C6C58">
        <w:rPr>
          <w:rFonts w:ascii="Times New Roman" w:hAnsi="Times New Roman" w:cs="Times New Roman"/>
          <w:sz w:val="28"/>
          <w:szCs w:val="28"/>
          <w:lang w:val="ky-KG"/>
        </w:rPr>
        <w:t>, дүрмөттөөчү жабдуунун бункериндеги жарылгыч заттардын от</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алуусу (детонациясы) жакын аралыктагы вагонго (штабелге) же</w:t>
      </w:r>
      <w:r>
        <w:rPr>
          <w:rFonts w:ascii="Times New Roman" w:hAnsi="Times New Roman" w:cs="Times New Roman"/>
          <w:sz w:val="28"/>
          <w:szCs w:val="28"/>
          <w:lang w:val="ky-KG"/>
        </w:rPr>
        <w:t xml:space="preserve">тпегидей аралыкта турушу керек. </w:t>
      </w:r>
      <w:r w:rsidRPr="003C6C58">
        <w:rPr>
          <w:rFonts w:ascii="Times New Roman" w:hAnsi="Times New Roman" w:cs="Times New Roman"/>
          <w:sz w:val="28"/>
          <w:szCs w:val="28"/>
          <w:lang w:val="ky-KG"/>
        </w:rPr>
        <w:t>Коопсуз аралык массалык жардыруу долбоорунда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5. Дүрмөттөөчү жабдуунун жанына жарылгыч заттарды бургулоо-жардыруу</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(жардыруу)</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жумуштарынын долбоорунда (паспортунда) аныкталган, бирок жабдуунун нөөмөттүк өндүрүмдүүлүгүнөн ашпаган көлөмдө жайгаштырууга уруксат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6. Жарылгы</w:t>
      </w:r>
      <w:r>
        <w:rPr>
          <w:rFonts w:ascii="Times New Roman" w:hAnsi="Times New Roman" w:cs="Times New Roman"/>
          <w:sz w:val="28"/>
          <w:szCs w:val="28"/>
          <w:lang w:val="ky-KG"/>
        </w:rPr>
        <w:t>ч заттардан бошогон тараларды (</w:t>
      </w:r>
      <w:r w:rsidRPr="003C6C58">
        <w:rPr>
          <w:rFonts w:ascii="Times New Roman" w:hAnsi="Times New Roman" w:cs="Times New Roman"/>
          <w:sz w:val="28"/>
          <w:szCs w:val="28"/>
          <w:lang w:val="ky-KG"/>
        </w:rPr>
        <w:t>каптар, жашиктер) атайын бөлүнгөн орунга, бирок жарылгыч з</w:t>
      </w:r>
      <w:r>
        <w:rPr>
          <w:rFonts w:ascii="Times New Roman" w:hAnsi="Times New Roman" w:cs="Times New Roman"/>
          <w:sz w:val="28"/>
          <w:szCs w:val="28"/>
          <w:lang w:val="ky-KG"/>
        </w:rPr>
        <w:t>аттар сакталган вагондун карама-</w:t>
      </w:r>
      <w:r w:rsidRPr="003C6C58">
        <w:rPr>
          <w:rFonts w:ascii="Times New Roman" w:hAnsi="Times New Roman" w:cs="Times New Roman"/>
          <w:sz w:val="28"/>
          <w:szCs w:val="28"/>
          <w:lang w:val="ky-KG"/>
        </w:rPr>
        <w:t xml:space="preserve">каршы тарабына, дүрмөттөөчү жабдуудан 8 метрден кем болбогон аралыкта жайгаштырылат. Дүрмөттөө аяктагандан кийин, жарылгыч заттардан бошогон таралар кылдат текшерилип, жарылгыч заттардын калдыктарынан тазаланып, жер үстүнө жок кылуу үчүн берилет. </w:t>
      </w:r>
    </w:p>
    <w:p w:rsidR="00610A2F" w:rsidRPr="003C6C58" w:rsidRDefault="00610A2F" w:rsidP="00610A2F">
      <w:pPr>
        <w:pStyle w:val="ConsPlusNormal"/>
        <w:jc w:val="center"/>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31-глава. </w:t>
      </w:r>
      <w:r w:rsidRPr="003C6C58">
        <w:rPr>
          <w:rFonts w:ascii="Times New Roman" w:hAnsi="Times New Roman" w:cs="Times New Roman"/>
          <w:b/>
          <w:sz w:val="28"/>
          <w:szCs w:val="28"/>
          <w:lang w:val="ky-KG"/>
        </w:rPr>
        <w:t>Техникалык коопсуздук боюнча жана дүрмөттөө технологиясына талаптар</w:t>
      </w:r>
    </w:p>
    <w:p w:rsidR="00610A2F" w:rsidRPr="003C6C58" w:rsidRDefault="00610A2F" w:rsidP="00610A2F">
      <w:pPr>
        <w:pStyle w:val="ConsPlusNormal"/>
        <w:jc w:val="both"/>
        <w:rPr>
          <w:rFonts w:ascii="Times New Roman" w:hAnsi="Times New Roman" w:cs="Times New Roman"/>
          <w:b/>
          <w:sz w:val="28"/>
          <w:szCs w:val="28"/>
          <w:lang w:val="ky-KG"/>
        </w:rPr>
      </w:pP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 xml:space="preserve">7. Дүрмөттөөчү жабдууну башкаруу жабдуулардын ушул түрүндө механикалаштырылган дүрмөттөөгө укугу бар жардыруучулар тарабынан жүзөгө ашырылат. </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8. Пневмо</w:t>
      </w:r>
      <w:r>
        <w:rPr>
          <w:rFonts w:ascii="Times New Roman" w:hAnsi="Times New Roman" w:cs="Times New Roman"/>
          <w:sz w:val="28"/>
          <w:szCs w:val="28"/>
          <w:lang w:val="ky-KG"/>
        </w:rPr>
        <w:t>ташуу</w:t>
      </w:r>
      <w:r w:rsidRPr="003C6C58">
        <w:rPr>
          <w:rFonts w:ascii="Times New Roman" w:hAnsi="Times New Roman" w:cs="Times New Roman"/>
          <w:sz w:val="28"/>
          <w:szCs w:val="28"/>
          <w:lang w:val="ky-KG"/>
        </w:rPr>
        <w:t xml:space="preserve"> же пневмодүрмөттөө процессинде алдын ала макулдашылган шарттуу командаларды колдонуу зарыл. Командалардын мааниси жана аларды берүүнүн тартиби жумуштардын коопсуздугу боюнча </w:t>
      </w:r>
      <w:r>
        <w:rPr>
          <w:rFonts w:ascii="Times New Roman" w:hAnsi="Times New Roman" w:cs="Times New Roman"/>
          <w:sz w:val="28"/>
          <w:szCs w:val="28"/>
          <w:lang w:val="ky-KG"/>
        </w:rPr>
        <w:t>нускамаларда</w:t>
      </w:r>
      <w:r w:rsidRPr="003C6C58">
        <w:rPr>
          <w:rFonts w:ascii="Times New Roman" w:hAnsi="Times New Roman" w:cs="Times New Roman"/>
          <w:sz w:val="28"/>
          <w:szCs w:val="28"/>
          <w:lang w:val="ky-KG"/>
        </w:rPr>
        <w:t xml:space="preserve"> көрсөтүлүшү керек. </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71</w:t>
      </w:r>
      <w:r w:rsidRPr="003C6C58">
        <w:rPr>
          <w:rFonts w:ascii="Times New Roman" w:hAnsi="Times New Roman" w:cs="Times New Roman"/>
          <w:sz w:val="28"/>
          <w:szCs w:val="28"/>
          <w:lang w:val="ky-KG"/>
        </w:rPr>
        <w:t>9.</w:t>
      </w:r>
      <w:r>
        <w:rPr>
          <w:rFonts w:ascii="Times New Roman" w:hAnsi="Times New Roman" w:cs="Times New Roman"/>
          <w:sz w:val="28"/>
          <w:szCs w:val="28"/>
          <w:lang w:val="ky-KG"/>
        </w:rPr>
        <w:t xml:space="preserve"> Т</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нк</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рг</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 xml:space="preserve"> т</w:t>
      </w:r>
      <w:r w:rsidRPr="003C6C58">
        <w:rPr>
          <w:rFonts w:ascii="Times New Roman" w:hAnsi="Times New Roman" w:cs="Times New Roman"/>
          <w:sz w:val="28"/>
          <w:szCs w:val="28"/>
          <w:lang w:val="ky-KG"/>
        </w:rPr>
        <w:t>ыюу салынат:</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 өз курамында тротил же алюминий пудрасы бар жарылгыч </w:t>
      </w:r>
      <w:r>
        <w:rPr>
          <w:rFonts w:ascii="Times New Roman" w:hAnsi="Times New Roman" w:cs="Times New Roman"/>
          <w:sz w:val="28"/>
          <w:szCs w:val="28"/>
          <w:lang w:val="ky-KG"/>
        </w:rPr>
        <w:t>заттарды бир убакта дүрмөттөөгө же</w:t>
      </w:r>
      <w:r w:rsidRPr="003C6C58">
        <w:rPr>
          <w:rFonts w:ascii="Times New Roman" w:hAnsi="Times New Roman" w:cs="Times New Roman"/>
          <w:sz w:val="28"/>
          <w:szCs w:val="28"/>
          <w:lang w:val="ky-KG"/>
        </w:rPr>
        <w:t xml:space="preserve"> жарылгыч заттардын эки жана андан көп түрлөрүн аралаштырууга;</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сырлар менен бо</w:t>
      </w:r>
      <w:r>
        <w:rPr>
          <w:rFonts w:ascii="Times New Roman" w:hAnsi="Times New Roman" w:cs="Times New Roman"/>
          <w:sz w:val="28"/>
          <w:szCs w:val="28"/>
          <w:lang w:val="ky-KG"/>
        </w:rPr>
        <w:t>ё</w:t>
      </w:r>
      <w:r w:rsidRPr="003C6C58">
        <w:rPr>
          <w:rFonts w:ascii="Times New Roman" w:hAnsi="Times New Roman" w:cs="Times New Roman"/>
          <w:sz w:val="28"/>
          <w:szCs w:val="28"/>
          <w:lang w:val="ky-KG"/>
        </w:rPr>
        <w:t xml:space="preserve">лгон же электрондук жалпы каршылыгы </w:t>
      </w:r>
      <w:r>
        <w:rPr>
          <w:rFonts w:ascii="Times New Roman" w:hAnsi="Times New Roman" w:cs="Times New Roman"/>
          <w:noProof/>
          <w:position w:val="-6"/>
          <w:sz w:val="36"/>
          <w:szCs w:val="36"/>
        </w:rPr>
        <w:drawing>
          <wp:inline distT="0" distB="0" distL="0" distR="0" wp14:anchorId="4E1C084D" wp14:editId="24774332">
            <wp:extent cx="231116" cy="231116"/>
            <wp:effectExtent l="19050" t="0" r="0" b="0"/>
            <wp:docPr id="56"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509" cy="237509"/>
                    </a:xfrm>
                    <a:prstGeom prst="rect">
                      <a:avLst/>
                    </a:prstGeom>
                    <a:noFill/>
                    <a:ln>
                      <a:noFill/>
                    </a:ln>
                  </pic:spPr>
                </pic:pic>
              </a:graphicData>
            </a:graphic>
          </wp:inline>
        </w:drawing>
      </w:r>
      <w:r w:rsidRPr="00BE229A">
        <w:rPr>
          <w:rFonts w:ascii="Times New Roman" w:hAnsi="Times New Roman" w:cs="Times New Roman"/>
          <w:sz w:val="36"/>
          <w:szCs w:val="36"/>
          <w:lang w:val="ky-KG"/>
        </w:rPr>
        <w:t xml:space="preserve"> </w:t>
      </w:r>
      <w:r w:rsidRPr="003C6C58">
        <w:rPr>
          <w:rFonts w:ascii="Times New Roman" w:hAnsi="Times New Roman" w:cs="Times New Roman"/>
          <w:sz w:val="28"/>
          <w:szCs w:val="28"/>
          <w:lang w:val="ky-KG"/>
        </w:rPr>
        <w:t>Ом x смдан ашкан башка диэлектрикалык материалдар менен капталган дүрмөттөөчү түтүктөрдү колдонууга;</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3C6C58">
        <w:rPr>
          <w:rFonts w:ascii="Times New Roman" w:hAnsi="Times New Roman" w:cs="Times New Roman"/>
          <w:sz w:val="28"/>
          <w:szCs w:val="28"/>
          <w:lang w:val="ky-KG"/>
        </w:rPr>
        <w:t>магистралдарда пневмо</w:t>
      </w:r>
      <w:r>
        <w:rPr>
          <w:rFonts w:ascii="Times New Roman" w:hAnsi="Times New Roman" w:cs="Times New Roman"/>
          <w:sz w:val="28"/>
          <w:szCs w:val="28"/>
          <w:lang w:val="ky-KG"/>
        </w:rPr>
        <w:t>ташуучу</w:t>
      </w:r>
      <w:r w:rsidRPr="003C6C58">
        <w:rPr>
          <w:rFonts w:ascii="Times New Roman" w:hAnsi="Times New Roman" w:cs="Times New Roman"/>
          <w:sz w:val="28"/>
          <w:szCs w:val="28"/>
          <w:lang w:val="ky-KG"/>
        </w:rPr>
        <w:t xml:space="preserve"> жарылгыч заттарды, электрөткөрүмдүүлүк касиеттери </w:t>
      </w:r>
      <w:r>
        <w:rPr>
          <w:rFonts w:ascii="Times New Roman" w:hAnsi="Times New Roman" w:cs="Times New Roman"/>
          <w:sz w:val="28"/>
          <w:szCs w:val="28"/>
          <w:lang w:val="ky-KG"/>
        </w:rPr>
        <w:t>контролдонбогон</w:t>
      </w:r>
      <w:r w:rsidRPr="003C6C58">
        <w:rPr>
          <w:rFonts w:ascii="Times New Roman" w:hAnsi="Times New Roman" w:cs="Times New Roman"/>
          <w:sz w:val="28"/>
          <w:szCs w:val="28"/>
          <w:lang w:val="ky-KG"/>
        </w:rPr>
        <w:t xml:space="preserve"> түтүктөрдү пайдаланууга;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 дүрмөттөө ордуна токтоп калуу кокустугу бар кысылган аба жеткирүүчү магистралдарды колдонууга;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желдетүүсү жок</w:t>
      </w:r>
      <w:r>
        <w:rPr>
          <w:rFonts w:ascii="Times New Roman" w:hAnsi="Times New Roman" w:cs="Times New Roman"/>
          <w:sz w:val="28"/>
          <w:szCs w:val="28"/>
          <w:lang w:val="ky-KG"/>
        </w:rPr>
        <w:t xml:space="preserve"> учурда</w:t>
      </w:r>
      <w:r w:rsidRPr="003C6C58">
        <w:rPr>
          <w:rFonts w:ascii="Times New Roman" w:hAnsi="Times New Roman" w:cs="Times New Roman"/>
          <w:sz w:val="28"/>
          <w:szCs w:val="28"/>
          <w:lang w:val="ky-KG"/>
        </w:rPr>
        <w:t xml:space="preserve"> туңгуюк шахталарда дүрмөттөө</w:t>
      </w:r>
      <w:r>
        <w:rPr>
          <w:rFonts w:ascii="Times New Roman" w:hAnsi="Times New Roman" w:cs="Times New Roman"/>
          <w:sz w:val="28"/>
          <w:szCs w:val="28"/>
          <w:lang w:val="ky-KG"/>
        </w:rPr>
        <w:t>г</w:t>
      </w:r>
      <w:r w:rsidRPr="003C6C58">
        <w:rPr>
          <w:rFonts w:ascii="Times New Roman" w:hAnsi="Times New Roman" w:cs="Times New Roman"/>
          <w:sz w:val="28"/>
          <w:szCs w:val="28"/>
          <w:lang w:val="ky-KG"/>
        </w:rPr>
        <w:t>ө киришүүгө;</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дүрмөттөлүүчү скважина</w:t>
      </w:r>
      <w:r>
        <w:rPr>
          <w:rFonts w:ascii="Times New Roman" w:hAnsi="Times New Roman" w:cs="Times New Roman"/>
          <w:sz w:val="28"/>
          <w:szCs w:val="28"/>
          <w:lang w:val="ky-KG"/>
        </w:rPr>
        <w:t xml:space="preserve"> (шнур)</w:t>
      </w:r>
      <w:r w:rsidRPr="003C6C58">
        <w:rPr>
          <w:rFonts w:ascii="Times New Roman" w:hAnsi="Times New Roman" w:cs="Times New Roman"/>
          <w:sz w:val="28"/>
          <w:szCs w:val="28"/>
          <w:lang w:val="ky-KG"/>
        </w:rPr>
        <w:t xml:space="preserve"> аянт</w:t>
      </w:r>
      <w:r>
        <w:rPr>
          <w:rFonts w:ascii="Times New Roman" w:hAnsi="Times New Roman" w:cs="Times New Roman"/>
          <w:sz w:val="28"/>
          <w:szCs w:val="28"/>
          <w:lang w:val="ky-KG"/>
        </w:rPr>
        <w:t>ында болууга</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72</w:t>
      </w:r>
      <w:r w:rsidRPr="003C6C58">
        <w:rPr>
          <w:rFonts w:ascii="Times New Roman" w:hAnsi="Times New Roman" w:cs="Times New Roman"/>
          <w:sz w:val="28"/>
          <w:szCs w:val="28"/>
          <w:lang w:val="ky-KG"/>
        </w:rPr>
        <w:t xml:space="preserve">0. Бир оюкта бир эле убакытта механикалык таасирлерге жогорку сезгичтүү жарылгыч заттардан турган негизги дүрмөттү кол менен салууга жана пневмодүрмөттөөгө жол берилбейт. </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72</w:t>
      </w:r>
      <w:r w:rsidRPr="003C6C58">
        <w:rPr>
          <w:rFonts w:ascii="Times New Roman" w:hAnsi="Times New Roman" w:cs="Times New Roman"/>
          <w:sz w:val="28"/>
          <w:szCs w:val="28"/>
          <w:lang w:val="ky-KG"/>
        </w:rPr>
        <w:t xml:space="preserve">1. Жарылгыч заттардын чачындыларын казылган кыртышта калтырууга тыюу салынат. Өйдөнү карай оюлган скважиналарды дүрмөттөөдө чууруган жарылгыч заттардын калдыгын толук чогултуп алуу үчүн брезент же башка материал жаюу зарыл. Жарылгыч заттар чууруп калган учурда чогултулуп, белгиленген тартипте жок кылынышы керек.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2</w:t>
      </w:r>
      <w:r w:rsidRPr="003C6C58">
        <w:rPr>
          <w:rFonts w:ascii="Times New Roman" w:hAnsi="Times New Roman" w:cs="Times New Roman"/>
          <w:sz w:val="28"/>
          <w:szCs w:val="28"/>
          <w:lang w:val="ky-KG"/>
        </w:rPr>
        <w:t>2. Механикалаштырылган дүрмөттөө үчүн чууру</w:t>
      </w:r>
      <w:r>
        <w:rPr>
          <w:rFonts w:ascii="Times New Roman" w:hAnsi="Times New Roman" w:cs="Times New Roman"/>
          <w:sz w:val="28"/>
          <w:szCs w:val="28"/>
          <w:lang w:val="ky-KG"/>
        </w:rPr>
        <w:t>ндуу</w:t>
      </w:r>
      <w:r w:rsidRPr="003C6C58">
        <w:rPr>
          <w:rFonts w:ascii="Times New Roman" w:hAnsi="Times New Roman" w:cs="Times New Roman"/>
          <w:sz w:val="28"/>
          <w:szCs w:val="28"/>
          <w:lang w:val="ky-KG"/>
        </w:rPr>
        <w:t xml:space="preserve"> жарылгыч заттарды чогултуп алып колдонууга жана алардын дүрмөттөлүүчү скважинанын алдына, дүрмөттөөчү жабдуунун жанына топтолушуна тыюу салынат.</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72</w:t>
      </w:r>
      <w:r w:rsidRPr="003C6C58">
        <w:rPr>
          <w:rFonts w:ascii="Times New Roman" w:hAnsi="Times New Roman" w:cs="Times New Roman"/>
          <w:sz w:val="28"/>
          <w:szCs w:val="28"/>
          <w:lang w:val="ky-KG"/>
        </w:rPr>
        <w:t>3. Көңдөйлөрдү пневмодүрмөттөөдө аларга кирүү механикалаштырылган дүрмөттөө процесси аяктагандан жана көңдөйлөр толук желдетилгенден кийин гана уруксат берилет.</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72</w:t>
      </w:r>
      <w:r w:rsidRPr="003C6C58">
        <w:rPr>
          <w:rFonts w:ascii="Times New Roman" w:hAnsi="Times New Roman" w:cs="Times New Roman"/>
          <w:sz w:val="28"/>
          <w:szCs w:val="28"/>
          <w:lang w:val="ky-KG"/>
        </w:rPr>
        <w:t xml:space="preserve">4. Пневмодүрмөттөөдө кысылган абанын температурасы (автономдуу компрессор менен иштөөдө), ошондой эле  дүрмөттөөчү түзүлүштөрдүн жарылгыч заттар </w:t>
      </w:r>
      <w:r>
        <w:rPr>
          <w:rFonts w:ascii="Times New Roman" w:hAnsi="Times New Roman" w:cs="Times New Roman"/>
          <w:sz w:val="28"/>
          <w:szCs w:val="28"/>
          <w:lang w:val="ky-KG"/>
        </w:rPr>
        <w:t>өтүүчү түйүндөрүнүн ысуусу  +60</w:t>
      </w:r>
      <w:r>
        <w:rPr>
          <w:rFonts w:ascii="Times New Roman" w:hAnsi="Times New Roman" w:cs="Times New Roman"/>
          <w:sz w:val="28"/>
          <w:szCs w:val="28"/>
          <w:lang w:val="ky-KG"/>
        </w:rPr>
        <w:sym w:font="Symbol" w:char="F0B0"/>
      </w:r>
      <w:r>
        <w:rPr>
          <w:rFonts w:ascii="Times New Roman" w:hAnsi="Times New Roman" w:cs="Times New Roman"/>
          <w:sz w:val="28"/>
          <w:szCs w:val="28"/>
          <w:lang w:val="ky-KG"/>
        </w:rPr>
        <w:t xml:space="preserve">С дан </w:t>
      </w:r>
      <w:r w:rsidRPr="003C6C58">
        <w:rPr>
          <w:rFonts w:ascii="Times New Roman" w:hAnsi="Times New Roman" w:cs="Times New Roman"/>
          <w:sz w:val="28"/>
          <w:szCs w:val="28"/>
          <w:lang w:val="ky-KG"/>
        </w:rPr>
        <w:t xml:space="preserve">ашпоосу керек.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7</w:t>
      </w:r>
      <w:r>
        <w:rPr>
          <w:rFonts w:ascii="Times New Roman" w:hAnsi="Times New Roman" w:cs="Times New Roman"/>
          <w:sz w:val="28"/>
          <w:szCs w:val="28"/>
          <w:lang w:val="ky-KG"/>
        </w:rPr>
        <w:t>2</w:t>
      </w:r>
      <w:r w:rsidRPr="003C6C58">
        <w:rPr>
          <w:rFonts w:ascii="Times New Roman" w:hAnsi="Times New Roman" w:cs="Times New Roman"/>
          <w:sz w:val="28"/>
          <w:szCs w:val="28"/>
          <w:lang w:val="ky-KG"/>
        </w:rPr>
        <w:t xml:space="preserve">5. Дүрмөттөлгөн оюктардын оозун чуурума материалдарды колдонуп эжектордун жардамы менен механикалаштырылган бекитүү  кысылган абанын 0,6 МПадан аспаган басымы алдында жүргүзүлөт.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2</w:t>
      </w:r>
      <w:r w:rsidRPr="003C6C58">
        <w:rPr>
          <w:rFonts w:ascii="Times New Roman" w:hAnsi="Times New Roman" w:cs="Times New Roman"/>
          <w:sz w:val="28"/>
          <w:szCs w:val="28"/>
          <w:lang w:val="ky-KG"/>
        </w:rPr>
        <w:t xml:space="preserve">6. Скважиналардагы дүрмөттөргө ортолук милтелердин (патрондолгон жардыргыч заттар, шашкалар) жардамы менен от коюуга жол берилет, бул учурда ортолук милтенин от коюу ылдамдыгы негизги дүрмөттүн от алуу ылдамдыгынан төмөн болбошу керек.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2</w:t>
      </w:r>
      <w:r w:rsidRPr="003C6C58">
        <w:rPr>
          <w:rFonts w:ascii="Times New Roman" w:hAnsi="Times New Roman" w:cs="Times New Roman"/>
          <w:sz w:val="28"/>
          <w:szCs w:val="28"/>
          <w:lang w:val="ky-KG"/>
        </w:rPr>
        <w:t>7. Оюктарга, скважинага, көңдөйгө жарылма ок же ортолук милте кол менен киргизилет. Бул максат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 xml:space="preserve">а дүрмөт бекиткич жана дүрмөттөөчү түтүктү колдонууга жол берилет.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2</w:t>
      </w:r>
      <w:r w:rsidRPr="003C6C58">
        <w:rPr>
          <w:rFonts w:ascii="Times New Roman" w:hAnsi="Times New Roman" w:cs="Times New Roman"/>
          <w:sz w:val="28"/>
          <w:szCs w:val="28"/>
          <w:lang w:val="ky-KG"/>
        </w:rPr>
        <w:t>8. Электр жардамы менен жардырууда дүрмөткө түз от коюуга гана жол берилет. Электромилтелүү жарылгыч ок дүрмөттөлүүчү көңдөйгө пневмодүрмөттөө процесси аяктагандан жана дүрмөттөөчү жабдууну дүрмөттөө ордунан алып кеткенден кийин киргизилиши керек.</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72</w:t>
      </w:r>
      <w:r w:rsidRPr="003C6C58">
        <w:rPr>
          <w:rFonts w:ascii="Times New Roman" w:hAnsi="Times New Roman" w:cs="Times New Roman"/>
          <w:sz w:val="28"/>
          <w:szCs w:val="28"/>
          <w:lang w:val="ky-KG"/>
        </w:rPr>
        <w:t xml:space="preserve">9. Пневмодүрмөттөө учурунда электромилтелердин дүрмөттөлүүчү көңдөйдө туруусуна тыюу салынат.  </w:t>
      </w:r>
    </w:p>
    <w:p w:rsidR="00610A2F"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3</w:t>
      </w:r>
      <w:r w:rsidRPr="003C6C58">
        <w:rPr>
          <w:rFonts w:ascii="Times New Roman" w:hAnsi="Times New Roman" w:cs="Times New Roman"/>
          <w:sz w:val="28"/>
          <w:szCs w:val="28"/>
          <w:lang w:val="ky-KG"/>
        </w:rPr>
        <w:t xml:space="preserve">0. Электрсиз от коюу системасын колдонууда жана милте жиптин жардамы менен жардырууда тикелей же тескерисинче от коюуга жол берилет, бул учурда атылуучу ок жарылгыч зат менен толтурууда ордунан козголбогудай, милте-капсюлду жарылгыч заттардын агымындагы механикалык таасирден корголуусун камсыздагыдай кылып орнотулат. Милте-капсюлдун гильзасы атылуучу октун баш аягына чейин чөгөрүлүшү керек.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Бардык учурда милте-капсюлдун кумулятивдик чөнөгү дүрмөттү карай багытталышы керек. </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73</w:t>
      </w:r>
      <w:r w:rsidRPr="003C6C58">
        <w:rPr>
          <w:rFonts w:ascii="Times New Roman" w:hAnsi="Times New Roman" w:cs="Times New Roman"/>
          <w:sz w:val="28"/>
          <w:szCs w:val="28"/>
          <w:lang w:val="ky-KG"/>
        </w:rPr>
        <w:t xml:space="preserve">1. Жантак жана тик оюктарга (скважиналарга) суу кире турган болсо, дүрмөттөдөөн кийин алардын оозгу дүрмөттөлбөгөн бөлүгү суунун киришине тоскоолдук кылуучу тыгын менен толтурулушу керек. Бул учурда дүрмөткө от коюу сууга туруктуу жарылгыч заттан жасалган жарылгыч октун же суу жукпас милте жиптин жардамы менен жүргүзүлөт.  </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b/>
          <w:sz w:val="28"/>
          <w:szCs w:val="28"/>
          <w:lang w:val="ky-KG"/>
        </w:rPr>
      </w:pPr>
      <w:r w:rsidRPr="003C6C58">
        <w:rPr>
          <w:rFonts w:ascii="Times New Roman" w:hAnsi="Times New Roman" w:cs="Times New Roman"/>
          <w:b/>
          <w:sz w:val="28"/>
          <w:szCs w:val="28"/>
          <w:lang w:val="ky-KG"/>
        </w:rPr>
        <w:t>32-</w:t>
      </w:r>
      <w:r>
        <w:rPr>
          <w:rFonts w:ascii="Times New Roman" w:hAnsi="Times New Roman" w:cs="Times New Roman"/>
          <w:b/>
          <w:sz w:val="28"/>
          <w:szCs w:val="28"/>
          <w:lang w:val="ky-KG"/>
        </w:rPr>
        <w:t>глава</w:t>
      </w:r>
      <w:r w:rsidRPr="003C6C58">
        <w:rPr>
          <w:rFonts w:ascii="Times New Roman" w:hAnsi="Times New Roman" w:cs="Times New Roman"/>
          <w:b/>
          <w:sz w:val="28"/>
          <w:szCs w:val="28"/>
          <w:lang w:val="ky-KG"/>
        </w:rPr>
        <w:t>. Дүрмөттөө аяктагандан кийинки коопсуздук талаптары</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73</w:t>
      </w:r>
      <w:r w:rsidRPr="003C6C58">
        <w:rPr>
          <w:rFonts w:ascii="Times New Roman" w:hAnsi="Times New Roman" w:cs="Times New Roman"/>
          <w:sz w:val="28"/>
          <w:szCs w:val="28"/>
          <w:lang w:val="ky-KG"/>
        </w:rPr>
        <w:t xml:space="preserve">2. Дүрмөттөө аяктагандан кийин жардыруучу (оператор) дүрмөттөөчү жабдууну кысылган абанын жардамы менен кылдат үйлөтүп же суу менен жуушу керек. Бул жумушту аткаруу алдында бункер жана дүрмөттөгүч түтүктүн көңдөйүн жарылгыч заттардан кылдат тазалоо талап кылынат.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3</w:t>
      </w:r>
      <w:r w:rsidRPr="003C6C58">
        <w:rPr>
          <w:rFonts w:ascii="Times New Roman" w:hAnsi="Times New Roman" w:cs="Times New Roman"/>
          <w:sz w:val="28"/>
          <w:szCs w:val="28"/>
          <w:lang w:val="ky-KG"/>
        </w:rPr>
        <w:t xml:space="preserve">3. Жарылгыч заттардын жуулбай турган калдыктары калса, жабдуу атайын бөлүнгөн орунда буунун же ысык суунун жардамы менен кылдат тазаланат. Жарылгыч заттардын калдыктарын металл аспаптар менен тазалоого тыюу салынат. </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73</w:t>
      </w:r>
      <w:r w:rsidRPr="003C6C58">
        <w:rPr>
          <w:rFonts w:ascii="Times New Roman" w:hAnsi="Times New Roman" w:cs="Times New Roman"/>
          <w:sz w:val="28"/>
          <w:szCs w:val="28"/>
          <w:lang w:val="ky-KG"/>
        </w:rPr>
        <w:t>4. Дүрмөттөөчү жабдуулар жана түтүктөр атайын бөлмөдө сакталат. Дүрмөттөөчү машиналарды күн сайын колдонууда аларды жумушка жакын жайгаштырылган атайын о</w:t>
      </w:r>
      <w:r>
        <w:rPr>
          <w:rFonts w:ascii="Times New Roman" w:hAnsi="Times New Roman" w:cs="Times New Roman"/>
          <w:sz w:val="28"/>
          <w:szCs w:val="28"/>
          <w:lang w:val="ky-KG"/>
        </w:rPr>
        <w:t xml:space="preserve">рундарда сактоого жол </w:t>
      </w:r>
      <w:r>
        <w:rPr>
          <w:rFonts w:ascii="Times New Roman" w:hAnsi="Times New Roman" w:cs="Times New Roman"/>
          <w:sz w:val="28"/>
          <w:szCs w:val="28"/>
          <w:lang w:val="ky-KG"/>
        </w:rPr>
        <w:lastRenderedPageBreak/>
        <w:t>берилет.</w:t>
      </w:r>
    </w:p>
    <w:p w:rsidR="00610A2F" w:rsidRPr="003C6C58" w:rsidRDefault="00610A2F" w:rsidP="00610A2F">
      <w:pPr>
        <w:pStyle w:val="ConsPlusNormal"/>
        <w:jc w:val="center"/>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b/>
          <w:sz w:val="28"/>
          <w:szCs w:val="28"/>
          <w:lang w:val="ky-KG"/>
        </w:rPr>
      </w:pPr>
      <w:r w:rsidRPr="003C6C58">
        <w:rPr>
          <w:rFonts w:ascii="Times New Roman" w:hAnsi="Times New Roman" w:cs="Times New Roman"/>
          <w:b/>
          <w:sz w:val="28"/>
          <w:szCs w:val="28"/>
          <w:lang w:val="ky-KG"/>
        </w:rPr>
        <w:t>33-глава. Авариялык кырдаалдар пайда болгондогу коопсуздук талаптары</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3</w:t>
      </w:r>
      <w:r w:rsidRPr="003C6C58">
        <w:rPr>
          <w:rFonts w:ascii="Times New Roman" w:hAnsi="Times New Roman" w:cs="Times New Roman"/>
          <w:sz w:val="28"/>
          <w:szCs w:val="28"/>
          <w:lang w:val="ky-KG"/>
        </w:rPr>
        <w:t xml:space="preserve">5. Авариялык кырдаал түзүлгөндө дүрмөттөө процесси </w:t>
      </w:r>
      <w:r>
        <w:rPr>
          <w:rFonts w:ascii="Times New Roman" w:hAnsi="Times New Roman" w:cs="Times New Roman"/>
          <w:sz w:val="28"/>
          <w:szCs w:val="28"/>
          <w:lang w:val="ky-KG"/>
        </w:rPr>
        <w:t>дароо</w:t>
      </w:r>
      <w:r w:rsidRPr="003C6C58">
        <w:rPr>
          <w:rFonts w:ascii="Times New Roman" w:hAnsi="Times New Roman" w:cs="Times New Roman"/>
          <w:sz w:val="28"/>
          <w:szCs w:val="28"/>
          <w:lang w:val="ky-KG"/>
        </w:rPr>
        <w:t xml:space="preserve"> токтотулушу керек. Жардыруучу авариялык </w:t>
      </w:r>
      <w:r>
        <w:rPr>
          <w:rFonts w:ascii="Times New Roman" w:hAnsi="Times New Roman" w:cs="Times New Roman"/>
          <w:sz w:val="28"/>
          <w:szCs w:val="28"/>
          <w:lang w:val="ky-KG"/>
        </w:rPr>
        <w:t>коркунучтуу</w:t>
      </w:r>
      <w:r w:rsidRPr="003C6C58">
        <w:rPr>
          <w:rFonts w:ascii="Times New Roman" w:hAnsi="Times New Roman" w:cs="Times New Roman"/>
          <w:sz w:val="28"/>
          <w:szCs w:val="28"/>
          <w:lang w:val="ky-KG"/>
        </w:rPr>
        <w:t xml:space="preserve"> жабдуунун ишин токтотуп, түзүлгөн авариялык кырдаал жөнүндө адамдарга эскертип, авариялык кырдаал тууралуу жардыруу иштеринин жетекчисине билдирүүгө милдеттүү. </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73</w:t>
      </w:r>
      <w:r w:rsidRPr="003C6C58">
        <w:rPr>
          <w:rFonts w:ascii="Times New Roman" w:hAnsi="Times New Roman" w:cs="Times New Roman"/>
          <w:sz w:val="28"/>
          <w:szCs w:val="28"/>
          <w:lang w:val="ky-KG"/>
        </w:rPr>
        <w:t>6. Кысылган аба берүүнү токтотууда жардыруучу (оператор) бард</w:t>
      </w:r>
      <w:r>
        <w:rPr>
          <w:rFonts w:ascii="Times New Roman" w:hAnsi="Times New Roman" w:cs="Times New Roman"/>
          <w:sz w:val="28"/>
          <w:szCs w:val="28"/>
          <w:lang w:val="ky-KG"/>
        </w:rPr>
        <w:t>ык ишке киргизүүчү түзүлүштөрдү</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токтотушу</w:t>
      </w:r>
      <w:r w:rsidRPr="003C6C58">
        <w:rPr>
          <w:rFonts w:ascii="Times New Roman" w:hAnsi="Times New Roman" w:cs="Times New Roman"/>
          <w:sz w:val="28"/>
          <w:szCs w:val="28"/>
          <w:lang w:val="ky-KG"/>
        </w:rPr>
        <w:t xml:space="preserve"> керек.</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73</w:t>
      </w:r>
      <w:r w:rsidRPr="003C6C58">
        <w:rPr>
          <w:rFonts w:ascii="Times New Roman" w:hAnsi="Times New Roman" w:cs="Times New Roman"/>
          <w:sz w:val="28"/>
          <w:szCs w:val="28"/>
          <w:lang w:val="ky-KG"/>
        </w:rPr>
        <w:t>7. Дүрмөттөөчү жабдууну тейлеген жардыруучу менен скважиналарды дүрмөттөп жаткан жардыруучунун ортосунда байланыш бузулган учурларда, байланыш калыбына келтирилгенге чейин жумуштарды токтотуу зарыл.</w:t>
      </w:r>
    </w:p>
    <w:p w:rsidR="00610A2F" w:rsidRPr="003C6C58" w:rsidRDefault="00610A2F" w:rsidP="00610A2F">
      <w:pPr>
        <w:pStyle w:val="ConsPlusNormal"/>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73</w:t>
      </w:r>
      <w:r w:rsidRPr="003C6C58">
        <w:rPr>
          <w:rFonts w:ascii="Times New Roman" w:hAnsi="Times New Roman" w:cs="Times New Roman"/>
          <w:sz w:val="28"/>
          <w:szCs w:val="28"/>
          <w:lang w:val="ky-KG"/>
        </w:rPr>
        <w:t>8. Транспорттук системада тыгындар пайда болгондо жана дүрмөттөөчү жабдуу бузулган учурда дүрмөттөөнү токтотуу, абанын басымын өчүрүү, дүрмөттөөчү түтүктү машинадан ажыратуу жана бузулууларды оңдоо боюнча чараларды көрүү зарыл. Түтүктөгү тыгынды жок кылуу үчүн аны скважинадан чыгарып бекитүү зарыл. “Тыгынды” кысылган аба менен жок кылууда (жарылгыч заттарды берүүнү токтотуу менен) түтүк</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 xml:space="preserve">ү силкип туруу керек. Тыгынды үйлөтүп жок кылуу мүмкүн болбосо, жарылгыч заттар суу менен жуулуп, тазаланат.  </w:t>
      </w:r>
    </w:p>
    <w:p w:rsidR="00610A2F" w:rsidRPr="003C6C58"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3</w:t>
      </w:r>
      <w:r w:rsidRPr="003C6C58">
        <w:rPr>
          <w:rFonts w:ascii="Times New Roman" w:hAnsi="Times New Roman" w:cs="Times New Roman"/>
          <w:sz w:val="28"/>
          <w:szCs w:val="28"/>
          <w:lang w:val="ky-KG"/>
        </w:rPr>
        <w:t xml:space="preserve">9. Машинаны оңдоо, майлоо жана жарылгыч заттар менен булгануудан тазалоо, ошондой эле аба берүүчү жеңдеги, суу магистралындагы жана дүрмөттөөчү түтүктөгү бузуктарды оңдоо жумуштары  дүрмөттөөчү машинанын иштөөсү токтотулгандан кийин гана, суунун жана абанын басымын өчүрүү менен жүргүзүлөт. </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center"/>
        <w:rPr>
          <w:rFonts w:ascii="Times New Roman" w:hAnsi="Times New Roman" w:cs="Times New Roman"/>
          <w:b/>
          <w:sz w:val="28"/>
          <w:szCs w:val="28"/>
          <w:lang w:val="ky-KG"/>
        </w:rPr>
      </w:pPr>
      <w:r>
        <w:rPr>
          <w:rFonts w:ascii="Times New Roman" w:hAnsi="Times New Roman" w:cs="Times New Roman"/>
          <w:b/>
          <w:sz w:val="28"/>
          <w:szCs w:val="28"/>
          <w:lang w:val="ky-KG"/>
        </w:rPr>
        <w:t>34-глава</w:t>
      </w:r>
      <w:r w:rsidRPr="003C6C58">
        <w:rPr>
          <w:rFonts w:ascii="Times New Roman" w:hAnsi="Times New Roman" w:cs="Times New Roman"/>
          <w:b/>
          <w:sz w:val="28"/>
          <w:szCs w:val="28"/>
          <w:lang w:val="ky-KG"/>
        </w:rPr>
        <w:t>. Жардыруу жумуштарын жүргүзүүдө жана жарылгыч</w:t>
      </w:r>
    </w:p>
    <w:p w:rsidR="00610A2F" w:rsidRPr="003C6C58" w:rsidRDefault="00610A2F" w:rsidP="00610A2F">
      <w:pPr>
        <w:pStyle w:val="ConsPlusNormal"/>
        <w:jc w:val="center"/>
        <w:outlineLvl w:val="1"/>
        <w:rPr>
          <w:rFonts w:ascii="Times New Roman" w:hAnsi="Times New Roman" w:cs="Times New Roman"/>
          <w:b/>
          <w:sz w:val="28"/>
          <w:szCs w:val="28"/>
          <w:lang w:val="ky-KG"/>
        </w:rPr>
      </w:pPr>
      <w:r w:rsidRPr="003C6C58">
        <w:rPr>
          <w:rFonts w:ascii="Times New Roman" w:hAnsi="Times New Roman" w:cs="Times New Roman"/>
          <w:b/>
          <w:sz w:val="28"/>
          <w:szCs w:val="28"/>
          <w:lang w:val="ky-KG"/>
        </w:rPr>
        <w:t>заттарды сактоодогу коопсуз аралыктар. Жардыруу жумуштарын жүргүзүүдө жана жарылгыч заттарды сактоодогу коопсуз аралыктарды аныктоонун тартиптери</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74</w:t>
      </w:r>
      <w:r w:rsidRPr="003C6C58">
        <w:rPr>
          <w:rFonts w:ascii="Times New Roman" w:hAnsi="Times New Roman" w:cs="Times New Roman"/>
          <w:sz w:val="28"/>
          <w:szCs w:val="28"/>
          <w:lang w:val="ky-KG"/>
        </w:rPr>
        <w:t>0. Ж</w:t>
      </w:r>
      <w:r>
        <w:rPr>
          <w:rFonts w:ascii="Times New Roman" w:hAnsi="Times New Roman" w:cs="Times New Roman"/>
          <w:sz w:val="28"/>
          <w:szCs w:val="28"/>
          <w:lang w:val="ky-KG"/>
        </w:rPr>
        <w:t>ардыруу жумуштарын жүргүзүүдө (</w:t>
      </w:r>
      <w:r w:rsidRPr="003C6C58">
        <w:rPr>
          <w:rFonts w:ascii="Times New Roman" w:hAnsi="Times New Roman" w:cs="Times New Roman"/>
          <w:sz w:val="28"/>
          <w:szCs w:val="28"/>
          <w:lang w:val="ky-KG"/>
        </w:rPr>
        <w:t xml:space="preserve">жарылгыч заттар менен иштөөдө) адамдар үчүн коопсуз аралык кырсыктарга жол бербөө максатында долбоорго же паспортко ылайык аныкталышы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Коопсуз аралык катары зыян келтирүүчү ар түрлүү факторлорго жараша белгиленген аралыктардын алда канча алысыраагы эсептелиш</w:t>
      </w:r>
      <w:r>
        <w:rPr>
          <w:rFonts w:ascii="Times New Roman" w:hAnsi="Times New Roman" w:cs="Times New Roman"/>
          <w:sz w:val="28"/>
          <w:szCs w:val="28"/>
          <w:lang w:val="ky-KG"/>
        </w:rPr>
        <w:t>и</w:t>
      </w:r>
      <w:r w:rsidRPr="003C6C58">
        <w:rPr>
          <w:rFonts w:ascii="Times New Roman" w:hAnsi="Times New Roman" w:cs="Times New Roman"/>
          <w:sz w:val="28"/>
          <w:szCs w:val="28"/>
          <w:lang w:val="ky-KG"/>
        </w:rPr>
        <w:t xml:space="preserve">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4</w:t>
      </w:r>
      <w:r w:rsidRPr="003C6C58">
        <w:rPr>
          <w:rFonts w:ascii="Times New Roman" w:hAnsi="Times New Roman" w:cs="Times New Roman"/>
          <w:sz w:val="28"/>
          <w:szCs w:val="28"/>
          <w:lang w:val="ky-KG"/>
        </w:rPr>
        <w:t xml:space="preserve">1. Жардыруу жумуштарын жүргүзүүдө жана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 xml:space="preserve">дар менен иштөөдө имараттар менен курулуштарды сейсмикалык таасирлерден коргоо үчүн жарылгыч заттардын дүрмөттүк салмагы жардыруу учурунда аларды жабыр тартуудан, туруктуу иштөөсүн </w:t>
      </w:r>
      <w:r w:rsidRPr="003C6C58">
        <w:rPr>
          <w:rFonts w:ascii="Times New Roman" w:hAnsi="Times New Roman" w:cs="Times New Roman"/>
          <w:sz w:val="28"/>
          <w:szCs w:val="28"/>
          <w:lang w:val="ky-KG"/>
        </w:rPr>
        <w:lastRenderedPageBreak/>
        <w:t>бузулуудан сактай турган көлөмдө болушу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74</w:t>
      </w:r>
      <w:r w:rsidRPr="003C6C58">
        <w:rPr>
          <w:rFonts w:ascii="Times New Roman" w:hAnsi="Times New Roman" w:cs="Times New Roman"/>
          <w:sz w:val="28"/>
          <w:szCs w:val="28"/>
          <w:lang w:val="ky-KG"/>
        </w:rPr>
        <w:t>2. Жер үстүндө жарылгыч заттар бар бир нече объектини (кампалар, ачык аянттар, жарылгыч заттарды жасоо жана даярдоо пункттары) жайгаштырууда</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алардын арасында объектилердин биринде жарылуу болгон учурда башкаларына да </w:t>
      </w:r>
      <w:r>
        <w:rPr>
          <w:rFonts w:ascii="Times New Roman" w:hAnsi="Times New Roman" w:cs="Times New Roman"/>
          <w:sz w:val="28"/>
          <w:szCs w:val="28"/>
          <w:lang w:val="ky-KG"/>
        </w:rPr>
        <w:t>жарылбагандай</w:t>
      </w:r>
      <w:r w:rsidRPr="003C6C58">
        <w:rPr>
          <w:rFonts w:ascii="Times New Roman" w:hAnsi="Times New Roman" w:cs="Times New Roman"/>
          <w:sz w:val="28"/>
          <w:szCs w:val="28"/>
          <w:lang w:val="ky-KG"/>
        </w:rPr>
        <w:t xml:space="preserve"> аралык сакталышы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74</w:t>
      </w:r>
      <w:r w:rsidRPr="003C6C58">
        <w:rPr>
          <w:rFonts w:ascii="Times New Roman" w:hAnsi="Times New Roman" w:cs="Times New Roman"/>
          <w:sz w:val="28"/>
          <w:szCs w:val="28"/>
          <w:lang w:val="ky-KG"/>
        </w:rPr>
        <w:t xml:space="preserve">3. ЖМ кампаларында, </w:t>
      </w:r>
      <w:r>
        <w:rPr>
          <w:rFonts w:ascii="Times New Roman" w:hAnsi="Times New Roman" w:cs="Times New Roman"/>
          <w:sz w:val="28"/>
          <w:szCs w:val="28"/>
          <w:lang w:val="ky-KG"/>
        </w:rPr>
        <w:t>жардыргыч материалдарды</w:t>
      </w:r>
      <w:r w:rsidRPr="003C6C58">
        <w:rPr>
          <w:rFonts w:ascii="Times New Roman" w:hAnsi="Times New Roman" w:cs="Times New Roman"/>
          <w:sz w:val="28"/>
          <w:szCs w:val="28"/>
          <w:lang w:val="ky-KG"/>
        </w:rPr>
        <w:t xml:space="preserve"> сактоо аянтчаларында жана ЖМны жасоо пункттарында мүмкүн болуучу жарылуулар учурунда адамдарды, имараттарды, курулуштарды аба толкундарынын жабыркатуучу сокку уруу таасиринен коргоо үчүн коопсуздукту камсыздоочу аралык сакталышы керек. Көрсөтүлгөн коопсуз аралыктар кампаларда, жардыргычтарды жасоо аянттарында же пункттарындагы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 xml:space="preserve">дар сакталган орундан адамдар жана кайтарылуучу объектилер турган жерге чейин эсептелет.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4</w:t>
      </w:r>
      <w:r w:rsidRPr="003C6C58">
        <w:rPr>
          <w:rFonts w:ascii="Times New Roman" w:hAnsi="Times New Roman" w:cs="Times New Roman"/>
          <w:sz w:val="28"/>
          <w:szCs w:val="28"/>
          <w:lang w:val="ky-KG"/>
        </w:rPr>
        <w:t xml:space="preserve">4. Жер үстүндөгү жардыруу жумуштарын жүргүзүүдө адамдар үчүн коопсуз аралык катары ушул Эрежелердин 20-тиркемесинде көрсөтүлгөндөгүдөн кем эмес сандарды кабыл алуу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74</w:t>
      </w:r>
      <w:r w:rsidRPr="003C6C58">
        <w:rPr>
          <w:rFonts w:ascii="Times New Roman" w:hAnsi="Times New Roman" w:cs="Times New Roman"/>
          <w:sz w:val="28"/>
          <w:szCs w:val="28"/>
          <w:lang w:val="ky-KG"/>
        </w:rPr>
        <w:t>5. Скважиналык копшоочу дүрмөттөрдү жардырууда кыртыштын айрым бөлүктөрүнүн чачыроосундагы коопсуз аралыктар.</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Копшоочу (талкалоо) эсептелген скважиналык дүрмөттөрдү жардырууда кыртыштын айрым бөлүктөрүнүн чачыроосундагы адамдар үчүн  кооптуу аралык </w:t>
      </w:r>
      <w:r>
        <w:rPr>
          <w:rFonts w:ascii="Times New Roman" w:hAnsi="Times New Roman" w:cs="Times New Roman"/>
          <w:noProof/>
          <w:position w:val="-14"/>
          <w:sz w:val="28"/>
          <w:szCs w:val="28"/>
        </w:rPr>
        <w:drawing>
          <wp:inline distT="0" distB="0" distL="0" distR="0" wp14:anchorId="0E59AB1C" wp14:editId="210611C3">
            <wp:extent cx="465992" cy="323505"/>
            <wp:effectExtent l="0" t="0" r="0" b="635"/>
            <wp:docPr id="149"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361" cy="323761"/>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(м) кийинки формула менен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32"/>
          <w:sz w:val="28"/>
          <w:szCs w:val="28"/>
        </w:rPr>
        <w:drawing>
          <wp:inline distT="0" distB="0" distL="0" distR="0" wp14:anchorId="00E42F59" wp14:editId="4CF92413">
            <wp:extent cx="1696720" cy="492125"/>
            <wp:effectExtent l="0" t="0" r="0" b="3175"/>
            <wp:docPr id="242"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6720" cy="492125"/>
                    </a:xfrm>
                    <a:prstGeom prst="rect">
                      <a:avLst/>
                    </a:prstGeom>
                    <a:noFill/>
                    <a:ln>
                      <a:noFill/>
                    </a:ln>
                  </pic:spPr>
                </pic:pic>
              </a:graphicData>
            </a:graphic>
          </wp:inline>
        </w:drawing>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 (1)</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center"/>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0CE9D655" wp14:editId="01D02943">
            <wp:extent cx="237393" cy="237393"/>
            <wp:effectExtent l="0" t="0" r="0" b="0"/>
            <wp:docPr id="247"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173" cy="23717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скважинанын жарылгыч зат менен толтуруунун коэффициенти;</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29CBB387" wp14:editId="06B300C4">
            <wp:extent cx="237392" cy="237392"/>
            <wp:effectExtent l="0" t="0" r="0" b="0"/>
            <wp:docPr id="248"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174" cy="23717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скважинаны тыгын менен толтуруунун коэффициенти;</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1F74F6">
        <w:rPr>
          <w:rFonts w:ascii="Times New Roman" w:hAnsi="Times New Roman" w:cs="Times New Roman"/>
          <w:i/>
          <w:sz w:val="28"/>
          <w:szCs w:val="28"/>
          <w:lang w:val="ky-KG"/>
        </w:rPr>
        <w:t>f</w:t>
      </w:r>
      <w:r w:rsidRPr="003C6C58">
        <w:rPr>
          <w:rFonts w:ascii="Times New Roman" w:hAnsi="Times New Roman" w:cs="Times New Roman"/>
          <w:sz w:val="28"/>
          <w:szCs w:val="28"/>
          <w:lang w:val="ky-KG"/>
        </w:rPr>
        <w:t xml:space="preserve"> - проф. М.М. Протодьяконовдун шкаласы боюнча кыртыштын бекемдик коэффициенти;</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1F74F6">
        <w:rPr>
          <w:rFonts w:ascii="Times New Roman" w:hAnsi="Times New Roman" w:cs="Times New Roman"/>
          <w:i/>
          <w:sz w:val="28"/>
          <w:szCs w:val="28"/>
          <w:lang w:val="ky-KG"/>
        </w:rPr>
        <w:t>d</w:t>
      </w:r>
      <w:r w:rsidRPr="003C6C58">
        <w:rPr>
          <w:rFonts w:ascii="Times New Roman" w:hAnsi="Times New Roman" w:cs="Times New Roman"/>
          <w:sz w:val="28"/>
          <w:szCs w:val="28"/>
          <w:lang w:val="ky-KG"/>
        </w:rPr>
        <w:t xml:space="preserve"> – жардырылуучу скважинанын диаметри, м;</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1F74F6">
        <w:rPr>
          <w:rFonts w:ascii="Times New Roman" w:hAnsi="Times New Roman" w:cs="Times New Roman"/>
          <w:i/>
          <w:sz w:val="28"/>
          <w:szCs w:val="28"/>
          <w:lang w:val="ky-KG"/>
        </w:rPr>
        <w:t>a</w:t>
      </w:r>
      <w:r w:rsidRPr="003C6C58">
        <w:rPr>
          <w:rFonts w:ascii="Times New Roman" w:hAnsi="Times New Roman" w:cs="Times New Roman"/>
          <w:sz w:val="28"/>
          <w:szCs w:val="28"/>
          <w:lang w:val="ky-KG"/>
        </w:rPr>
        <w:t xml:space="preserve"> - катардагы скважиналардын арасындагы, катардагы же катарлар арасындагы аралыктар, м.</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Скважиналарды жарылгыч заттар менен толтуруу коэффициенти </w:t>
      </w:r>
      <w:r>
        <w:rPr>
          <w:rFonts w:ascii="Times New Roman" w:hAnsi="Times New Roman" w:cs="Times New Roman"/>
          <w:noProof/>
          <w:position w:val="-12"/>
          <w:sz w:val="28"/>
          <w:szCs w:val="28"/>
        </w:rPr>
        <w:drawing>
          <wp:inline distT="0" distB="0" distL="0" distR="0" wp14:anchorId="1C310498" wp14:editId="1F8A0733">
            <wp:extent cx="246184" cy="246184"/>
            <wp:effectExtent l="0" t="0" r="1905" b="1905"/>
            <wp:docPr id="249"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958" cy="245958"/>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скважинадагы дүрмөттүн узундугу </w:t>
      </w:r>
      <w:r>
        <w:rPr>
          <w:rFonts w:ascii="Times New Roman" w:hAnsi="Times New Roman" w:cs="Times New Roman"/>
          <w:noProof/>
          <w:position w:val="-12"/>
          <w:sz w:val="28"/>
          <w:szCs w:val="28"/>
        </w:rPr>
        <w:drawing>
          <wp:inline distT="0" distB="0" distL="0" distR="0" wp14:anchorId="0D42EA0D" wp14:editId="5B19A2E1">
            <wp:extent cx="140677" cy="281354"/>
            <wp:effectExtent l="0" t="0" r="0" b="4445"/>
            <wp:docPr id="250"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49" cy="281098"/>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(м) менен бургуланган скважинанын тереңдигинин</w:t>
      </w:r>
      <w:r w:rsidRPr="001F74F6">
        <w:rPr>
          <w:rFonts w:ascii="Times New Roman" w:hAnsi="Times New Roman" w:cs="Times New Roman"/>
          <w:i/>
          <w:sz w:val="28"/>
          <w:szCs w:val="28"/>
          <w:lang w:val="ky-KG"/>
        </w:rPr>
        <w:t xml:space="preserve"> L</w:t>
      </w:r>
      <w:r w:rsidRPr="003C6C58">
        <w:rPr>
          <w:rFonts w:ascii="Times New Roman" w:hAnsi="Times New Roman" w:cs="Times New Roman"/>
          <w:sz w:val="28"/>
          <w:szCs w:val="28"/>
          <w:lang w:val="ky-KG"/>
        </w:rPr>
        <w:t xml:space="preserve"> (м) катышына барабар.</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14:anchorId="018A6763" wp14:editId="35ACE5AE">
            <wp:extent cx="975946" cy="287726"/>
            <wp:effectExtent l="0" t="0" r="0" b="0"/>
            <wp:docPr id="251"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5293" cy="287533"/>
                    </a:xfrm>
                    <a:prstGeom prst="rect">
                      <a:avLst/>
                    </a:prstGeom>
                    <a:noFill/>
                    <a:ln>
                      <a:noFill/>
                    </a:ln>
                  </pic:spPr>
                </pic:pic>
              </a:graphicData>
            </a:graphic>
          </wp:inline>
        </w:drawing>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Скважинанын тыгын менен толтуруу коэффициенти </w:t>
      </w:r>
      <w:r>
        <w:rPr>
          <w:rFonts w:ascii="Times New Roman" w:hAnsi="Times New Roman" w:cs="Times New Roman"/>
          <w:noProof/>
          <w:position w:val="-12"/>
          <w:sz w:val="28"/>
          <w:szCs w:val="28"/>
        </w:rPr>
        <w:drawing>
          <wp:inline distT="0" distB="0" distL="0" distR="0" wp14:anchorId="44F41E33" wp14:editId="64377599">
            <wp:extent cx="105410" cy="105410"/>
            <wp:effectExtent l="0" t="0" r="8890" b="8890"/>
            <wp:docPr id="252"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410" cy="10541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тыгындын узундугу </w:t>
      </w:r>
      <w:r>
        <w:rPr>
          <w:rFonts w:ascii="Times New Roman" w:hAnsi="Times New Roman" w:cs="Times New Roman"/>
          <w:noProof/>
          <w:position w:val="-12"/>
          <w:sz w:val="28"/>
          <w:szCs w:val="28"/>
        </w:rPr>
        <w:drawing>
          <wp:inline distT="0" distB="0" distL="0" distR="0" wp14:anchorId="3EA75E13" wp14:editId="35D0E388">
            <wp:extent cx="254977" cy="254977"/>
            <wp:effectExtent l="0" t="0" r="0" b="0"/>
            <wp:docPr id="253"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742" cy="254742"/>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(м) менен скважинанын дүрмөттөн бош үстүңкү бөлүгүндөгү узундуктун </w:t>
      </w:r>
      <w:r>
        <w:rPr>
          <w:rFonts w:ascii="Times New Roman" w:hAnsi="Times New Roman" w:cs="Times New Roman"/>
          <w:noProof/>
          <w:position w:val="-12"/>
          <w:sz w:val="28"/>
          <w:szCs w:val="28"/>
        </w:rPr>
        <w:drawing>
          <wp:inline distT="0" distB="0" distL="0" distR="0" wp14:anchorId="29B5B013" wp14:editId="3A30904F">
            <wp:extent cx="210803" cy="253574"/>
            <wp:effectExtent l="0" t="0" r="0" b="0"/>
            <wp:docPr id="256"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609" cy="253341"/>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(м) катышына барабар.</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noProof/>
          <w:sz w:val="28"/>
          <w:szCs w:val="28"/>
          <w:lang w:val="ky-KG"/>
        </w:rPr>
      </w:pPr>
      <w:r>
        <w:rPr>
          <w:rFonts w:ascii="Times New Roman" w:hAnsi="Times New Roman" w:cs="Times New Roman"/>
          <w:noProof/>
          <w:sz w:val="28"/>
          <w:szCs w:val="28"/>
        </w:rPr>
        <w:lastRenderedPageBreak/>
        <w:drawing>
          <wp:inline distT="0" distB="0" distL="0" distR="0" wp14:anchorId="741D0482" wp14:editId="1842D8F4">
            <wp:extent cx="1467025" cy="298938"/>
            <wp:effectExtent l="0" t="0" r="0" b="0"/>
            <wp:docPr id="257"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5082" cy="300580"/>
                    </a:xfrm>
                    <a:prstGeom prst="rect">
                      <a:avLst/>
                    </a:prstGeom>
                    <a:noFill/>
                    <a:ln>
                      <a:noFill/>
                    </a:ln>
                  </pic:spPr>
                </pic:pic>
              </a:graphicData>
            </a:graphic>
          </wp:inline>
        </w:drawing>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Скважинанын дүрмөттөн бош үстүңкү бөлүгүн тыгын менен толук бекитүүдө </w:t>
      </w:r>
      <w:r>
        <w:rPr>
          <w:rFonts w:ascii="Times New Roman" w:hAnsi="Times New Roman" w:cs="Times New Roman"/>
          <w:noProof/>
          <w:position w:val="-12"/>
          <w:sz w:val="28"/>
          <w:szCs w:val="28"/>
        </w:rPr>
        <w:drawing>
          <wp:inline distT="0" distB="0" distL="0" distR="0" wp14:anchorId="5789C781" wp14:editId="5BB788E9">
            <wp:extent cx="290146" cy="290146"/>
            <wp:effectExtent l="0" t="0" r="0" b="0"/>
            <wp:docPr id="258"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879" cy="28987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1, тыгынсыз жардырууда </w:t>
      </w:r>
      <w:r>
        <w:rPr>
          <w:rFonts w:ascii="Times New Roman" w:hAnsi="Times New Roman" w:cs="Times New Roman"/>
          <w:noProof/>
          <w:position w:val="-12"/>
          <w:sz w:val="28"/>
          <w:szCs w:val="28"/>
        </w:rPr>
        <w:drawing>
          <wp:inline distT="0" distB="0" distL="0" distR="0" wp14:anchorId="2B0C45D0" wp14:editId="10DEF703">
            <wp:extent cx="290146" cy="290146"/>
            <wp:effectExtent l="0" t="0" r="0" b="0"/>
            <wp:docPr id="259"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879" cy="28987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0.</w:t>
      </w:r>
    </w:p>
    <w:p w:rsidR="00610A2F"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Кыртыштын бекемдик коэффициенти</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54B6D547" wp14:editId="0520DE90">
            <wp:extent cx="1248508" cy="298376"/>
            <wp:effectExtent l="0" t="0" r="0" b="0"/>
            <wp:docPr id="260"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0388" cy="298825"/>
                    </a:xfrm>
                    <a:prstGeom prst="rect">
                      <a:avLst/>
                    </a:prstGeom>
                    <a:noFill/>
                    <a:ln>
                      <a:noFill/>
                    </a:ln>
                  </pic:spPr>
                </pic:pic>
              </a:graphicData>
            </a:graphic>
          </wp:inline>
        </w:drawing>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5906DEA7" wp14:editId="77988A2D">
            <wp:extent cx="316523" cy="316523"/>
            <wp:effectExtent l="0" t="0" r="7620" b="0"/>
            <wp:docPr id="261"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6229" cy="31622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туура формадагы үлгүлөрдү стандарттык сыноо учурунда бир өзөктүү кысым жасоодогу кыртыштын бекемдик чеги, кгс/см</w:t>
      </w:r>
      <w:r w:rsidRPr="001F74F6">
        <w:rPr>
          <w:rFonts w:ascii="Times New Roman" w:hAnsi="Times New Roman" w:cs="Times New Roman"/>
          <w:sz w:val="28"/>
          <w:szCs w:val="28"/>
          <w:vertAlign w:val="superscript"/>
          <w:lang w:val="ky-KG"/>
        </w:rPr>
        <w:t>2</w:t>
      </w:r>
      <w:r w:rsidRPr="003C6C58">
        <w:rPr>
          <w:rFonts w:ascii="Times New Roman" w:hAnsi="Times New Roman" w:cs="Times New Roman"/>
          <w:sz w:val="28"/>
          <w:szCs w:val="28"/>
          <w:lang w:val="ky-KG"/>
        </w:rPr>
        <w:t xml:space="preserve"> (1 кгс/см</w:t>
      </w:r>
      <w:r w:rsidRPr="001F74F6">
        <w:rPr>
          <w:rFonts w:ascii="Times New Roman" w:hAnsi="Times New Roman" w:cs="Times New Roman"/>
          <w:sz w:val="28"/>
          <w:szCs w:val="28"/>
          <w:vertAlign w:val="superscript"/>
          <w:lang w:val="ky-KG"/>
        </w:rPr>
        <w:t>2</w:t>
      </w:r>
      <w:r w:rsidRPr="003C6C58">
        <w:rPr>
          <w:rFonts w:ascii="Times New Roman" w:hAnsi="Times New Roman" w:cs="Times New Roman"/>
          <w:sz w:val="28"/>
          <w:szCs w:val="28"/>
          <w:lang w:val="ky-KG"/>
        </w:rPr>
        <w:t xml:space="preserve"> = 98066,5 Па).</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Класстарга бөлүү курулуш </w:t>
      </w:r>
      <w:r>
        <w:rPr>
          <w:rFonts w:ascii="Times New Roman" w:hAnsi="Times New Roman" w:cs="Times New Roman"/>
          <w:sz w:val="28"/>
          <w:szCs w:val="28"/>
          <w:lang w:val="ky-KG"/>
        </w:rPr>
        <w:t>ченемдери</w:t>
      </w:r>
      <w:r w:rsidRPr="003C6C58">
        <w:rPr>
          <w:rFonts w:ascii="Times New Roman" w:hAnsi="Times New Roman" w:cs="Times New Roman"/>
          <w:sz w:val="28"/>
          <w:szCs w:val="28"/>
          <w:lang w:val="ky-KG"/>
        </w:rPr>
        <w:t xml:space="preserve"> боюнча аныкталуучу тоо кыртыштарын жардырууну жүргүзүүдө, иштетилүүчү кыртыштын (</w:t>
      </w:r>
      <w:r>
        <w:rPr>
          <w:rFonts w:ascii="Times New Roman" w:hAnsi="Times New Roman" w:cs="Times New Roman"/>
          <w:noProof/>
          <w:position w:val="-12"/>
          <w:sz w:val="28"/>
          <w:szCs w:val="28"/>
        </w:rPr>
        <w:drawing>
          <wp:inline distT="0" distB="0" distL="0" distR="0" wp14:anchorId="31F9D490" wp14:editId="585C67A9">
            <wp:extent cx="281354" cy="290146"/>
            <wp:effectExtent l="0" t="0" r="4445" b="0"/>
            <wp:docPr id="262"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1095" cy="28987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бекемдик мүнөздөмөлөрү боюнча маалыматтар жок же жетишсиз болгон учурда, бекемдик коэффициенти </w:t>
      </w:r>
      <w:r w:rsidRPr="001F74F6">
        <w:rPr>
          <w:rFonts w:ascii="Times New Roman" w:hAnsi="Times New Roman" w:cs="Times New Roman"/>
          <w:i/>
          <w:sz w:val="28"/>
          <w:szCs w:val="28"/>
          <w:lang w:val="ky-KG"/>
        </w:rPr>
        <w:t xml:space="preserve">f </w:t>
      </w:r>
      <w:r w:rsidRPr="003C6C58">
        <w:rPr>
          <w:rFonts w:ascii="Times New Roman" w:hAnsi="Times New Roman" w:cs="Times New Roman"/>
          <w:sz w:val="28"/>
          <w:szCs w:val="28"/>
          <w:lang w:val="ky-KG"/>
        </w:rPr>
        <w:t>кийинки формула боюнча аныкталат:</w:t>
      </w: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6C01A5F1" wp14:editId="16480FCE">
            <wp:extent cx="1213339" cy="303335"/>
            <wp:effectExtent l="0" t="0" r="6350" b="0"/>
            <wp:docPr id="263"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2877" cy="303219"/>
                    </a:xfrm>
                    <a:prstGeom prst="rect">
                      <a:avLst/>
                    </a:prstGeom>
                    <a:noFill/>
                    <a:ln>
                      <a:noFill/>
                    </a:ln>
                  </pic:spPr>
                </pic:pic>
              </a:graphicData>
            </a:graphic>
          </wp:inline>
        </w:drawing>
      </w:r>
      <w:r w:rsidRPr="003C6C58">
        <w:rPr>
          <w:rFonts w:ascii="Times New Roman" w:hAnsi="Times New Roman" w:cs="Times New Roman"/>
          <w:sz w:val="28"/>
          <w:szCs w:val="28"/>
          <w:lang w:val="ky-KG"/>
        </w:rPr>
        <w:t>,</w:t>
      </w:r>
      <w:r w:rsidRPr="001F74F6">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1F74F6">
        <w:rPr>
          <w:rFonts w:ascii="Times New Roman" w:hAnsi="Times New Roman" w:cs="Times New Roman"/>
          <w:i/>
          <w:sz w:val="28"/>
          <w:szCs w:val="28"/>
          <w:lang w:val="ky-KG"/>
        </w:rPr>
        <w:t>F</w:t>
      </w:r>
      <w:r w:rsidRPr="003C6C58">
        <w:rPr>
          <w:rFonts w:ascii="Times New Roman" w:hAnsi="Times New Roman" w:cs="Times New Roman"/>
          <w:sz w:val="28"/>
          <w:szCs w:val="28"/>
          <w:lang w:val="ky-KG"/>
        </w:rPr>
        <w:t xml:space="preserve"> – курулуш </w:t>
      </w:r>
      <w:r>
        <w:rPr>
          <w:rFonts w:ascii="Times New Roman" w:hAnsi="Times New Roman" w:cs="Times New Roman"/>
          <w:sz w:val="28"/>
          <w:szCs w:val="28"/>
          <w:lang w:val="ky-KG"/>
        </w:rPr>
        <w:t>ченемдери</w:t>
      </w:r>
      <w:r w:rsidRPr="003C6C58">
        <w:rPr>
          <w:rFonts w:ascii="Times New Roman" w:hAnsi="Times New Roman" w:cs="Times New Roman"/>
          <w:sz w:val="28"/>
          <w:szCs w:val="28"/>
          <w:lang w:val="ky-KG"/>
        </w:rPr>
        <w:t xml:space="preserve"> боюнча жардырылуучу кыртыштар тобунун номери.</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Өзгөрүлмөлүү а параметриндеги бирдей диаметрдеги скважиналык дүрмөттөрдүн серияларын жардырууда , </w:t>
      </w:r>
      <w:r>
        <w:rPr>
          <w:rFonts w:ascii="Times New Roman" w:hAnsi="Times New Roman" w:cs="Times New Roman"/>
          <w:noProof/>
          <w:position w:val="-12"/>
          <w:sz w:val="28"/>
          <w:szCs w:val="28"/>
        </w:rPr>
        <w:drawing>
          <wp:inline distT="0" distB="0" distL="0" distR="0" wp14:anchorId="6593120C" wp14:editId="562849BF">
            <wp:extent cx="316523" cy="316523"/>
            <wp:effectExtent l="0" t="0" r="0" b="0"/>
            <wp:docPr id="264"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229" cy="31622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w:t>
      </w:r>
      <w:r>
        <w:rPr>
          <w:rFonts w:ascii="Times New Roman" w:hAnsi="Times New Roman" w:cs="Times New Roman"/>
          <w:noProof/>
          <w:position w:val="-12"/>
          <w:sz w:val="28"/>
          <w:szCs w:val="28"/>
        </w:rPr>
        <w:drawing>
          <wp:inline distT="0" distB="0" distL="0" distR="0" wp14:anchorId="62A21A19" wp14:editId="7FD018A1">
            <wp:extent cx="316523" cy="316523"/>
            <wp:effectExtent l="0" t="0" r="7620" b="0"/>
            <wp:docPr id="265"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229" cy="31622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коопсуз аралыктын эсебин аныктоо (1) формуласы боюнча ушул сериядагы эң аз </w:t>
      </w:r>
      <w:r>
        <w:rPr>
          <w:rFonts w:ascii="Times New Roman" w:hAnsi="Times New Roman" w:cs="Times New Roman"/>
          <w:noProof/>
          <w:position w:val="-12"/>
          <w:sz w:val="28"/>
          <w:szCs w:val="28"/>
        </w:rPr>
        <w:drawing>
          <wp:inline distT="0" distB="0" distL="0" distR="0" wp14:anchorId="6D4DD9BD" wp14:editId="5EA70E3C">
            <wp:extent cx="298938" cy="298938"/>
            <wp:effectExtent l="0" t="0" r="6350" b="0"/>
            <wp:docPr id="266"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663" cy="29866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жана эң чоң </w:t>
      </w:r>
      <w:r>
        <w:rPr>
          <w:rFonts w:ascii="Times New Roman" w:hAnsi="Times New Roman" w:cs="Times New Roman"/>
          <w:noProof/>
          <w:position w:val="-12"/>
          <w:sz w:val="28"/>
          <w:szCs w:val="28"/>
        </w:rPr>
        <w:drawing>
          <wp:inline distT="0" distB="0" distL="0" distR="0" wp14:anchorId="49DA0743" wp14:editId="4C556BA8">
            <wp:extent cx="298939" cy="298939"/>
            <wp:effectExtent l="0" t="0" r="0" b="0"/>
            <wp:docPr id="267"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663" cy="29866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бардык көрсөткүчтөр менен жүргүзүлөт.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Эгерде массивдин жардырылуучу тилкеси ар кандай бекемдиктеги кыртыштардан турса, кыртыштын бекемдик коэффициентин f максималдуу эсепте </w:t>
      </w:r>
      <w:r>
        <w:rPr>
          <w:rFonts w:ascii="Times New Roman" w:hAnsi="Times New Roman" w:cs="Times New Roman"/>
          <w:noProof/>
          <w:position w:val="-14"/>
          <w:sz w:val="28"/>
          <w:szCs w:val="28"/>
        </w:rPr>
        <w:drawing>
          <wp:inline distT="0" distB="0" distL="0" distR="0" wp14:anchorId="040FEF77" wp14:editId="72625D21">
            <wp:extent cx="413239" cy="290146"/>
            <wp:effectExtent l="0" t="0" r="0" b="0"/>
            <wp:docPr id="268"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8218" cy="293642"/>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кабыл алган туура. Бир багыттагы (параллель) жакын жайгашкан (топтом, байлама) </w:t>
      </w:r>
      <w:r w:rsidRPr="001F74F6">
        <w:rPr>
          <w:rFonts w:ascii="Times New Roman" w:hAnsi="Times New Roman" w:cs="Times New Roman"/>
          <w:i/>
          <w:sz w:val="28"/>
          <w:szCs w:val="28"/>
          <w:lang w:val="ky-KG"/>
        </w:rPr>
        <w:t>d</w:t>
      </w:r>
      <w:r w:rsidRPr="003C6C58">
        <w:rPr>
          <w:rFonts w:ascii="Times New Roman" w:hAnsi="Times New Roman" w:cs="Times New Roman"/>
          <w:sz w:val="28"/>
          <w:szCs w:val="28"/>
          <w:lang w:val="ky-KG"/>
        </w:rPr>
        <w:t xml:space="preserve"> диаметрлүү скважиналык дүрмөттөрдү жардыру</w:t>
      </w:r>
      <w:r>
        <w:rPr>
          <w:rFonts w:ascii="Times New Roman" w:hAnsi="Times New Roman" w:cs="Times New Roman"/>
          <w:sz w:val="28"/>
          <w:szCs w:val="28"/>
          <w:lang w:val="ky-KG"/>
        </w:rPr>
        <w:t>у</w:t>
      </w:r>
      <w:r w:rsidRPr="003C6C58">
        <w:rPr>
          <w:rFonts w:ascii="Times New Roman" w:hAnsi="Times New Roman" w:cs="Times New Roman"/>
          <w:sz w:val="28"/>
          <w:szCs w:val="28"/>
          <w:lang w:val="ky-KG"/>
        </w:rPr>
        <w:t>да аларга эквиваленттүү диаметр кабыл 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429B9DF8" wp14:editId="67080AFC">
            <wp:extent cx="1019908" cy="334107"/>
            <wp:effectExtent l="0" t="0" r="8890" b="8890"/>
            <wp:docPr id="269"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19304" cy="333909"/>
                    </a:xfrm>
                    <a:prstGeom prst="rect">
                      <a:avLst/>
                    </a:prstGeom>
                    <a:noFill/>
                    <a:ln>
                      <a:noFill/>
                    </a:ln>
                  </pic:spPr>
                </pic:pic>
              </a:graphicData>
            </a:graphic>
          </wp:inline>
        </w:drawing>
      </w:r>
      <w:r w:rsidRPr="003C6C58">
        <w:rPr>
          <w:rFonts w:ascii="Times New Roman" w:hAnsi="Times New Roman" w:cs="Times New Roman"/>
          <w:sz w:val="28"/>
          <w:szCs w:val="28"/>
          <w:lang w:val="ky-KG"/>
        </w:rPr>
        <w:t>,</w:t>
      </w:r>
      <w:r w:rsidRPr="001F74F6">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3A9A41DC" wp14:editId="4ADD665E">
            <wp:extent cx="316523" cy="316523"/>
            <wp:effectExtent l="0" t="0" r="0" b="0"/>
            <wp:docPr id="270"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6229" cy="31622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багыттары жакындаштарылган топтомдогу скважиналардын саны.</w:t>
      </w:r>
    </w:p>
    <w:p w:rsidR="00610A2F" w:rsidRPr="003C6C58" w:rsidRDefault="00610A2F" w:rsidP="00610A2F">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Коркунучтуу а</w:t>
      </w:r>
      <w:r w:rsidRPr="003C6C58">
        <w:rPr>
          <w:rFonts w:ascii="Times New Roman" w:hAnsi="Times New Roman" w:cs="Times New Roman"/>
          <w:sz w:val="28"/>
          <w:szCs w:val="28"/>
          <w:lang w:val="ky-KG"/>
        </w:rPr>
        <w:t xml:space="preserve">ралыктарды аныктоо бургулоо жардыруу процессинде болуп калуучу скважиналык дүрмөттөрдү топтомдо жардыруунун айрым параметриндеги четтөөлөрдү a, долбоор боюнча кабыл алынган көрсөткүчтөргө </w:t>
      </w:r>
      <w:r>
        <w:rPr>
          <w:rFonts w:ascii="Times New Roman" w:hAnsi="Times New Roman" w:cs="Times New Roman"/>
          <w:noProof/>
          <w:position w:val="-12"/>
          <w:sz w:val="28"/>
          <w:szCs w:val="28"/>
        </w:rPr>
        <w:drawing>
          <wp:inline distT="0" distB="0" distL="0" distR="0" wp14:anchorId="2AAD0EFF" wp14:editId="4C252739">
            <wp:extent cx="334107" cy="334107"/>
            <wp:effectExtent l="0" t="0" r="8890" b="0"/>
            <wp:docPr id="271"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797" cy="33379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w:t>
      </w:r>
      <w:r>
        <w:rPr>
          <w:rFonts w:ascii="Times New Roman" w:hAnsi="Times New Roman" w:cs="Times New Roman"/>
          <w:noProof/>
          <w:position w:val="-12"/>
          <w:sz w:val="28"/>
          <w:szCs w:val="28"/>
        </w:rPr>
        <w:drawing>
          <wp:inline distT="0" distB="0" distL="0" distR="0" wp14:anchorId="485EA6B3" wp14:editId="722DF791">
            <wp:extent cx="307731" cy="307731"/>
            <wp:effectExtent l="0" t="0" r="0" b="0"/>
            <wp:docPr id="272"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445" cy="30744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салыштыруу менен жүргүзүлөт. Ошондуктан (1) формуласы боюнча </w:t>
      </w:r>
      <w:r>
        <w:rPr>
          <w:rFonts w:ascii="Times New Roman" w:hAnsi="Times New Roman" w:cs="Times New Roman"/>
          <w:noProof/>
          <w:position w:val="-14"/>
          <w:sz w:val="28"/>
          <w:szCs w:val="28"/>
        </w:rPr>
        <w:drawing>
          <wp:inline distT="0" distB="0" distL="0" distR="0" wp14:anchorId="687F6E02" wp14:editId="7BAC37FC">
            <wp:extent cx="443893" cy="316523"/>
            <wp:effectExtent l="0" t="0" r="0" b="7620"/>
            <wp:docPr id="273"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6960" cy="31871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эсепти жардыруу жумуштарында болуп </w:t>
      </w:r>
      <w:r>
        <w:rPr>
          <w:rFonts w:ascii="Times New Roman" w:hAnsi="Times New Roman" w:cs="Times New Roman"/>
          <w:sz w:val="28"/>
          <w:szCs w:val="28"/>
          <w:lang w:val="ky-KG"/>
        </w:rPr>
        <w:t xml:space="preserve">калуучу </w:t>
      </w:r>
      <w:r>
        <w:rPr>
          <w:rFonts w:ascii="Times New Roman" w:hAnsi="Times New Roman" w:cs="Times New Roman"/>
          <w:sz w:val="28"/>
          <w:szCs w:val="28"/>
          <w:lang w:val="ky-KG"/>
        </w:rPr>
        <w:lastRenderedPageBreak/>
        <w:t xml:space="preserve">четтөөлөрдүн минималдуу </w:t>
      </w:r>
      <w:r>
        <w:rPr>
          <w:rFonts w:ascii="Times New Roman" w:hAnsi="Times New Roman" w:cs="Times New Roman"/>
          <w:noProof/>
          <w:position w:val="-12"/>
          <w:sz w:val="28"/>
          <w:szCs w:val="28"/>
        </w:rPr>
        <w:drawing>
          <wp:inline distT="0" distB="0" distL="0" distR="0" wp14:anchorId="18ECC904" wp14:editId="4EE86BB4">
            <wp:extent cx="307730" cy="307730"/>
            <wp:effectExtent l="0" t="0" r="0" b="0"/>
            <wp:docPr id="274"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445" cy="307445"/>
                    </a:xfrm>
                    <a:prstGeom prst="rect">
                      <a:avLst/>
                    </a:prstGeom>
                    <a:noFill/>
                    <a:ln>
                      <a:noFill/>
                    </a:ln>
                  </pic:spPr>
                </pic:pic>
              </a:graphicData>
            </a:graphic>
          </wp:inline>
        </w:drawing>
      </w:r>
      <w:r>
        <w:rPr>
          <w:rFonts w:ascii="Times New Roman" w:hAnsi="Times New Roman" w:cs="Times New Roman"/>
          <w:sz w:val="28"/>
          <w:szCs w:val="28"/>
          <w:lang w:val="ky-KG"/>
        </w:rPr>
        <w:t xml:space="preserve"> </w:t>
      </w:r>
      <w:r w:rsidRPr="003C6C58">
        <w:rPr>
          <w:rFonts w:ascii="Times New Roman" w:hAnsi="Times New Roman" w:cs="Times New Roman"/>
          <w:noProof/>
          <w:position w:val="-12"/>
          <w:sz w:val="28"/>
          <w:szCs w:val="28"/>
          <w:lang w:val="ky-KG"/>
        </w:rPr>
        <w:t>жана максималдуу</w:t>
      </w:r>
      <w:r>
        <w:rPr>
          <w:rFonts w:ascii="Times New Roman" w:hAnsi="Times New Roman" w:cs="Times New Roman"/>
          <w:noProof/>
          <w:position w:val="-12"/>
          <w:sz w:val="28"/>
          <w:szCs w:val="28"/>
          <w:lang w:val="ky-KG"/>
        </w:rPr>
        <w:t xml:space="preserve"> </w:t>
      </w:r>
      <w:r>
        <w:rPr>
          <w:rFonts w:ascii="Times New Roman" w:hAnsi="Times New Roman" w:cs="Times New Roman"/>
          <w:noProof/>
          <w:position w:val="-12"/>
          <w:sz w:val="28"/>
          <w:szCs w:val="28"/>
        </w:rPr>
        <w:drawing>
          <wp:inline distT="0" distB="0" distL="0" distR="0" wp14:anchorId="4578BCA5" wp14:editId="43E9E121">
            <wp:extent cx="307730" cy="307730"/>
            <wp:effectExtent l="0" t="0" r="0" b="0"/>
            <wp:docPr id="275"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449" cy="307449"/>
                    </a:xfrm>
                    <a:prstGeom prst="rect">
                      <a:avLst/>
                    </a:prstGeom>
                    <a:noFill/>
                    <a:ln>
                      <a:noFill/>
                    </a:ln>
                  </pic:spPr>
                </pic:pic>
              </a:graphicData>
            </a:graphic>
          </wp:inline>
        </w:drawing>
      </w:r>
      <w:r w:rsidRPr="003C6C58">
        <w:rPr>
          <w:rFonts w:ascii="Times New Roman" w:hAnsi="Times New Roman" w:cs="Times New Roman"/>
          <w:noProof/>
          <w:position w:val="-12"/>
          <w:sz w:val="28"/>
          <w:szCs w:val="28"/>
          <w:lang w:val="ky-KG"/>
        </w:rPr>
        <w:t>параметрлерин эске алып</w:t>
      </w:r>
      <w:r>
        <w:rPr>
          <w:rFonts w:ascii="Times New Roman" w:hAnsi="Times New Roman" w:cs="Times New Roman"/>
          <w:noProof/>
          <w:position w:val="-12"/>
          <w:sz w:val="28"/>
          <w:szCs w:val="28"/>
          <w:lang w:val="ky-KG"/>
        </w:rPr>
        <w:t xml:space="preserve"> белгилүү бир запас менен жүргүзүү керек. </w:t>
      </w:r>
      <w:r w:rsidRPr="00BE229A">
        <w:rPr>
          <w:rFonts w:ascii="Times New Roman" w:hAnsi="Times New Roman" w:cs="Times New Roman"/>
          <w:sz w:val="28"/>
          <w:szCs w:val="28"/>
          <w:lang w:val="ky-KG"/>
        </w:rPr>
        <w:t xml:space="preserve"> </w:t>
      </w:r>
    </w:p>
    <w:p w:rsidR="00610A2F" w:rsidRDefault="00610A2F" w:rsidP="00610A2F">
      <w:pPr>
        <w:pStyle w:val="ConsPlusNormal"/>
        <w:ind w:firstLine="708"/>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4</w:t>
      </w:r>
      <w:r w:rsidRPr="003C6C58">
        <w:rPr>
          <w:rFonts w:ascii="Times New Roman" w:hAnsi="Times New Roman" w:cs="Times New Roman"/>
          <w:sz w:val="28"/>
          <w:szCs w:val="28"/>
          <w:lang w:val="ky-KG"/>
        </w:rPr>
        <w:t xml:space="preserve">6. Жардырууларды жантайма тоолордо, ошондой эле жардырылуучу тилкенин жогорку чеги </w:t>
      </w:r>
      <w:r>
        <w:rPr>
          <w:rFonts w:ascii="Times New Roman" w:hAnsi="Times New Roman" w:cs="Times New Roman"/>
          <w:sz w:val="28"/>
          <w:szCs w:val="28"/>
          <w:lang w:val="ky-KG"/>
        </w:rPr>
        <w:t>коркунучтуу зонанын</w:t>
      </w:r>
      <w:r w:rsidRPr="003C6C58">
        <w:rPr>
          <w:rFonts w:ascii="Times New Roman" w:hAnsi="Times New Roman" w:cs="Times New Roman"/>
          <w:sz w:val="28"/>
          <w:szCs w:val="28"/>
          <w:lang w:val="ky-KG"/>
        </w:rPr>
        <w:t xml:space="preserve"> чегинен 30 метрден ашса, </w:t>
      </w:r>
      <w:r>
        <w:rPr>
          <w:rFonts w:ascii="Times New Roman" w:hAnsi="Times New Roman" w:cs="Times New Roman"/>
          <w:sz w:val="28"/>
          <w:szCs w:val="28"/>
          <w:lang w:val="ky-KG"/>
        </w:rPr>
        <w:t>коркунучтуу зонанын</w:t>
      </w:r>
      <w:r w:rsidRPr="003C6C58">
        <w:rPr>
          <w:rFonts w:ascii="Times New Roman" w:hAnsi="Times New Roman" w:cs="Times New Roman"/>
          <w:sz w:val="28"/>
          <w:szCs w:val="28"/>
          <w:lang w:val="ky-KG"/>
        </w:rPr>
        <w:t xml:space="preserve"> өлчөмү </w:t>
      </w:r>
      <w:r>
        <w:rPr>
          <w:rFonts w:ascii="Times New Roman" w:hAnsi="Times New Roman" w:cs="Times New Roman"/>
          <w:noProof/>
          <w:position w:val="-14"/>
          <w:sz w:val="28"/>
          <w:szCs w:val="28"/>
        </w:rPr>
        <w:drawing>
          <wp:inline distT="0" distB="0" distL="0" distR="0" wp14:anchorId="7E6E8AFF" wp14:editId="71D75AEF">
            <wp:extent cx="430823" cy="315978"/>
            <wp:effectExtent l="0" t="0" r="0" b="8255"/>
            <wp:docPr id="276"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3803" cy="318164"/>
                    </a:xfrm>
                    <a:prstGeom prst="rect">
                      <a:avLst/>
                    </a:prstGeom>
                    <a:noFill/>
                    <a:ln>
                      <a:noFill/>
                    </a:ln>
                  </pic:spPr>
                </pic:pic>
              </a:graphicData>
            </a:graphic>
          </wp:inline>
        </w:drawing>
      </w:r>
      <w:r w:rsidRPr="003C6C58">
        <w:rPr>
          <w:rFonts w:ascii="Times New Roman" w:hAnsi="Times New Roman" w:cs="Times New Roman"/>
          <w:sz w:val="28"/>
          <w:szCs w:val="28"/>
          <w:lang w:val="ky-KG"/>
        </w:rPr>
        <w:t>тоо боорунан төмөн карай көбөйтүлүшү жана кыртыштын айрым бөлүктөрүнүн (м) чачырап ыргуусу жетпей турган коопсуз аралык кийинки формула боюнча эсептелиши керек:</w:t>
      </w:r>
    </w:p>
    <w:p w:rsidR="00610A2F" w:rsidRPr="003C6C58" w:rsidRDefault="00610A2F" w:rsidP="00610A2F">
      <w:pPr>
        <w:pStyle w:val="ConsPlusNormal"/>
        <w:ind w:firstLine="708"/>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6DC87E3B" wp14:editId="3F9F7D91">
            <wp:extent cx="1310054" cy="254866"/>
            <wp:effectExtent l="0" t="0" r="4445" b="0"/>
            <wp:docPr id="277"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0373" cy="254928"/>
                    </a:xfrm>
                    <a:prstGeom prst="rect">
                      <a:avLst/>
                    </a:prstGeom>
                    <a:noFill/>
                    <a:ln>
                      <a:noFill/>
                    </a:ln>
                  </pic:spPr>
                </pic:pic>
              </a:graphicData>
            </a:graphic>
          </wp:inline>
        </w:drawing>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(2)</w:t>
      </w:r>
      <w:r>
        <w:rPr>
          <w:rFonts w:ascii="Times New Roman" w:hAnsi="Times New Roman" w:cs="Times New Roman"/>
          <w:sz w:val="28"/>
          <w:szCs w:val="28"/>
          <w:lang w:val="ky-KG"/>
        </w:rPr>
        <w:t>,</w:t>
      </w:r>
      <w:r w:rsidRPr="006C7224">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64A0FF50" wp14:editId="0F6F7F86">
            <wp:extent cx="474784" cy="263769"/>
            <wp:effectExtent l="0" t="0" r="1905" b="3175"/>
            <wp:docPr id="278"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315" cy="26517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жардырылуучу тилкенин жогорку чегинен эсептегенде жантайма тоодон ылдый карай кыртыштын айрым бөлүктөрү ыргуучу же 30 метрден төмөн жайгашкан </w:t>
      </w:r>
      <w:r>
        <w:rPr>
          <w:rFonts w:ascii="Times New Roman" w:hAnsi="Times New Roman" w:cs="Times New Roman"/>
          <w:sz w:val="28"/>
          <w:szCs w:val="28"/>
          <w:lang w:val="ky-KG"/>
        </w:rPr>
        <w:t>коркунучтуу</w:t>
      </w:r>
      <w:r w:rsidRPr="003C6C58">
        <w:rPr>
          <w:rFonts w:ascii="Times New Roman" w:hAnsi="Times New Roman" w:cs="Times New Roman"/>
          <w:sz w:val="28"/>
          <w:szCs w:val="28"/>
          <w:lang w:val="ky-KG"/>
        </w:rPr>
        <w:t xml:space="preserve"> аралык;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437BFAE4" wp14:editId="0654D40C">
            <wp:extent cx="263769" cy="263769"/>
            <wp:effectExtent l="0" t="0" r="0" b="3175"/>
            <wp:docPr id="279"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3526" cy="263526"/>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аймактын рельефтик өзгөчөлүктөрүн эске алуучу коэффициент.</w:t>
      </w:r>
    </w:p>
    <w:p w:rsidR="00610A2F"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Жантайма тоодогу жардырууда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7F579451" wp14:editId="5DE1DDF6">
            <wp:extent cx="1323407" cy="281354"/>
            <wp:effectExtent l="0" t="0" r="0" b="4445"/>
            <wp:docPr id="280"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2772" cy="281219"/>
                    </a:xfrm>
                    <a:prstGeom prst="rect">
                      <a:avLst/>
                    </a:prstGeom>
                    <a:noFill/>
                    <a:ln>
                      <a:noFill/>
                    </a:ln>
                  </pic:spPr>
                </pic:pic>
              </a:graphicData>
            </a:graphic>
          </wp:inline>
        </w:drawing>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(3)</w:t>
      </w:r>
      <w:r>
        <w:rPr>
          <w:rFonts w:ascii="Times New Roman" w:hAnsi="Times New Roman" w:cs="Times New Roman"/>
          <w:sz w:val="28"/>
          <w:szCs w:val="28"/>
          <w:lang w:val="ky-KG"/>
        </w:rPr>
        <w:t xml:space="preserve">, </w:t>
      </w:r>
      <w:r w:rsidRPr="006C7224">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0"/>
          <w:sz w:val="28"/>
          <w:szCs w:val="28"/>
        </w:rPr>
        <w:drawing>
          <wp:inline distT="0" distB="0" distL="0" distR="0" wp14:anchorId="3D0D0DD8" wp14:editId="38D8EB64">
            <wp:extent cx="167053" cy="236658"/>
            <wp:effectExtent l="0" t="0" r="4445" b="0"/>
            <wp:docPr id="281"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6901" cy="23644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тоонун горизонтко карата жантаюу бурчу, градус.</w:t>
      </w:r>
    </w:p>
    <w:p w:rsidR="00610A2F" w:rsidRPr="005B738A" w:rsidRDefault="00610A2F" w:rsidP="00610A2F">
      <w:pPr>
        <w:pStyle w:val="ConsPlusNormal"/>
        <w:ind w:firstLine="540"/>
        <w:jc w:val="both"/>
        <w:rPr>
          <w:rFonts w:ascii="Times New Roman" w:hAnsi="Times New Roman" w:cs="Times New Roman"/>
          <w:noProof/>
          <w:sz w:val="28"/>
          <w:szCs w:val="28"/>
          <w:lang w:val="ky-KG"/>
        </w:rPr>
      </w:pPr>
      <w:r w:rsidRPr="005B738A">
        <w:rPr>
          <w:rFonts w:ascii="Times New Roman" w:hAnsi="Times New Roman" w:cs="Times New Roman"/>
          <w:sz w:val="28"/>
          <w:szCs w:val="28"/>
          <w:lang w:val="ky-KG"/>
        </w:rPr>
        <w:t>Бурчка</w:t>
      </w:r>
      <w:r>
        <w:rPr>
          <w:rFonts w:ascii="Times New Roman" w:hAnsi="Times New Roman" w:cs="Times New Roman"/>
          <w:sz w:val="28"/>
          <w:szCs w:val="28"/>
          <w:lang w:val="ky-KG"/>
        </w:rPr>
        <w:t xml:space="preserve"> </w:t>
      </w:r>
      <w:r w:rsidRPr="005B738A">
        <w:rPr>
          <w:rFonts w:ascii="Times New Roman" w:hAnsi="Times New Roman" w:cs="Times New Roman"/>
          <w:noProof/>
          <w:sz w:val="28"/>
          <w:szCs w:val="28"/>
        </w:rPr>
        <w:drawing>
          <wp:inline distT="0" distB="0" distL="0" distR="0" wp14:anchorId="74CB1F96" wp14:editId="2F87A98A">
            <wp:extent cx="200835" cy="272562"/>
            <wp:effectExtent l="0" t="0" r="8890" b="0"/>
            <wp:docPr id="282"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0651" cy="272312"/>
                    </a:xfrm>
                    <a:prstGeom prst="rect">
                      <a:avLst/>
                    </a:prstGeom>
                    <a:noFill/>
                    <a:ln>
                      <a:noFill/>
                    </a:ln>
                  </pic:spPr>
                </pic:pic>
              </a:graphicData>
            </a:graphic>
          </wp:inline>
        </w:drawing>
      </w:r>
      <w:r w:rsidRPr="005B738A">
        <w:rPr>
          <w:rFonts w:ascii="Times New Roman" w:hAnsi="Times New Roman" w:cs="Times New Roman"/>
          <w:noProof/>
          <w:sz w:val="28"/>
          <w:szCs w:val="28"/>
          <w:lang w:val="ky-KG"/>
        </w:rPr>
        <w:t xml:space="preserve">караганда жардыруу ордунун </w:t>
      </w:r>
      <w:r w:rsidRPr="005B738A">
        <w:rPr>
          <w:rFonts w:ascii="Times New Roman" w:hAnsi="Times New Roman" w:cs="Times New Roman"/>
          <w:sz w:val="28"/>
          <w:szCs w:val="28"/>
          <w:lang w:val="ky-KG"/>
        </w:rPr>
        <w:t xml:space="preserve">коркунучтуу зонанын </w:t>
      </w:r>
      <w:r w:rsidRPr="005B738A">
        <w:rPr>
          <w:rFonts w:ascii="Times New Roman" w:hAnsi="Times New Roman" w:cs="Times New Roman"/>
          <w:noProof/>
          <w:sz w:val="28"/>
          <w:szCs w:val="28"/>
          <w:lang w:val="ky-KG"/>
        </w:rPr>
        <w:t>чегинен бийиктиги белгилүү болгон учурларда,</w:t>
      </w:r>
    </w:p>
    <w:p w:rsidR="00610A2F" w:rsidRPr="005B738A"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36"/>
          <w:sz w:val="28"/>
          <w:szCs w:val="28"/>
        </w:rPr>
        <w:drawing>
          <wp:inline distT="0" distB="0" distL="0" distR="0" wp14:anchorId="027FEA21" wp14:editId="0045A30C">
            <wp:extent cx="2206869" cy="606228"/>
            <wp:effectExtent l="0" t="0" r="3175" b="3810"/>
            <wp:docPr id="283"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07329" cy="60635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(4)</w:t>
      </w:r>
      <w:r>
        <w:rPr>
          <w:rFonts w:ascii="Times New Roman" w:hAnsi="Times New Roman" w:cs="Times New Roman"/>
          <w:sz w:val="28"/>
          <w:szCs w:val="28"/>
          <w:lang w:val="ky-KG"/>
        </w:rPr>
        <w:t>,</w:t>
      </w:r>
      <w:r w:rsidRPr="006C7224">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6C7224">
        <w:rPr>
          <w:rFonts w:ascii="Times New Roman" w:hAnsi="Times New Roman" w:cs="Times New Roman"/>
          <w:i/>
          <w:sz w:val="28"/>
          <w:szCs w:val="28"/>
          <w:lang w:val="ky-KG"/>
        </w:rPr>
        <w:t>H</w:t>
      </w:r>
      <w:r>
        <w:rPr>
          <w:rFonts w:ascii="Times New Roman" w:hAnsi="Times New Roman" w:cs="Times New Roman"/>
          <w:sz w:val="28"/>
          <w:szCs w:val="28"/>
          <w:lang w:val="ky-KG"/>
        </w:rPr>
        <w:t xml:space="preserve"> - </w:t>
      </w:r>
      <w:r w:rsidRPr="003C6C58">
        <w:rPr>
          <w:rFonts w:ascii="Times New Roman" w:hAnsi="Times New Roman" w:cs="Times New Roman"/>
          <w:sz w:val="28"/>
          <w:szCs w:val="28"/>
          <w:lang w:val="ky-KG"/>
        </w:rPr>
        <w:t xml:space="preserve">жардырылуучу тилкенин жогорку белгисиндеги </w:t>
      </w:r>
      <w:r>
        <w:rPr>
          <w:rFonts w:ascii="Times New Roman" w:hAnsi="Times New Roman" w:cs="Times New Roman"/>
          <w:sz w:val="28"/>
          <w:szCs w:val="28"/>
          <w:lang w:val="ky-KG"/>
        </w:rPr>
        <w:t>коркунучтуу зонанын</w:t>
      </w:r>
      <w:r w:rsidRPr="003C6C58">
        <w:rPr>
          <w:rFonts w:ascii="Times New Roman" w:hAnsi="Times New Roman" w:cs="Times New Roman"/>
          <w:sz w:val="28"/>
          <w:szCs w:val="28"/>
          <w:lang w:val="ky-KG"/>
        </w:rPr>
        <w:t xml:space="preserve"> чегинен ашкан көрсөткүч, м.</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Эгер (1) же (2) формуласы боюнча эсептелген </w:t>
      </w:r>
      <w:r>
        <w:rPr>
          <w:rFonts w:ascii="Times New Roman" w:hAnsi="Times New Roman" w:cs="Times New Roman"/>
          <w:sz w:val="28"/>
          <w:szCs w:val="28"/>
          <w:lang w:val="ky-KG"/>
        </w:rPr>
        <w:t>коркунучтуу зонанын</w:t>
      </w:r>
      <w:r w:rsidRPr="003C6C58">
        <w:rPr>
          <w:rFonts w:ascii="Times New Roman" w:hAnsi="Times New Roman" w:cs="Times New Roman"/>
          <w:sz w:val="28"/>
          <w:szCs w:val="28"/>
          <w:lang w:val="ky-KG"/>
        </w:rPr>
        <w:t xml:space="preserve"> чек арасы кайсыл бир багытта жантайма боюнча өтө турган болсо, кыртыштын айрым кесектери тоголонуп кетерин эске алуу жана бул багыттагы коопсуз аралыкты көбөйтүү зарыл. Ошондой эле кыртыштын айрым кесектеринин алыска ыргуусун көбөйтүүчү шамалдын күчүн да эске алуу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4</w:t>
      </w:r>
      <w:r w:rsidRPr="003C6C58">
        <w:rPr>
          <w:rFonts w:ascii="Times New Roman" w:hAnsi="Times New Roman" w:cs="Times New Roman"/>
          <w:sz w:val="28"/>
          <w:szCs w:val="28"/>
          <w:lang w:val="ky-KG"/>
        </w:rPr>
        <w:t xml:space="preserve">7. </w:t>
      </w:r>
      <w:r>
        <w:rPr>
          <w:rFonts w:ascii="Times New Roman" w:hAnsi="Times New Roman" w:cs="Times New Roman"/>
          <w:sz w:val="28"/>
          <w:szCs w:val="28"/>
          <w:lang w:val="ky-KG"/>
        </w:rPr>
        <w:t>Коркунучтуу а</w:t>
      </w:r>
      <w:r w:rsidRPr="003C6C58">
        <w:rPr>
          <w:rFonts w:ascii="Times New Roman" w:hAnsi="Times New Roman" w:cs="Times New Roman"/>
          <w:sz w:val="28"/>
          <w:szCs w:val="28"/>
          <w:lang w:val="ky-KG"/>
        </w:rPr>
        <w:t xml:space="preserve">ралыктын эсептелген белгиси 50 м </w:t>
      </w:r>
      <w:r>
        <w:rPr>
          <w:rFonts w:ascii="Times New Roman" w:hAnsi="Times New Roman" w:cs="Times New Roman"/>
          <w:sz w:val="28"/>
          <w:szCs w:val="28"/>
          <w:lang w:val="ky-KG"/>
        </w:rPr>
        <w:t xml:space="preserve">эсеге чейинки чоң </w:t>
      </w:r>
      <w:r w:rsidRPr="003C6C58">
        <w:rPr>
          <w:rFonts w:ascii="Times New Roman" w:hAnsi="Times New Roman" w:cs="Times New Roman"/>
          <w:sz w:val="28"/>
          <w:szCs w:val="28"/>
          <w:lang w:val="ky-KG"/>
        </w:rPr>
        <w:t xml:space="preserve">маанисин карай тегеректелет. Бул учурда акыркы кабыл алынган коопсуз аралык ушул Эрежелердин 19-тиркемесинде көрсөтүлгөн минималдуу аралыктардан аз болбошу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4</w:t>
      </w:r>
      <w:r w:rsidRPr="003C6C58">
        <w:rPr>
          <w:rFonts w:ascii="Times New Roman" w:hAnsi="Times New Roman" w:cs="Times New Roman"/>
          <w:sz w:val="28"/>
          <w:szCs w:val="28"/>
          <w:lang w:val="ky-KG"/>
        </w:rPr>
        <w:t>8. Жардыруу ордунан механизмдерге, имараттарга, курулуштарга чейинки коопсуз аралыктар конкреттүү шарттарды эске алуу менен жардыруу долбоорунда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7</w:t>
      </w:r>
      <w:r>
        <w:rPr>
          <w:rFonts w:ascii="Times New Roman" w:hAnsi="Times New Roman" w:cs="Times New Roman"/>
          <w:sz w:val="28"/>
          <w:szCs w:val="28"/>
          <w:lang w:val="ky-KG"/>
        </w:rPr>
        <w:t>4</w:t>
      </w:r>
      <w:r w:rsidRPr="003C6C58">
        <w:rPr>
          <w:rFonts w:ascii="Times New Roman" w:hAnsi="Times New Roman" w:cs="Times New Roman"/>
          <w:sz w:val="28"/>
          <w:szCs w:val="28"/>
          <w:lang w:val="ky-KG"/>
        </w:rPr>
        <w:t xml:space="preserve">9. Жардыруу учурунда кыртыштын атылып чыккан жана ыргыган айрым кесектердин түшө турган коопсуз аралык дүрмөттүн жарылуу күчүнүн көрсөткүчтөрүнө n жана эң аз каршылык көрсөтүү линиясына W жараша, ушул Эрежелердин 21-тиркемесине ылайык аныкталат.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 xml:space="preserve">0. Ар түрлүү W жана n белгилери бар дүрмөттөрдүн сериясын жардыруу учурунда кооптуу аймактын радиусу ушул Эрежелердин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20-тиркемеси боюнча аныкталат. Баштапкы чоңдук үчүн n белгиси бирдей учурда алда канча чоңураак W белгиси же W бирдей болгондо алда канча чоңураак n белгиси кабылданат. Эгерде эки көрсөткүч (W жана n) өзгөрүлмөлүү болсо, W жана n шайкештиги аймактын алда канча чоңураак радиусун бүрүүчү дүрмөттөр колдонулат. Акыркысы ушул сериядагы дүрмөттөрдү жардыруу үчүн </w:t>
      </w:r>
      <w:r>
        <w:rPr>
          <w:rFonts w:ascii="Times New Roman" w:hAnsi="Times New Roman" w:cs="Times New Roman"/>
          <w:sz w:val="28"/>
          <w:szCs w:val="28"/>
          <w:lang w:val="ky-KG"/>
        </w:rPr>
        <w:t>коркунучтуу зона</w:t>
      </w:r>
      <w:r w:rsidRPr="003C6C58">
        <w:rPr>
          <w:rFonts w:ascii="Times New Roman" w:hAnsi="Times New Roman" w:cs="Times New Roman"/>
          <w:sz w:val="28"/>
          <w:szCs w:val="28"/>
          <w:lang w:val="ky-KG"/>
        </w:rPr>
        <w:t xml:space="preserve"> катары кабылданат.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 xml:space="preserve">1. W жана n белгилери бир топ </w:t>
      </w:r>
      <w:r>
        <w:rPr>
          <w:rFonts w:ascii="Times New Roman" w:hAnsi="Times New Roman" w:cs="Times New Roman"/>
          <w:sz w:val="28"/>
          <w:szCs w:val="28"/>
          <w:lang w:val="ky-KG"/>
        </w:rPr>
        <w:t>эле айыр</w:t>
      </w:r>
      <w:r w:rsidRPr="003C6C58">
        <w:rPr>
          <w:rFonts w:ascii="Times New Roman" w:hAnsi="Times New Roman" w:cs="Times New Roman"/>
          <w:sz w:val="28"/>
          <w:szCs w:val="28"/>
          <w:lang w:val="ky-KG"/>
        </w:rPr>
        <w:t xml:space="preserve">маланган дүрмөттөр үчүн узун аралыкка (0,5 км жана андан көп) чуңкур даярдоодо адамдар үчүн </w:t>
      </w:r>
      <w:r>
        <w:rPr>
          <w:rFonts w:ascii="Times New Roman" w:hAnsi="Times New Roman" w:cs="Times New Roman"/>
          <w:sz w:val="28"/>
          <w:szCs w:val="28"/>
          <w:lang w:val="ky-KG"/>
        </w:rPr>
        <w:t>коркунучтуу зонанын</w:t>
      </w:r>
      <w:r w:rsidRPr="003C6C58">
        <w:rPr>
          <w:rFonts w:ascii="Times New Roman" w:hAnsi="Times New Roman" w:cs="Times New Roman"/>
          <w:sz w:val="28"/>
          <w:szCs w:val="28"/>
          <w:lang w:val="ky-KG"/>
        </w:rPr>
        <w:t xml:space="preserve"> радиусу ар башка тилкелерде ар кандай эсептелиши мүмкүн.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 xml:space="preserve">2. Копшоочу дүрмөттөрдүн топтомун (n &lt; 1) жардырууда кыртыштын айрым кесектери ыргый турган </w:t>
      </w:r>
      <w:r>
        <w:rPr>
          <w:rFonts w:ascii="Times New Roman" w:hAnsi="Times New Roman" w:cs="Times New Roman"/>
          <w:sz w:val="28"/>
          <w:szCs w:val="28"/>
          <w:lang w:val="ky-KG"/>
        </w:rPr>
        <w:t>коркунучтуу зонанын</w:t>
      </w:r>
      <w:r w:rsidRPr="003C6C58">
        <w:rPr>
          <w:rFonts w:ascii="Times New Roman" w:hAnsi="Times New Roman" w:cs="Times New Roman"/>
          <w:sz w:val="28"/>
          <w:szCs w:val="28"/>
          <w:lang w:val="ky-KG"/>
        </w:rPr>
        <w:t xml:space="preserve"> радиусу кийинкидей тартипте аныкталат. Ушул сериядагы бардык дүрмөттөрдүн арасынан алда канча чоң каршылык көрсөтүү линиясы - </w:t>
      </w:r>
      <w:r>
        <w:rPr>
          <w:rFonts w:ascii="Times New Roman" w:hAnsi="Times New Roman" w:cs="Times New Roman"/>
          <w:noProof/>
          <w:position w:val="-12"/>
          <w:sz w:val="28"/>
          <w:szCs w:val="28"/>
        </w:rPr>
        <w:drawing>
          <wp:inline distT="0" distB="0" distL="0" distR="0" wp14:anchorId="0A8CB98A" wp14:editId="53B693C1">
            <wp:extent cx="465992" cy="261965"/>
            <wp:effectExtent l="0" t="0" r="0" b="5080"/>
            <wp:docPr id="28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8862" cy="263578"/>
                    </a:xfrm>
                    <a:prstGeom prst="rect">
                      <a:avLst/>
                    </a:prstGeom>
                    <a:noFill/>
                    <a:ln>
                      <a:noFill/>
                    </a:ln>
                  </pic:spPr>
                </pic:pic>
              </a:graphicData>
            </a:graphic>
          </wp:inline>
        </w:drawing>
      </w:r>
      <w:r w:rsidRPr="003C6C58">
        <w:rPr>
          <w:rFonts w:ascii="Times New Roman" w:hAnsi="Times New Roman" w:cs="Times New Roman"/>
          <w:noProof/>
          <w:position w:val="-12"/>
          <w:sz w:val="28"/>
          <w:szCs w:val="28"/>
          <w:lang w:val="ky-KG"/>
        </w:rPr>
        <w:t>бар дүрмөт тандалат. Бул дүрмөт үчүн каршылыгы эң аз шарттуу линиянын узундугун</w:t>
      </w:r>
      <w:r>
        <w:rPr>
          <w:rFonts w:ascii="Times New Roman" w:hAnsi="Times New Roman" w:cs="Times New Roman"/>
          <w:noProof/>
          <w:position w:val="-12"/>
          <w:sz w:val="28"/>
          <w:szCs w:val="28"/>
          <w:lang w:val="ky-KG"/>
        </w:rPr>
        <w:t xml:space="preserve"> </w:t>
      </w:r>
      <w:r w:rsidRPr="003C6C58">
        <w:rPr>
          <w:rFonts w:ascii="Times New Roman" w:hAnsi="Times New Roman" w:cs="Times New Roman"/>
          <w:sz w:val="28"/>
          <w:szCs w:val="28"/>
          <w:lang w:val="ky-KG"/>
        </w:rPr>
        <w:t>(</w:t>
      </w:r>
      <w:r>
        <w:rPr>
          <w:rFonts w:ascii="Times New Roman" w:hAnsi="Times New Roman" w:cs="Times New Roman"/>
          <w:noProof/>
          <w:position w:val="-12"/>
          <w:sz w:val="28"/>
          <w:szCs w:val="28"/>
        </w:rPr>
        <w:drawing>
          <wp:inline distT="0" distB="0" distL="0" distR="0" wp14:anchorId="1E4F3EA6" wp14:editId="61231BCD">
            <wp:extent cx="298938" cy="298938"/>
            <wp:effectExtent l="0" t="0" r="6350" b="0"/>
            <wp:docPr id="28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8660" cy="29866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дүрмөт нормалдуу чачыранды (n = 1) бергидей кылып эсептешет.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Каралып жаткан учур үчүн </w:t>
      </w:r>
      <w:r>
        <w:rPr>
          <w:rFonts w:ascii="Times New Roman" w:hAnsi="Times New Roman" w:cs="Times New Roman"/>
          <w:noProof/>
          <w:position w:val="-12"/>
          <w:sz w:val="28"/>
          <w:szCs w:val="28"/>
        </w:rPr>
        <w:drawing>
          <wp:inline distT="0" distB="0" distL="0" distR="0" wp14:anchorId="1AEE7BD7" wp14:editId="4A119DF4">
            <wp:extent cx="1230923" cy="272562"/>
            <wp:effectExtent l="0" t="0" r="7620" b="0"/>
            <wp:docPr id="287"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41857" cy="274983"/>
                    </a:xfrm>
                    <a:prstGeom prst="rect">
                      <a:avLst/>
                    </a:prstGeom>
                    <a:noFill/>
                    <a:ln>
                      <a:noFill/>
                    </a:ln>
                  </pic:spPr>
                </pic:pic>
              </a:graphicData>
            </a:graphic>
          </wp:inline>
        </w:drawing>
      </w:r>
      <w:r w:rsidRPr="003C6C58">
        <w:rPr>
          <w:rFonts w:ascii="Times New Roman" w:hAnsi="Times New Roman" w:cs="Times New Roman"/>
          <w:noProof/>
          <w:position w:val="-12"/>
          <w:sz w:val="28"/>
          <w:szCs w:val="28"/>
          <w:lang w:val="ky-KG"/>
        </w:rPr>
        <w:t xml:space="preserve"> </w:t>
      </w:r>
      <w:r w:rsidRPr="003C6C58">
        <w:rPr>
          <w:rFonts w:ascii="Times New Roman" w:hAnsi="Times New Roman" w:cs="Times New Roman"/>
          <w:sz w:val="28"/>
          <w:szCs w:val="28"/>
          <w:lang w:val="ky-KG"/>
        </w:rPr>
        <w:t xml:space="preserve">көрсөткүчтү  </w:t>
      </w:r>
      <w:r>
        <w:rPr>
          <w:rFonts w:ascii="Times New Roman" w:hAnsi="Times New Roman" w:cs="Times New Roman"/>
          <w:noProof/>
          <w:position w:val="-14"/>
          <w:sz w:val="28"/>
          <w:szCs w:val="28"/>
        </w:rPr>
        <w:drawing>
          <wp:inline distT="0" distB="0" distL="0" distR="0" wp14:anchorId="20E571FC" wp14:editId="1D5289F2">
            <wp:extent cx="1248508" cy="281128"/>
            <wp:effectExtent l="0" t="0" r="0" b="5080"/>
            <wp:docPr id="288"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48985" cy="281235"/>
                    </a:xfrm>
                    <a:prstGeom prst="rect">
                      <a:avLst/>
                    </a:prstGeom>
                    <a:noFill/>
                    <a:ln>
                      <a:noFill/>
                    </a:ln>
                  </pic:spPr>
                </pic:pic>
              </a:graphicData>
            </a:graphic>
          </wp:inline>
        </w:drawing>
      </w:r>
      <w:r>
        <w:rPr>
          <w:rFonts w:ascii="Times New Roman" w:hAnsi="Times New Roman" w:cs="Times New Roman"/>
          <w:sz w:val="28"/>
          <w:szCs w:val="28"/>
          <w:lang w:val="ky-KG"/>
        </w:rPr>
        <w:t>каты</w:t>
      </w:r>
      <w:r w:rsidRPr="003C6C58">
        <w:rPr>
          <w:rFonts w:ascii="Times New Roman" w:hAnsi="Times New Roman" w:cs="Times New Roman"/>
          <w:sz w:val="28"/>
          <w:szCs w:val="28"/>
          <w:lang w:val="ky-KG"/>
        </w:rPr>
        <w:t>шына жараша аныктоо кабыл алынган.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Алынган </w:t>
      </w:r>
      <w:r>
        <w:rPr>
          <w:rFonts w:ascii="Times New Roman" w:hAnsi="Times New Roman" w:cs="Times New Roman"/>
          <w:noProof/>
          <w:position w:val="-12"/>
          <w:sz w:val="28"/>
          <w:szCs w:val="28"/>
        </w:rPr>
        <w:drawing>
          <wp:inline distT="0" distB="0" distL="0" distR="0" wp14:anchorId="0282C1A4" wp14:editId="6D4B50F2">
            <wp:extent cx="290146" cy="290146"/>
            <wp:effectExtent l="0" t="0" r="0" b="0"/>
            <wp:docPr id="289"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877" cy="28987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көрсөткүчү айрым кесектердин чачыроосу боюнча адамдар үчүн кооптуу аймактын радиусун аныктоонун башталышы болуп саналат. Радиустардын изделүүчү көрсөткүчтөрү </w:t>
      </w:r>
      <w:r>
        <w:rPr>
          <w:rFonts w:ascii="Times New Roman" w:hAnsi="Times New Roman" w:cs="Times New Roman"/>
          <w:noProof/>
          <w:position w:val="-14"/>
          <w:sz w:val="28"/>
          <w:szCs w:val="28"/>
        </w:rPr>
        <w:drawing>
          <wp:inline distT="0" distB="0" distL="0" distR="0" wp14:anchorId="7D6D3FBC" wp14:editId="63330EC0">
            <wp:extent cx="518747" cy="289301"/>
            <wp:effectExtent l="0" t="0" r="0" b="0"/>
            <wp:docPr id="290"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8790" cy="28932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ушул Эрежелердин 20-тиркемесиндеги n = 1 дүрмөттөрүнө тиешелүү ошол эле графаларында жайгашкан жана </w:t>
      </w:r>
      <w:r>
        <w:rPr>
          <w:rFonts w:ascii="Times New Roman" w:hAnsi="Times New Roman" w:cs="Times New Roman"/>
          <w:noProof/>
          <w:position w:val="-12"/>
          <w:sz w:val="28"/>
          <w:szCs w:val="28"/>
        </w:rPr>
        <w:drawing>
          <wp:inline distT="0" distB="0" distL="0" distR="0" wp14:anchorId="38C9B48A" wp14:editId="2D1FF557">
            <wp:extent cx="281354" cy="281354"/>
            <wp:effectExtent l="0" t="0" r="4445" b="4445"/>
            <wp:docPr id="291"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1093" cy="281093"/>
                    </a:xfrm>
                    <a:prstGeom prst="rect">
                      <a:avLst/>
                    </a:prstGeom>
                    <a:noFill/>
                    <a:ln>
                      <a:noFill/>
                    </a:ln>
                  </pic:spPr>
                </pic:pic>
              </a:graphicData>
            </a:graphic>
          </wp:inline>
        </w:drawing>
      </w:r>
      <w:r w:rsidRPr="003C6C58">
        <w:rPr>
          <w:rFonts w:ascii="Times New Roman" w:hAnsi="Times New Roman" w:cs="Times New Roman"/>
          <w:sz w:val="28"/>
          <w:szCs w:val="28"/>
          <w:lang w:val="ky-KG"/>
        </w:rPr>
        <w:t>. Эсептик көрсөткүчүнө ылайык келүүчү горизонталдуу сапта көрсөтүлгөн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53</w:t>
      </w:r>
      <w:r w:rsidRPr="003C6C58">
        <w:rPr>
          <w:rFonts w:ascii="Times New Roman" w:hAnsi="Times New Roman" w:cs="Times New Roman"/>
          <w:sz w:val="28"/>
          <w:szCs w:val="28"/>
          <w:lang w:val="ky-KG"/>
        </w:rPr>
        <w:t>. Механизмдерди, имараттарды жана курулуштарды зыянга учуроодон сакталышын камсыздай турган коопсуз аралыктар конкреттүү шарттарды эске алуу менен долбоордо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 xml:space="preserve">4. Кыртыштын айрым кесектеринин </w:t>
      </w:r>
      <w:r>
        <w:rPr>
          <w:rFonts w:ascii="Times New Roman" w:hAnsi="Times New Roman" w:cs="Times New Roman"/>
          <w:noProof/>
          <w:position w:val="-6"/>
          <w:sz w:val="28"/>
          <w:szCs w:val="28"/>
        </w:rPr>
        <w:drawing>
          <wp:inline distT="0" distB="0" distL="0" distR="0" wp14:anchorId="3E13D0F7" wp14:editId="19445CB7">
            <wp:extent cx="430823" cy="182295"/>
            <wp:effectExtent l="0" t="0" r="7620" b="8255"/>
            <wp:docPr id="29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0565" cy="182186"/>
                    </a:xfrm>
                    <a:prstGeom prst="rect">
                      <a:avLst/>
                    </a:prstGeom>
                    <a:noFill/>
                    <a:ln>
                      <a:noFill/>
                    </a:ln>
                  </pic:spPr>
                </pic:pic>
              </a:graphicData>
            </a:graphic>
          </wp:inline>
        </w:drawing>
      </w:r>
      <w:r w:rsidRPr="003C6C58">
        <w:rPr>
          <w:rFonts w:ascii="Times New Roman" w:hAnsi="Times New Roman" w:cs="Times New Roman"/>
          <w:noProof/>
          <w:position w:val="-6"/>
          <w:sz w:val="28"/>
          <w:szCs w:val="28"/>
          <w:lang w:val="ky-KG"/>
        </w:rPr>
        <w:t xml:space="preserve"> учурундагы максималдуу чачыроо бийиктигин ушул Эрежелердин 720-734-пункттар</w:t>
      </w:r>
      <w:r>
        <w:rPr>
          <w:rFonts w:ascii="Times New Roman" w:hAnsi="Times New Roman" w:cs="Times New Roman"/>
          <w:noProof/>
          <w:position w:val="-6"/>
          <w:sz w:val="28"/>
          <w:szCs w:val="28"/>
          <w:lang w:val="ky-KG"/>
        </w:rPr>
        <w:t>ын</w:t>
      </w:r>
      <w:r w:rsidRPr="003C6C58">
        <w:rPr>
          <w:rFonts w:ascii="Times New Roman" w:hAnsi="Times New Roman" w:cs="Times New Roman"/>
          <w:noProof/>
          <w:position w:val="-6"/>
          <w:sz w:val="28"/>
          <w:szCs w:val="28"/>
          <w:lang w:val="ky-KG"/>
        </w:rPr>
        <w:t xml:space="preserve">ын талаптарына ылайык аныкталган көрсөткүчтөргө теңдөө туура болот. Алынган көрсөткүчтөрдү </w:t>
      </w:r>
      <w:r>
        <w:rPr>
          <w:rFonts w:ascii="Times New Roman" w:hAnsi="Times New Roman" w:cs="Times New Roman"/>
          <w:noProof/>
          <w:position w:val="-6"/>
          <w:sz w:val="28"/>
          <w:szCs w:val="28"/>
        </w:rPr>
        <w:drawing>
          <wp:inline distT="0" distB="0" distL="0" distR="0" wp14:anchorId="6EA588CF" wp14:editId="5F7E4D1B">
            <wp:extent cx="569490" cy="184639"/>
            <wp:effectExtent l="0" t="0" r="2540" b="635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9149" cy="184528"/>
                    </a:xfrm>
                    <a:prstGeom prst="rect">
                      <a:avLst/>
                    </a:prstGeom>
                    <a:noFill/>
                    <a:ln>
                      <a:noFill/>
                    </a:ln>
                  </pic:spPr>
                </pic:pic>
              </a:graphicData>
            </a:graphic>
          </wp:inline>
        </w:drawing>
      </w:r>
      <w:r w:rsidRPr="003C6C58">
        <w:rPr>
          <w:rFonts w:ascii="Times New Roman" w:hAnsi="Times New Roman" w:cs="Times New Roman"/>
          <w:noProof/>
          <w:position w:val="-6"/>
          <w:sz w:val="28"/>
          <w:szCs w:val="28"/>
          <w:lang w:val="ky-KG"/>
        </w:rPr>
        <w:t xml:space="preserve"> болгон учурда 1,4 эсеге көбөйтүү зарыл.</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 xml:space="preserve">5. Топтошкон дүрмөттөрдүн бир жолку жарылуусунда кыртыш термелген аралык (м), имараттар жана курулуштар үчүн коопсуз </w:t>
      </w:r>
      <w:r>
        <w:rPr>
          <w:rFonts w:ascii="Times New Roman" w:hAnsi="Times New Roman" w:cs="Times New Roman"/>
          <w:sz w:val="28"/>
          <w:szCs w:val="28"/>
          <w:lang w:val="ky-KG"/>
        </w:rPr>
        <w:t>болуп,</w:t>
      </w:r>
      <w:r w:rsidRPr="003C6C58">
        <w:rPr>
          <w:rFonts w:ascii="Times New Roman" w:hAnsi="Times New Roman" w:cs="Times New Roman"/>
          <w:sz w:val="28"/>
          <w:szCs w:val="28"/>
          <w:lang w:val="ky-KG"/>
        </w:rPr>
        <w:t xml:space="preserve"> ал кийинки формула боюнча аныкталат: </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lastRenderedPageBreak/>
        <w:drawing>
          <wp:inline distT="0" distB="0" distL="0" distR="0" wp14:anchorId="0B60F1D5" wp14:editId="212A36DF">
            <wp:extent cx="1820008" cy="276726"/>
            <wp:effectExtent l="0" t="0" r="0" b="9525"/>
            <wp:docPr id="294"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19029" cy="27657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(5)</w:t>
      </w:r>
      <w:r>
        <w:rPr>
          <w:rFonts w:ascii="Times New Roman" w:hAnsi="Times New Roman" w:cs="Times New Roman"/>
          <w:sz w:val="28"/>
          <w:szCs w:val="28"/>
          <w:lang w:val="ky-KG"/>
        </w:rPr>
        <w:t xml:space="preserve">, </w:t>
      </w:r>
      <w:r w:rsidRPr="006C7224">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6B87CF38" wp14:editId="542578C0">
            <wp:extent cx="263557" cy="317034"/>
            <wp:effectExtent l="0" t="0" r="0" b="0"/>
            <wp:docPr id="295"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3312" cy="31674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жарылуу ордунан кайтарылуучу имаратка (курулуштарга) чейинки аралык м;</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3C963CAF" wp14:editId="6AA2E4BB">
            <wp:extent cx="281354" cy="281354"/>
            <wp:effectExtent l="0" t="0" r="4445" b="4445"/>
            <wp:docPr id="296"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1093" cy="28109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кайтарылуучу имарат (кур</w:t>
      </w:r>
      <w:r>
        <w:rPr>
          <w:rFonts w:ascii="Times New Roman" w:hAnsi="Times New Roman" w:cs="Times New Roman"/>
          <w:sz w:val="28"/>
          <w:szCs w:val="28"/>
          <w:lang w:val="ky-KG"/>
        </w:rPr>
        <w:t>у</w:t>
      </w:r>
      <w:r w:rsidRPr="003C6C58">
        <w:rPr>
          <w:rFonts w:ascii="Times New Roman" w:hAnsi="Times New Roman" w:cs="Times New Roman"/>
          <w:sz w:val="28"/>
          <w:szCs w:val="28"/>
          <w:lang w:val="ky-KG"/>
        </w:rPr>
        <w:t>луш) жайгашкан кыртыштын касиетине көз карандылык коэффициент;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062DCE00" wp14:editId="26449757">
            <wp:extent cx="281353" cy="281353"/>
            <wp:effectExtent l="0" t="0" r="4445" b="4445"/>
            <wp:docPr id="297"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1094" cy="28109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имараттын (курулуштун) тибине жана курулуштардын мүнөзүнө көз карандылык коэффициент;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6"/>
          <w:sz w:val="28"/>
          <w:szCs w:val="28"/>
        </w:rPr>
        <w:drawing>
          <wp:inline distT="0" distB="0" distL="0" distR="0" wp14:anchorId="306EA711" wp14:editId="200C1570">
            <wp:extent cx="263769" cy="219807"/>
            <wp:effectExtent l="0" t="0" r="0" b="0"/>
            <wp:docPr id="298"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3529" cy="21960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жардыруу шартына көз карандылык коэффициенти;</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Q – дүрмөттүн салмагы, кг.</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outlineLvl w:val="2"/>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0A9F3080" wp14:editId="18144491">
            <wp:extent cx="290146" cy="290146"/>
            <wp:effectExtent l="0" t="0" r="0" b="0"/>
            <wp:docPr id="299"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9878" cy="289878"/>
                    </a:xfrm>
                    <a:prstGeom prst="rect">
                      <a:avLst/>
                    </a:prstGeom>
                    <a:noFill/>
                    <a:ln>
                      <a:noFill/>
                    </a:ln>
                  </pic:spPr>
                </pic:pic>
              </a:graphicData>
            </a:graphic>
          </wp:inline>
        </w:drawing>
      </w:r>
      <w:r>
        <w:rPr>
          <w:rFonts w:ascii="Times New Roman" w:hAnsi="Times New Roman" w:cs="Times New Roman"/>
          <w:sz w:val="28"/>
          <w:szCs w:val="28"/>
          <w:lang w:val="ky-KG"/>
        </w:rPr>
        <w:t xml:space="preserve"> к</w:t>
      </w:r>
      <w:r w:rsidRPr="003C6C58">
        <w:rPr>
          <w:rFonts w:ascii="Times New Roman" w:hAnsi="Times New Roman" w:cs="Times New Roman"/>
          <w:sz w:val="28"/>
          <w:szCs w:val="28"/>
          <w:lang w:val="ky-KG"/>
        </w:rPr>
        <w:t>оэффициент</w:t>
      </w:r>
      <w:r>
        <w:rPr>
          <w:rFonts w:ascii="Times New Roman" w:hAnsi="Times New Roman" w:cs="Times New Roman"/>
          <w:sz w:val="28"/>
          <w:szCs w:val="28"/>
          <w:lang w:val="ky-KG"/>
        </w:rPr>
        <w:t>инин мааниси</w:t>
      </w:r>
      <w:r w:rsidRPr="003C6C58">
        <w:rPr>
          <w:rFonts w:ascii="Times New Roman" w:hAnsi="Times New Roman" w:cs="Times New Roman"/>
          <w:sz w:val="28"/>
          <w:szCs w:val="28"/>
          <w:lang w:val="ky-KG"/>
        </w:rPr>
        <w:t> </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Ныкталган жана бузулбаган аска тектер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5</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Таманында терең эм</w:t>
      </w:r>
      <w:r>
        <w:rPr>
          <w:rFonts w:ascii="Times New Roman" w:hAnsi="Times New Roman" w:cs="Times New Roman"/>
          <w:sz w:val="28"/>
          <w:szCs w:val="28"/>
          <w:lang w:val="ky-KG"/>
        </w:rPr>
        <w:t>ес жумшак кыртышы бар, бузулган аска тектери</w:t>
      </w:r>
      <w:r w:rsidRPr="003C6C5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8</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Тереңдиги 10 метрден ашкан суу каптабаган кумдуу жан</w:t>
      </w:r>
      <w:r>
        <w:rPr>
          <w:rFonts w:ascii="Times New Roman" w:hAnsi="Times New Roman" w:cs="Times New Roman"/>
          <w:sz w:val="28"/>
          <w:szCs w:val="28"/>
          <w:lang w:val="ky-KG"/>
        </w:rPr>
        <w:t>а чополуу кыртыштар  ...................................................................................................</w:t>
      </w:r>
      <w:r w:rsidRPr="003C6C58">
        <w:rPr>
          <w:rFonts w:ascii="Times New Roman" w:hAnsi="Times New Roman" w:cs="Times New Roman"/>
          <w:sz w:val="28"/>
          <w:szCs w:val="28"/>
          <w:lang w:val="ky-KG"/>
        </w:rPr>
        <w:t>12</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Суу баскан топурактуу жана жер алдындагы суу деңгээли </w:t>
      </w:r>
      <w:r>
        <w:rPr>
          <w:rFonts w:ascii="Times New Roman" w:hAnsi="Times New Roman" w:cs="Times New Roman"/>
          <w:sz w:val="28"/>
          <w:szCs w:val="28"/>
          <w:lang w:val="ky-KG"/>
        </w:rPr>
        <w:t>жогору кыртыштар .....................................................................................................</w:t>
      </w:r>
      <w:r w:rsidRPr="003C6C58">
        <w:rPr>
          <w:rFonts w:ascii="Times New Roman" w:hAnsi="Times New Roman" w:cs="Times New Roman"/>
          <w:sz w:val="28"/>
          <w:szCs w:val="28"/>
          <w:lang w:val="ky-KG"/>
        </w:rPr>
        <w:t>15</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Сууга каныккан</w:t>
      </w:r>
      <w:r>
        <w:rPr>
          <w:rFonts w:ascii="Times New Roman" w:hAnsi="Times New Roman" w:cs="Times New Roman"/>
          <w:sz w:val="28"/>
          <w:szCs w:val="28"/>
          <w:lang w:val="ky-KG"/>
        </w:rPr>
        <w:t xml:space="preserve"> кыртыштар..........................................................................</w:t>
      </w:r>
      <w:r w:rsidRPr="003C6C58">
        <w:rPr>
          <w:rFonts w:ascii="Times New Roman" w:hAnsi="Times New Roman" w:cs="Times New Roman"/>
          <w:sz w:val="28"/>
          <w:szCs w:val="28"/>
          <w:lang w:val="ky-KG"/>
        </w:rPr>
        <w:t>20</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Эскертүү.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Кыртыштар жогоруда көрсөтүлгөн мүнөздөмөлөргө толук ылайык келбесе же болжолдуу гана белгилүү болсо, эсептөө үчүн коэффициенттин </w:t>
      </w:r>
      <w:r>
        <w:rPr>
          <w:rFonts w:ascii="Times New Roman" w:hAnsi="Times New Roman" w:cs="Times New Roman"/>
          <w:noProof/>
          <w:position w:val="-12"/>
          <w:sz w:val="28"/>
          <w:szCs w:val="28"/>
        </w:rPr>
        <w:drawing>
          <wp:inline distT="0" distB="0" distL="0" distR="0" wp14:anchorId="5C972CA4" wp14:editId="2E9871BC">
            <wp:extent cx="219710" cy="219710"/>
            <wp:effectExtent l="0" t="0" r="8890" b="8890"/>
            <wp:docPr id="300"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9710" cy="21971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жакынкы көрсөткүчүн ал</w:t>
      </w:r>
      <w:r>
        <w:rPr>
          <w:rFonts w:ascii="Times New Roman" w:hAnsi="Times New Roman" w:cs="Times New Roman"/>
          <w:sz w:val="28"/>
          <w:szCs w:val="28"/>
          <w:lang w:val="ky-KG"/>
        </w:rPr>
        <w:t>ган</w:t>
      </w:r>
      <w:r w:rsidRPr="003C6C58">
        <w:rPr>
          <w:rFonts w:ascii="Times New Roman" w:hAnsi="Times New Roman" w:cs="Times New Roman"/>
          <w:sz w:val="28"/>
          <w:szCs w:val="28"/>
          <w:lang w:val="ky-KG"/>
        </w:rPr>
        <w:t xml:space="preserve"> туура. </w:t>
      </w:r>
    </w:p>
    <w:p w:rsidR="00610A2F" w:rsidRPr="003C6C58" w:rsidRDefault="00610A2F" w:rsidP="00610A2F">
      <w:pPr>
        <w:pStyle w:val="ConsPlusNormal"/>
        <w:jc w:val="both"/>
        <w:outlineLvl w:val="2"/>
        <w:rPr>
          <w:rFonts w:ascii="Times New Roman" w:hAnsi="Times New Roman" w:cs="Times New Roman"/>
          <w:sz w:val="28"/>
          <w:szCs w:val="28"/>
          <w:lang w:val="ky-KG"/>
        </w:rPr>
      </w:pPr>
    </w:p>
    <w:p w:rsidR="00610A2F" w:rsidRPr="003C6C58" w:rsidRDefault="00610A2F" w:rsidP="00610A2F">
      <w:pPr>
        <w:pStyle w:val="ConsPlusNormal"/>
        <w:jc w:val="center"/>
        <w:outlineLvl w:val="2"/>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29501131" wp14:editId="7FB03ABF">
            <wp:extent cx="290146" cy="290146"/>
            <wp:effectExtent l="0" t="0" r="0" b="0"/>
            <wp:docPr id="30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0018" cy="290018"/>
                    </a:xfrm>
                    <a:prstGeom prst="rect">
                      <a:avLst/>
                    </a:prstGeom>
                    <a:noFill/>
                    <a:ln>
                      <a:noFill/>
                    </a:ln>
                  </pic:spPr>
                </pic:pic>
              </a:graphicData>
            </a:graphic>
          </wp:inline>
        </w:drawing>
      </w:r>
      <w:r>
        <w:rPr>
          <w:rFonts w:ascii="Times New Roman" w:hAnsi="Times New Roman" w:cs="Times New Roman"/>
          <w:sz w:val="28"/>
          <w:szCs w:val="28"/>
          <w:lang w:val="ky-KG"/>
        </w:rPr>
        <w:t>к</w:t>
      </w:r>
      <w:r w:rsidRPr="003C6C58">
        <w:rPr>
          <w:rFonts w:ascii="Times New Roman" w:hAnsi="Times New Roman" w:cs="Times New Roman"/>
          <w:sz w:val="28"/>
          <w:szCs w:val="28"/>
          <w:lang w:val="ky-KG"/>
        </w:rPr>
        <w:t>оэффициент</w:t>
      </w:r>
      <w:r>
        <w:rPr>
          <w:rFonts w:ascii="Times New Roman" w:hAnsi="Times New Roman" w:cs="Times New Roman"/>
          <w:sz w:val="28"/>
          <w:szCs w:val="28"/>
          <w:lang w:val="ky-KG"/>
        </w:rPr>
        <w:t>инин мааниси</w:t>
      </w:r>
      <w:r w:rsidRPr="003C6C58">
        <w:rPr>
          <w:rFonts w:ascii="Times New Roman" w:hAnsi="Times New Roman" w:cs="Times New Roman"/>
          <w:sz w:val="28"/>
          <w:szCs w:val="28"/>
          <w:lang w:val="ky-KG"/>
        </w:rPr>
        <w:t> </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Өзүнчө имараттар жана темир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бетон же металл каркастардан тургузулган өндүрүштүк максаттагы курулуштар .................</w:t>
      </w:r>
      <w:r>
        <w:rPr>
          <w:rFonts w:ascii="Times New Roman" w:hAnsi="Times New Roman" w:cs="Times New Roman"/>
          <w:sz w:val="28"/>
          <w:szCs w:val="28"/>
          <w:lang w:val="ky-KG"/>
        </w:rPr>
        <w:t>.................................</w:t>
      </w:r>
      <w:r w:rsidRPr="003C6C58">
        <w:rPr>
          <w:rFonts w:ascii="Times New Roman" w:hAnsi="Times New Roman" w:cs="Times New Roman"/>
          <w:sz w:val="28"/>
          <w:szCs w:val="28"/>
          <w:lang w:val="ky-KG"/>
        </w:rPr>
        <w:t>.........</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1</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Дубалдары бышкан кыш же ошол өңдүү материалдардан тургузулган, бийиктиги эки-үч кабаттан ашпаган өзүнчө имараттар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1,5</w:t>
      </w:r>
    </w:p>
    <w:p w:rsidR="00610A2F" w:rsidRPr="003C6C58" w:rsidRDefault="00610A2F" w:rsidP="00610A2F">
      <w:pPr>
        <w:pStyle w:val="ConsPlusCell"/>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Чакан турак </w:t>
      </w:r>
      <w:r w:rsidRPr="003C6C58">
        <w:rPr>
          <w:rFonts w:ascii="Times New Roman" w:hAnsi="Times New Roman" w:cs="Times New Roman"/>
          <w:sz w:val="28"/>
          <w:szCs w:val="28"/>
          <w:lang w:val="ky-KG"/>
        </w:rPr>
        <w:t>жай кыштакчалар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2</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Эскертүү.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Имараттардан жана курулуштардан 100 метрден азыраак аралыкта жардырууда анын сейсмикалык таасири локалдуу мүнөздө болот, ошондуктан (5) формула</w:t>
      </w:r>
      <w:r>
        <w:rPr>
          <w:rFonts w:ascii="Times New Roman" w:hAnsi="Times New Roman" w:cs="Times New Roman"/>
          <w:sz w:val="28"/>
          <w:szCs w:val="28"/>
          <w:lang w:val="ky-KG"/>
        </w:rPr>
        <w:t>сы</w:t>
      </w:r>
      <w:r w:rsidRPr="003C6C58">
        <w:rPr>
          <w:rFonts w:ascii="Times New Roman" w:hAnsi="Times New Roman" w:cs="Times New Roman"/>
          <w:sz w:val="28"/>
          <w:szCs w:val="28"/>
          <w:lang w:val="ky-KG"/>
        </w:rPr>
        <w:t xml:space="preserve">нын жардамы менен аныкталган дүрмөттүн уруксат берилген салмагы азыраак болот. Зарыл учурда салмакты көбөйтүүгө жол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left="360"/>
        <w:jc w:val="center"/>
        <w:outlineLvl w:val="2"/>
        <w:rPr>
          <w:rFonts w:ascii="Times New Roman" w:hAnsi="Times New Roman" w:cs="Times New Roman"/>
          <w:sz w:val="28"/>
          <w:szCs w:val="28"/>
          <w:lang w:val="ky-KG"/>
        </w:rPr>
      </w:pPr>
      <w:r w:rsidRPr="007D23D7">
        <w:rPr>
          <w:rFonts w:ascii="Times New Roman" w:hAnsi="Times New Roman" w:cs="Times New Roman"/>
          <w:i/>
          <w:sz w:val="36"/>
          <w:szCs w:val="28"/>
          <w:lang w:val="ky-KG"/>
        </w:rPr>
        <w:t>α</w:t>
      </w:r>
      <w:r w:rsidRPr="007D23D7">
        <w:rPr>
          <w:rFonts w:ascii="Times New Roman" w:hAnsi="Times New Roman" w:cs="Times New Roman"/>
          <w:sz w:val="36"/>
          <w:szCs w:val="28"/>
          <w:lang w:val="ky-KG"/>
        </w:rPr>
        <w:t xml:space="preserve"> </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оэффициент</w:t>
      </w:r>
      <w:r>
        <w:rPr>
          <w:rFonts w:ascii="Times New Roman" w:hAnsi="Times New Roman" w:cs="Times New Roman"/>
          <w:sz w:val="28"/>
          <w:szCs w:val="28"/>
          <w:lang w:val="ky-KG"/>
        </w:rPr>
        <w:t>инин мааниси</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Камуфлеттик жер алдындагы жана копшоочу жардыруу </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 1</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Атылып чыгуучу жардыруу .................................</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0,8</w:t>
      </w:r>
    </w:p>
    <w:p w:rsidR="00610A2F" w:rsidRPr="003C6C58" w:rsidRDefault="00610A2F" w:rsidP="00610A2F">
      <w:pPr>
        <w:pStyle w:val="ConsPlusCel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Жарым-жартылай терең коюлган дүрмөттү жардыруу .........</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0,5</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Эскертүү.</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Дүрмөттү сууга же сууга каныккан кыртыштарда жайгаштырууда коэффициент көрсөткүчүн 1,5-2 эсе көбөйтүү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Тышкы дүрмөттөрдү жер үстүндө жардырууда сейсмикалык таасирлер эске алынбайт.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Жардыруу учурунда имараттардын жана курулуштардын жабыр тартпаганд</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гы жана нормалдуу иштөө</w:t>
      </w:r>
      <w:r>
        <w:rPr>
          <w:rFonts w:ascii="Times New Roman" w:hAnsi="Times New Roman" w:cs="Times New Roman"/>
          <w:sz w:val="28"/>
          <w:szCs w:val="28"/>
          <w:lang w:val="ky-KG"/>
        </w:rPr>
        <w:t>сү</w:t>
      </w:r>
      <w:r w:rsidRPr="003C6C58">
        <w:rPr>
          <w:rFonts w:ascii="Times New Roman" w:hAnsi="Times New Roman" w:cs="Times New Roman"/>
          <w:sz w:val="28"/>
          <w:szCs w:val="28"/>
          <w:lang w:val="ky-KG"/>
        </w:rPr>
        <w:t>нүн бузулбагандыгы (айрым учурларда жеңил зыян келүүлөрдүн орун алышы 0,1ге жакын болушу мүмкүн) сейсмикалык коопсуздукту түшүндүрөт.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6. Жалпы салмагы Q келген N дүрмөттөрүнүн тобун бир убакта (токтоосуз) жардырууда кайтарылуучу объектиден жакынкы дүрмөткө жана эң алыскы дүрмөткө чейинки аралык 20%дан ашык ай</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рмаланбайт, коопсуз аралык (м)</w:t>
      </w:r>
    </w:p>
    <w:p w:rsidR="00610A2F" w:rsidRPr="003C6C58" w:rsidRDefault="00610A2F" w:rsidP="00610A2F">
      <w:pPr>
        <w:pStyle w:val="ConsPlusNormal"/>
        <w:jc w:val="both"/>
        <w:rPr>
          <w:rFonts w:ascii="Times New Roman" w:hAnsi="Times New Roman" w:cs="Times New Roman"/>
          <w:noProof/>
          <w:position w:val="-12"/>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26CAA933" wp14:editId="47C9CE16">
            <wp:extent cx="1696915" cy="316514"/>
            <wp:effectExtent l="0" t="0" r="0" b="7620"/>
            <wp:docPr id="30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96564" cy="316448"/>
                    </a:xfrm>
                    <a:prstGeom prst="rect">
                      <a:avLst/>
                    </a:prstGeom>
                    <a:noFill/>
                    <a:ln>
                      <a:noFill/>
                    </a:ln>
                  </pic:spPr>
                </pic:pic>
              </a:graphicData>
            </a:graphic>
          </wp:inline>
        </w:drawing>
      </w:r>
      <w:r w:rsidRPr="003C6C58">
        <w:rPr>
          <w:rFonts w:ascii="Times New Roman" w:hAnsi="Times New Roman" w:cs="Times New Roman"/>
          <w:sz w:val="28"/>
          <w:szCs w:val="28"/>
          <w:lang w:val="ky-KG"/>
        </w:rPr>
        <w:t>(6)</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Эгерде төмөнкү шарт сакталса, аралыктардагы чоң ай</w:t>
      </w:r>
      <w:r>
        <w:rPr>
          <w:rFonts w:ascii="Times New Roman" w:hAnsi="Times New Roman" w:cs="Times New Roman"/>
          <w:sz w:val="28"/>
          <w:szCs w:val="28"/>
          <w:lang w:val="ky-KG"/>
        </w:rPr>
        <w:t>ыр</w:t>
      </w:r>
      <w:r w:rsidRPr="003C6C58">
        <w:rPr>
          <w:rFonts w:ascii="Times New Roman" w:hAnsi="Times New Roman" w:cs="Times New Roman"/>
          <w:sz w:val="28"/>
          <w:szCs w:val="28"/>
          <w:lang w:val="ky-KG"/>
        </w:rPr>
        <w:t xml:space="preserve">мачылыктарга карабастан, кайтарылуучу объект сейсмикалык </w:t>
      </w:r>
      <w:r>
        <w:rPr>
          <w:rFonts w:ascii="Times New Roman" w:hAnsi="Times New Roman" w:cs="Times New Roman"/>
          <w:sz w:val="28"/>
          <w:szCs w:val="28"/>
          <w:lang w:val="ky-KG"/>
        </w:rPr>
        <w:t>коркунучтуу зонадан</w:t>
      </w:r>
      <w:r w:rsidRPr="003C6C58">
        <w:rPr>
          <w:rFonts w:ascii="Times New Roman" w:hAnsi="Times New Roman" w:cs="Times New Roman"/>
          <w:sz w:val="28"/>
          <w:szCs w:val="28"/>
          <w:lang w:val="ky-KG"/>
        </w:rPr>
        <w:t xml:space="preserve"> тышкары болот:</w:t>
      </w: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30"/>
          <w:sz w:val="28"/>
          <w:szCs w:val="28"/>
        </w:rPr>
        <w:drawing>
          <wp:inline distT="0" distB="0" distL="0" distR="0" wp14:anchorId="23F4038D" wp14:editId="6338FEBA">
            <wp:extent cx="2006914" cy="566448"/>
            <wp:effectExtent l="0" t="0" r="0" b="5080"/>
            <wp:docPr id="303"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27177" cy="57216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(7)</w:t>
      </w:r>
      <w:r>
        <w:rPr>
          <w:rFonts w:ascii="Times New Roman" w:hAnsi="Times New Roman" w:cs="Times New Roman"/>
          <w:sz w:val="28"/>
          <w:szCs w:val="28"/>
          <w:lang w:val="ky-KG"/>
        </w:rPr>
        <w:t>,</w:t>
      </w:r>
      <w:r w:rsidRPr="006C7224">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6C7224">
        <w:rPr>
          <w:rFonts w:ascii="Times New Roman" w:hAnsi="Times New Roman" w:cs="Times New Roman"/>
          <w:i/>
          <w:sz w:val="28"/>
          <w:szCs w:val="28"/>
          <w:lang w:val="ky-KG"/>
        </w:rPr>
        <w:t xml:space="preserve">N </w:t>
      </w:r>
      <w:r w:rsidRPr="003C6C58">
        <w:rPr>
          <w:rFonts w:ascii="Times New Roman" w:hAnsi="Times New Roman" w:cs="Times New Roman"/>
          <w:sz w:val="28"/>
          <w:szCs w:val="28"/>
          <w:lang w:val="ky-KG"/>
        </w:rPr>
        <w:t>– жарылгыч заттуу дүрмөттөрдүн саны;</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1C9122DA" wp14:editId="06F2D3A6">
            <wp:extent cx="160986" cy="321971"/>
            <wp:effectExtent l="0" t="0" r="0" b="0"/>
            <wp:docPr id="304"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1814" cy="32362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дүрмөттөрдүн өзүнчө салмактары, кг;</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2CAE419A" wp14:editId="3417708F">
            <wp:extent cx="251139" cy="313922"/>
            <wp:effectExtent l="0" t="0" r="0" b="0"/>
            <wp:docPr id="305"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9350" cy="311686"/>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ар бир дүрмөттөн кайтарылуучу объектиге чейинки аралыктар, м.</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75</w:t>
      </w:r>
      <w:r w:rsidRPr="003C6C58">
        <w:rPr>
          <w:rFonts w:ascii="Times New Roman" w:hAnsi="Times New Roman" w:cs="Times New Roman"/>
          <w:sz w:val="28"/>
          <w:szCs w:val="28"/>
          <w:lang w:val="ky-KG"/>
        </w:rPr>
        <w:t>7. Жалпы салмагы Q келген N дүрмөттөрүн убакыт боюнча өз-өзүнчө жардырууда алардын ортосундагы коопсуз аралык 20 мс болушу керек (м):</w:t>
      </w: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24"/>
          <w:sz w:val="28"/>
          <w:szCs w:val="28"/>
        </w:rPr>
        <w:drawing>
          <wp:inline distT="0" distB="0" distL="0" distR="0" wp14:anchorId="0245FFF6" wp14:editId="527923F5">
            <wp:extent cx="1802423" cy="579674"/>
            <wp:effectExtent l="0" t="0" r="0" b="0"/>
            <wp:docPr id="306"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01036" cy="579228"/>
                    </a:xfrm>
                    <a:prstGeom prst="rect">
                      <a:avLst/>
                    </a:prstGeom>
                    <a:noFill/>
                    <a:ln>
                      <a:noFill/>
                    </a:ln>
                  </pic:spPr>
                </pic:pic>
              </a:graphicData>
            </a:graphic>
          </wp:inline>
        </w:drawing>
      </w:r>
      <w:r w:rsidRPr="003C6C58">
        <w:rPr>
          <w:rFonts w:ascii="Times New Roman" w:hAnsi="Times New Roman" w:cs="Times New Roman"/>
          <w:sz w:val="28"/>
          <w:szCs w:val="28"/>
          <w:lang w:val="ky-KG"/>
        </w:rPr>
        <w:t>(8)</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N жана Q аныктоодо жардырылуучу топтогу максималдуу салмактагы дүрмөттөн 3 эсе жана андан көбүрөөк жеңил дүрмөттөрдү эсептебей койсо болот.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Салмагы </w:t>
      </w:r>
      <w:r>
        <w:rPr>
          <w:rFonts w:ascii="Times New Roman" w:hAnsi="Times New Roman" w:cs="Times New Roman"/>
          <w:noProof/>
          <w:position w:val="-12"/>
          <w:sz w:val="28"/>
          <w:szCs w:val="28"/>
        </w:rPr>
        <w:drawing>
          <wp:inline distT="0" distB="0" distL="0" distR="0" wp14:anchorId="0C655290" wp14:editId="261D1FA7">
            <wp:extent cx="199622" cy="299433"/>
            <wp:effectExtent l="0" t="0" r="0" b="0"/>
            <wp:docPr id="311"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5448" cy="308172"/>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келген четки дүрмөттөрдүн кайтарылуучу объектиге чейинки аралыгы </w:t>
      </w:r>
      <w:r>
        <w:rPr>
          <w:rFonts w:ascii="Times New Roman" w:hAnsi="Times New Roman" w:cs="Times New Roman"/>
          <w:noProof/>
          <w:position w:val="-12"/>
          <w:sz w:val="28"/>
          <w:szCs w:val="28"/>
        </w:rPr>
        <w:drawing>
          <wp:inline distT="0" distB="0" distL="0" distR="0" wp14:anchorId="46540C21" wp14:editId="21622C40">
            <wp:extent cx="243410" cy="289775"/>
            <wp:effectExtent l="0" t="0" r="0" b="0"/>
            <wp:docPr id="312"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3370" cy="28972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20%дан ашык ай</w:t>
      </w:r>
      <w:r>
        <w:rPr>
          <w:rFonts w:ascii="Times New Roman" w:hAnsi="Times New Roman" w:cs="Times New Roman"/>
          <w:sz w:val="28"/>
          <w:szCs w:val="28"/>
          <w:lang w:val="ky-KG"/>
        </w:rPr>
        <w:t>ыр</w:t>
      </w:r>
      <w:r w:rsidRPr="003C6C58">
        <w:rPr>
          <w:rFonts w:ascii="Times New Roman" w:hAnsi="Times New Roman" w:cs="Times New Roman"/>
          <w:sz w:val="28"/>
          <w:szCs w:val="28"/>
          <w:lang w:val="ky-KG"/>
        </w:rPr>
        <w:t xml:space="preserve">маланган учурда, төмөнкү шарт сакталса, сейсмикалык </w:t>
      </w:r>
      <w:r>
        <w:rPr>
          <w:rFonts w:ascii="Times New Roman" w:hAnsi="Times New Roman" w:cs="Times New Roman"/>
          <w:sz w:val="28"/>
          <w:szCs w:val="28"/>
          <w:lang w:val="ky-KG"/>
        </w:rPr>
        <w:t>коркунучтуу зонадан</w:t>
      </w:r>
      <w:r w:rsidRPr="003C6C58">
        <w:rPr>
          <w:rFonts w:ascii="Times New Roman" w:hAnsi="Times New Roman" w:cs="Times New Roman"/>
          <w:sz w:val="28"/>
          <w:szCs w:val="28"/>
          <w:lang w:val="ky-KG"/>
        </w:rPr>
        <w:t xml:space="preserve"> тышкары болот:</w:t>
      </w: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30"/>
          <w:sz w:val="28"/>
          <w:szCs w:val="28"/>
        </w:rPr>
        <w:lastRenderedPageBreak/>
        <w:drawing>
          <wp:inline distT="0" distB="0" distL="0" distR="0" wp14:anchorId="4E485A0F" wp14:editId="48B3BDE0">
            <wp:extent cx="2329961" cy="615551"/>
            <wp:effectExtent l="0" t="0" r="0" b="0"/>
            <wp:docPr id="313"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29745" cy="615494"/>
                    </a:xfrm>
                    <a:prstGeom prst="rect">
                      <a:avLst/>
                    </a:prstGeom>
                    <a:noFill/>
                    <a:ln>
                      <a:noFill/>
                    </a:ln>
                  </pic:spPr>
                </pic:pic>
              </a:graphicData>
            </a:graphic>
          </wp:inline>
        </w:drawing>
      </w:r>
      <w:r w:rsidRPr="003C6C58">
        <w:rPr>
          <w:rFonts w:ascii="Times New Roman" w:hAnsi="Times New Roman" w:cs="Times New Roman"/>
          <w:sz w:val="28"/>
          <w:szCs w:val="28"/>
          <w:lang w:val="ky-KG"/>
        </w:rPr>
        <w:t>(9)</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6C7224">
        <w:rPr>
          <w:rFonts w:ascii="Times New Roman" w:hAnsi="Times New Roman" w:cs="Times New Roman"/>
          <w:i/>
          <w:sz w:val="28"/>
          <w:szCs w:val="28"/>
          <w:lang w:val="ky-KG"/>
        </w:rPr>
        <w:t>N</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аныктоодо  жардырылуучу топтогу максималдуу салмактагы дүрмөттөн көлөмү </w:t>
      </w:r>
      <w:r>
        <w:rPr>
          <w:rFonts w:ascii="Times New Roman" w:hAnsi="Times New Roman" w:cs="Times New Roman"/>
          <w:noProof/>
          <w:position w:val="-12"/>
          <w:sz w:val="28"/>
          <w:szCs w:val="28"/>
        </w:rPr>
        <w:drawing>
          <wp:inline distT="0" distB="0" distL="0" distR="0" wp14:anchorId="32881EB5" wp14:editId="2B0EC18C">
            <wp:extent cx="470079" cy="317670"/>
            <wp:effectExtent l="0" t="0" r="6350" b="0"/>
            <wp:docPr id="31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2086" cy="319026"/>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3 эсе жана андан көбүрөөк жеңил дүрмөттөр эсептелбейт.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Жарылуу аралыктары 20 мсдан төмөн азайтылган дүрмөттөрдүн тобун жардырууда алардын ар бирин өзүнчө дүрмөт катары кароо зарыл. </w:t>
      </w:r>
      <w:r>
        <w:rPr>
          <w:rFonts w:ascii="Times New Roman" w:hAnsi="Times New Roman" w:cs="Times New Roman"/>
          <w:noProof/>
          <w:position w:val="-12"/>
          <w:sz w:val="28"/>
          <w:szCs w:val="28"/>
        </w:rPr>
        <w:drawing>
          <wp:inline distT="0" distB="0" distL="0" distR="0" wp14:anchorId="7023EFBF" wp14:editId="2DB17510">
            <wp:extent cx="242794" cy="292056"/>
            <wp:effectExtent l="0" t="0" r="0" b="0"/>
            <wp:docPr id="315"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6626" cy="296666"/>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(8), (9) формуласы боюнча аныкталат, мында N – топтордун саны.</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8. Ушул Эрежелердин 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5-7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7-пункттарында келтири</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ген коопсуз аралыктарды аныктоо ыкмалары техникалык абалы канааттандырарлык имараттарга колдонулат.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Имараттарда жаракалар болсо, (5) жана (9) формулалар боюнча аныкталган коопсуз аралыктар көбөйтүлүшү керек. Аралыкты көбөйтүү адистешкен уюмдардын корутундусуна ылайык жүргүзүлөт. Андай корутундулар жок учурда, коопсуз аралык 2 эседен кем эмес көбөйтүлүшү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Көрсөтүлгөн коопсуз аралыктарды аныктоо ыкмалары уникалдуу мүнөздөгү имараттар менен курулуштарга (атомдук электр станциялары, мунаралар, көп кабаттуу имараттар, монументалдык коомдук имараттар) жана жоопкерчиликтүү татаал инженердик курулуштарга (көпүрөлөр, ар кыл максаттагы реакторлор, гидротехникалык жабдуулар, радиомачталар) колдонулбайт. Мындай объектилердин сейсмикалык коопсуздугун адистешкен уюмдарды</w:t>
      </w:r>
      <w:r>
        <w:rPr>
          <w:rFonts w:ascii="Times New Roman" w:hAnsi="Times New Roman" w:cs="Times New Roman"/>
          <w:sz w:val="28"/>
          <w:szCs w:val="28"/>
          <w:lang w:val="ky-KG"/>
        </w:rPr>
        <w:t xml:space="preserve"> тартуу мене</w:t>
      </w:r>
      <w:r w:rsidRPr="003C6C58">
        <w:rPr>
          <w:rFonts w:ascii="Times New Roman" w:hAnsi="Times New Roman" w:cs="Times New Roman"/>
          <w:sz w:val="28"/>
          <w:szCs w:val="28"/>
          <w:lang w:val="ky-KG"/>
        </w:rPr>
        <w:t>н чечүү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Ушул Эрежелердин 75</w:t>
      </w:r>
      <w:r w:rsidRPr="003C6C58">
        <w:rPr>
          <w:rFonts w:ascii="Times New Roman" w:hAnsi="Times New Roman" w:cs="Times New Roman"/>
          <w:sz w:val="28"/>
          <w:szCs w:val="28"/>
          <w:lang w:val="ky-KG"/>
        </w:rPr>
        <w:t>5-7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8-пункттарында чоң аралыкка орнотулган дүрмөттөр тобунун сейсмикалык таасиринин багытталышы, кайталануучу жарылууларда имараттарда жаракалардын болушу, күчтүү жардыруулардын сейсмикалык таасиринин өзгөчөлүктөрү (1000 тонна жана андан ашык жарылгыч зат) сыяктуу факторлор каралбаган жардыруу шарттарын адистешкен уюмдарды</w:t>
      </w:r>
      <w:r>
        <w:rPr>
          <w:rFonts w:ascii="Times New Roman" w:hAnsi="Times New Roman" w:cs="Times New Roman"/>
          <w:sz w:val="28"/>
          <w:szCs w:val="28"/>
          <w:lang w:val="ky-KG"/>
        </w:rPr>
        <w:t xml:space="preserve"> тартуу менен</w:t>
      </w:r>
      <w:r w:rsidRPr="003C6C58">
        <w:rPr>
          <w:rFonts w:ascii="Times New Roman" w:hAnsi="Times New Roman" w:cs="Times New Roman"/>
          <w:sz w:val="28"/>
          <w:szCs w:val="28"/>
          <w:lang w:val="ky-KG"/>
        </w:rPr>
        <w:t xml:space="preserve"> аныктоо зарыл.</w:t>
      </w:r>
    </w:p>
    <w:p w:rsidR="00610A2F"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5</w:t>
      </w:r>
      <w:r w:rsidRPr="003C6C58">
        <w:rPr>
          <w:rFonts w:ascii="Times New Roman" w:hAnsi="Times New Roman" w:cs="Times New Roman"/>
          <w:sz w:val="28"/>
          <w:szCs w:val="28"/>
          <w:lang w:val="ky-KG"/>
        </w:rPr>
        <w:t xml:space="preserve">9. Жер үстүндөгү жардырууларда имараттар жана курулуштар үчүн аба толкундарынын сокку уруу таасиринен сактоочу коопсуз аралыктар </w:t>
      </w:r>
      <w:r>
        <w:rPr>
          <w:rFonts w:ascii="Times New Roman" w:hAnsi="Times New Roman" w:cs="Times New Roman"/>
          <w:sz w:val="28"/>
          <w:szCs w:val="28"/>
          <w:lang w:val="ky-KG"/>
        </w:rPr>
        <w:t>төмөнкү</w:t>
      </w:r>
      <w:r w:rsidRPr="003C6C58">
        <w:rPr>
          <w:rFonts w:ascii="Times New Roman" w:hAnsi="Times New Roman" w:cs="Times New Roman"/>
          <w:sz w:val="28"/>
          <w:szCs w:val="28"/>
          <w:lang w:val="ky-KG"/>
        </w:rPr>
        <w:t xml:space="preserve"> формулалар боюнча эсептелет:</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0BE4B843" wp14:editId="607DA6D3">
            <wp:extent cx="848025" cy="309093"/>
            <wp:effectExtent l="0" t="0" r="0" b="0"/>
            <wp:docPr id="316"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73017" cy="318202"/>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(10)</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4F75C73D" wp14:editId="74696026">
            <wp:extent cx="808892" cy="316401"/>
            <wp:effectExtent l="0" t="0" r="0" b="7620"/>
            <wp:docPr id="317"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09395" cy="316598"/>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(11)</w:t>
      </w:r>
      <w:r>
        <w:rPr>
          <w:rFonts w:ascii="Times New Roman" w:hAnsi="Times New Roman" w:cs="Times New Roman"/>
          <w:sz w:val="28"/>
          <w:szCs w:val="28"/>
          <w:lang w:val="ky-KG"/>
        </w:rPr>
        <w:t>,</w:t>
      </w:r>
      <w:r w:rsidRPr="00DE37D3">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099A8EB7" wp14:editId="0961AE2B">
            <wp:extent cx="254977" cy="306713"/>
            <wp:effectExtent l="0" t="0" r="0" b="0"/>
            <wp:docPr id="318"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0758" cy="31366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дүрмөттөн берки коопсуз аралык, м;</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Q – жарылуучу заттардын </w:t>
      </w:r>
      <w:r w:rsidRPr="003C6C58">
        <w:rPr>
          <w:rFonts w:ascii="Times New Roman" w:hAnsi="Times New Roman" w:cs="Times New Roman"/>
          <w:sz w:val="28"/>
          <w:szCs w:val="28"/>
          <w:lang w:val="ky-KG"/>
        </w:rPr>
        <w:t>дүрмөт</w:t>
      </w:r>
      <w:r>
        <w:rPr>
          <w:rFonts w:ascii="Times New Roman" w:hAnsi="Times New Roman" w:cs="Times New Roman"/>
          <w:sz w:val="28"/>
          <w:szCs w:val="28"/>
          <w:lang w:val="ky-KG"/>
        </w:rPr>
        <w:t>үнүн</w:t>
      </w:r>
      <w:r w:rsidRPr="003C6C58">
        <w:rPr>
          <w:rFonts w:ascii="Times New Roman" w:hAnsi="Times New Roman" w:cs="Times New Roman"/>
          <w:sz w:val="28"/>
          <w:szCs w:val="28"/>
          <w:lang w:val="ky-KG"/>
        </w:rPr>
        <w:t xml:space="preserve"> салмагы , кг;</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03635721" wp14:editId="1512469C">
            <wp:extent cx="272561" cy="272561"/>
            <wp:effectExtent l="0" t="0" r="0" b="0"/>
            <wp:docPr id="31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72309" cy="27230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w:t>
      </w:r>
      <w:r>
        <w:rPr>
          <w:rFonts w:ascii="Times New Roman" w:hAnsi="Times New Roman" w:cs="Times New Roman"/>
          <w:noProof/>
          <w:position w:val="-12"/>
          <w:sz w:val="28"/>
          <w:szCs w:val="28"/>
        </w:rPr>
        <w:drawing>
          <wp:inline distT="0" distB="0" distL="0" distR="0" wp14:anchorId="792B9C4B" wp14:editId="1917F058">
            <wp:extent cx="263769" cy="263769"/>
            <wp:effectExtent l="0" t="0" r="0" b="3175"/>
            <wp:docPr id="320"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w:t>
      </w:r>
      <w:r>
        <w:rPr>
          <w:rFonts w:ascii="Times New Roman" w:hAnsi="Times New Roman" w:cs="Times New Roman"/>
          <w:sz w:val="28"/>
          <w:szCs w:val="28"/>
          <w:lang w:val="ky-KG"/>
        </w:rPr>
        <w:t xml:space="preserve">пропорциялык </w:t>
      </w:r>
      <w:r w:rsidRPr="003C6C58">
        <w:rPr>
          <w:rFonts w:ascii="Times New Roman" w:hAnsi="Times New Roman" w:cs="Times New Roman"/>
          <w:sz w:val="28"/>
          <w:szCs w:val="28"/>
          <w:lang w:val="ky-KG"/>
        </w:rPr>
        <w:t>коэффициент</w:t>
      </w:r>
      <w:r>
        <w:rPr>
          <w:rFonts w:ascii="Times New Roman" w:hAnsi="Times New Roman" w:cs="Times New Roman"/>
          <w:sz w:val="28"/>
          <w:szCs w:val="28"/>
          <w:lang w:val="ky-KG"/>
        </w:rPr>
        <w:t>тер</w:t>
      </w:r>
      <w:r w:rsidRPr="003C6C58">
        <w:rPr>
          <w:rFonts w:ascii="Times New Roman" w:hAnsi="Times New Roman" w:cs="Times New Roman"/>
          <w:sz w:val="28"/>
          <w:szCs w:val="28"/>
          <w:lang w:val="ky-KG"/>
        </w:rPr>
        <w:t>и</w:t>
      </w:r>
      <w:r>
        <w:rPr>
          <w:rFonts w:ascii="Times New Roman" w:hAnsi="Times New Roman" w:cs="Times New Roman"/>
          <w:sz w:val="28"/>
          <w:szCs w:val="28"/>
          <w:lang w:val="ky-KG"/>
        </w:rPr>
        <w:t xml:space="preserve">, алардын маанилери </w:t>
      </w:r>
      <w:r w:rsidRPr="003C6C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lastRenderedPageBreak/>
        <w:t>дүрмөттүн жайгашуу</w:t>
      </w:r>
      <w:r>
        <w:rPr>
          <w:rFonts w:ascii="Times New Roman" w:hAnsi="Times New Roman" w:cs="Times New Roman"/>
          <w:sz w:val="28"/>
          <w:szCs w:val="28"/>
          <w:lang w:val="ky-KG"/>
        </w:rPr>
        <w:t xml:space="preserve"> шарттарына жана </w:t>
      </w:r>
      <w:r w:rsidRPr="003C6C58">
        <w:rPr>
          <w:rFonts w:ascii="Times New Roman" w:hAnsi="Times New Roman" w:cs="Times New Roman"/>
          <w:sz w:val="28"/>
          <w:szCs w:val="28"/>
          <w:lang w:val="ky-KG"/>
        </w:rPr>
        <w:t>салмагы</w:t>
      </w:r>
      <w:r>
        <w:rPr>
          <w:rFonts w:ascii="Times New Roman" w:hAnsi="Times New Roman" w:cs="Times New Roman"/>
          <w:sz w:val="28"/>
          <w:szCs w:val="28"/>
          <w:lang w:val="ky-KG"/>
        </w:rPr>
        <w:t>на, о</w:t>
      </w:r>
      <w:r w:rsidRPr="003C6C58">
        <w:rPr>
          <w:rFonts w:ascii="Times New Roman" w:hAnsi="Times New Roman" w:cs="Times New Roman"/>
          <w:sz w:val="28"/>
          <w:szCs w:val="28"/>
          <w:lang w:val="ky-KG"/>
        </w:rPr>
        <w:t xml:space="preserve">шондой эле имараттар менен курулуштардын </w:t>
      </w:r>
      <w:r>
        <w:rPr>
          <w:rFonts w:ascii="Times New Roman" w:hAnsi="Times New Roman" w:cs="Times New Roman"/>
          <w:sz w:val="28"/>
          <w:szCs w:val="28"/>
          <w:lang w:val="ky-KG"/>
        </w:rPr>
        <w:t xml:space="preserve">жол берилүүчү </w:t>
      </w:r>
      <w:r w:rsidRPr="003C6C58">
        <w:rPr>
          <w:rFonts w:ascii="Times New Roman" w:hAnsi="Times New Roman" w:cs="Times New Roman"/>
          <w:sz w:val="28"/>
          <w:szCs w:val="28"/>
          <w:lang w:val="ky-KG"/>
        </w:rPr>
        <w:t>зыян тартуу даража</w:t>
      </w:r>
      <w:r>
        <w:rPr>
          <w:rFonts w:ascii="Times New Roman" w:hAnsi="Times New Roman" w:cs="Times New Roman"/>
          <w:sz w:val="28"/>
          <w:szCs w:val="28"/>
          <w:lang w:val="ky-KG"/>
        </w:rPr>
        <w:t xml:space="preserve">сына көз каранды </w:t>
      </w:r>
      <w:r w:rsidRPr="003C6C58">
        <w:rPr>
          <w:rFonts w:ascii="Times New Roman" w:hAnsi="Times New Roman" w:cs="Times New Roman"/>
          <w:sz w:val="28"/>
          <w:szCs w:val="28"/>
          <w:lang w:val="ky-KG"/>
        </w:rPr>
        <w:t xml:space="preserve">(ушул Эрежелердин 21-тиркемеси).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(10) жана (11) формулалары жарылгыч заттарды даярдоо,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 xml:space="preserve">дарды кампаларда сактоо (кампа, аянтча) , жүктөп-түшүрүү жана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дарды кайра иштетүү, ошондой эле жарылгыч заттар жүктөлгөн транспорт каражаттардын турган ордунан, тышкы дүрмөттөр жарылган жерден имараттарга (курулуштарга) чейинки коопсуз аралыктарды аныктоо үчүн колдонулат.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(10) формула салмагы 10 тоннадан ашык тышкы дүрмөттөр жана өз бийиктигине жараша тереңдетилген, салмагы 20 тоннадан ашык дүрмөттөр үчүн биринчи жана экинчи даражадагы зыяндардын болушу каралган учурларда колдонулушу керек. (11) формула салмагы 10 тоннадан азыраак ачык дүрмөттөр жана өз бийиктигине жараша тереңдетилген, салмагы 20 тоннадан азыраак дүрмөттөр үчүн биринчи жана экинчи даражадагы зыяндардын болушу, ошондой эле дүрмөттөрдүн күчүнө жараша атылуулар каралган учурларда колдонулушу керек. Мындан тышкары, (11) формуланы дүрмөттүн салмагына жана жайгашуусуна карабастан, төртүнчү-бешинчи даражадагы зыяндарга жол берилген учурларда колдонууга болот.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Ушул Эрежелердин 21-тиркемесин пайдаланууда </w:t>
      </w:r>
      <w:r>
        <w:rPr>
          <w:rFonts w:ascii="Times New Roman" w:hAnsi="Times New Roman" w:cs="Times New Roman"/>
          <w:sz w:val="28"/>
          <w:szCs w:val="28"/>
          <w:lang w:val="ky-KG"/>
        </w:rPr>
        <w:t xml:space="preserve">төмөнкүлөргө </w:t>
      </w:r>
      <w:r w:rsidRPr="003C6C58">
        <w:rPr>
          <w:rFonts w:ascii="Times New Roman" w:hAnsi="Times New Roman" w:cs="Times New Roman"/>
          <w:sz w:val="28"/>
          <w:szCs w:val="28"/>
          <w:lang w:val="ky-KG"/>
        </w:rPr>
        <w:t>таянуу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3C6C58">
        <w:rPr>
          <w:rFonts w:ascii="Times New Roman" w:hAnsi="Times New Roman" w:cs="Times New Roman"/>
          <w:sz w:val="28"/>
          <w:szCs w:val="28"/>
          <w:lang w:val="ky-KG"/>
        </w:rPr>
        <w:t xml:space="preserve"> зыян тартуу даражаларын жана коэффициент </w:t>
      </w:r>
      <w:r>
        <w:rPr>
          <w:rFonts w:ascii="Times New Roman" w:hAnsi="Times New Roman" w:cs="Times New Roman"/>
          <w:sz w:val="28"/>
          <w:szCs w:val="28"/>
          <w:lang w:val="ky-KG"/>
        </w:rPr>
        <w:t xml:space="preserve">маанилерин </w:t>
      </w:r>
      <w:r w:rsidRPr="003C6C58">
        <w:rPr>
          <w:rFonts w:ascii="Times New Roman" w:hAnsi="Times New Roman" w:cs="Times New Roman"/>
          <w:sz w:val="28"/>
          <w:szCs w:val="28"/>
          <w:lang w:val="ky-KG"/>
        </w:rPr>
        <w:t>тандоодо жергиликтүү шарттын бардык өзгөчөлүгү эске алынуусу, коопсуздук даража</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арын тандоо татаалдашкан учурларда уюмдун жардыруу жумуштары боюнча жетекчиси, кайтарылуучу объектиси бар кызыкдар уюмдардын өкүлдөрү жана аткаруу бийлигинин аймактык органынын өнөр-жайлык коопсуздук боюнча өкүлү катышуусу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 xml:space="preserve">дар сакталган кампалардын ордун тандоодо зыян тартуу даражалары жана коэффициент </w:t>
      </w:r>
      <w:r>
        <w:rPr>
          <w:rFonts w:ascii="Times New Roman" w:hAnsi="Times New Roman" w:cs="Times New Roman"/>
          <w:sz w:val="28"/>
          <w:szCs w:val="28"/>
          <w:lang w:val="ky-KG"/>
        </w:rPr>
        <w:t>маанилери</w:t>
      </w:r>
      <w:r w:rsidRPr="003C6C58">
        <w:rPr>
          <w:rFonts w:ascii="Times New Roman" w:hAnsi="Times New Roman" w:cs="Times New Roman"/>
          <w:sz w:val="28"/>
          <w:szCs w:val="28"/>
          <w:lang w:val="ky-KG"/>
        </w:rPr>
        <w:t xml:space="preserve"> кампа жайгашкан райондогу объектилердин маанилүүлүгүнө жараша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Жарылгыч заттар сакталуучу кампалар жана алар сыяктуу объектилерден калктуу </w:t>
      </w:r>
      <w:r>
        <w:rPr>
          <w:rFonts w:ascii="Times New Roman" w:hAnsi="Times New Roman" w:cs="Times New Roman"/>
          <w:sz w:val="28"/>
          <w:szCs w:val="28"/>
          <w:lang w:val="ky-KG"/>
        </w:rPr>
        <w:t xml:space="preserve">конуштарга, авто </w:t>
      </w:r>
      <w:r w:rsidRPr="003C6C58">
        <w:rPr>
          <w:rFonts w:ascii="Times New Roman" w:hAnsi="Times New Roman" w:cs="Times New Roman"/>
          <w:sz w:val="28"/>
          <w:szCs w:val="28"/>
          <w:lang w:val="ky-KG"/>
        </w:rPr>
        <w:t>жана темир жол магистралдарына, ири суу жолдоруна, заводдорго, жарылгыч жана күйүүчү материалдар кампаларына, ма</w:t>
      </w:r>
      <w:r>
        <w:rPr>
          <w:rFonts w:ascii="Times New Roman" w:hAnsi="Times New Roman" w:cs="Times New Roman"/>
          <w:sz w:val="28"/>
          <w:szCs w:val="28"/>
          <w:lang w:val="ky-KG"/>
        </w:rPr>
        <w:t>м</w:t>
      </w:r>
      <w:r w:rsidRPr="003C6C58">
        <w:rPr>
          <w:rFonts w:ascii="Times New Roman" w:hAnsi="Times New Roman" w:cs="Times New Roman"/>
          <w:sz w:val="28"/>
          <w:szCs w:val="28"/>
          <w:lang w:val="ky-KG"/>
        </w:rPr>
        <w:t xml:space="preserve">лекеттик маанидеги курулуштарга чейинки коопсуз аралыкты эсептөөдө үчүнчү даражадагы зыяндар эске алынат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Өзүнчө турган имараттар жана башка экинчи маанидеги курулуштар, кыймылы аз автомобилдик жана темир жолдор, өзгөчө бекем курулуштар (болот жана темир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бетон көпүрөлөрү, темир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бетон көтөрмө көпүрөлөр, элеваторлор, көмүр жуугучтар) үчүн, ошондой эле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 кампалар жана алар сыяктуу объектилер бийик жарлуу жээктерге жайгашкан</w:t>
      </w:r>
      <w:r>
        <w:rPr>
          <w:rFonts w:ascii="Times New Roman" w:hAnsi="Times New Roman" w:cs="Times New Roman"/>
          <w:sz w:val="28"/>
          <w:szCs w:val="28"/>
          <w:lang w:val="ky-KG"/>
        </w:rPr>
        <w:t xml:space="preserve"> учурда</w:t>
      </w:r>
      <w:r w:rsidRPr="003C6C58">
        <w:rPr>
          <w:rFonts w:ascii="Times New Roman" w:hAnsi="Times New Roman" w:cs="Times New Roman"/>
          <w:sz w:val="28"/>
          <w:szCs w:val="28"/>
          <w:lang w:val="ky-KG"/>
        </w:rPr>
        <w:t xml:space="preserve"> зыян келүүнүн төртүнчү даражасы кабыл 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3C6C58">
        <w:rPr>
          <w:rFonts w:ascii="Times New Roman" w:hAnsi="Times New Roman" w:cs="Times New Roman"/>
          <w:sz w:val="28"/>
          <w:szCs w:val="28"/>
          <w:lang w:val="ky-KG"/>
        </w:rPr>
        <w:t xml:space="preserve"> электр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берүү линияларына чейинки аралыктарды аныктоодо </w:t>
      </w:r>
      <w:r w:rsidRPr="003C6C58">
        <w:rPr>
          <w:rFonts w:ascii="Times New Roman" w:hAnsi="Times New Roman" w:cs="Times New Roman"/>
          <w:sz w:val="28"/>
          <w:szCs w:val="28"/>
          <w:lang w:val="ky-KG"/>
        </w:rPr>
        <w:lastRenderedPageBreak/>
        <w:t>жарылууда кыртыш кесектеринин ыргуу радиусун эске алуу зарыл, анткени электр</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берүү линиялары аба толкундарынын сокку таасирине туруштук берүүчү конструкциялардын категориясына кирет;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3C6C58">
        <w:rPr>
          <w:rFonts w:ascii="Times New Roman" w:hAnsi="Times New Roman" w:cs="Times New Roman"/>
          <w:sz w:val="28"/>
          <w:szCs w:val="28"/>
          <w:lang w:val="ky-KG"/>
        </w:rPr>
        <w:t xml:space="preserve"> жашырылган кампалардын биринчи жана экинчи даражада зыянга учурашы тышкы дүрмөттүн таасири катары каралат. Экинчи даражадан жогорку зыянга учуроодо жашырылган кампалар өз бийиктигине карата тереңдетилген дүрмөттөргө теңдештирилет;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Pr="003C6C58">
        <w:rPr>
          <w:rFonts w:ascii="Times New Roman" w:hAnsi="Times New Roman" w:cs="Times New Roman"/>
          <w:sz w:val="28"/>
          <w:szCs w:val="28"/>
          <w:lang w:val="ky-KG"/>
        </w:rPr>
        <w:t xml:space="preserve"> ушул Эрежелердин 21-тиркемесинде көрсөтүлгөн коэффициенттерди коопсуздук аралыгы аныкталып жаткан объектинин абалына жараша тандоо зарыл: объект канчалык бекем болсо, ушул Эрежелердин 2</w:t>
      </w:r>
      <w:r>
        <w:rPr>
          <w:rFonts w:ascii="Times New Roman" w:hAnsi="Times New Roman" w:cs="Times New Roman"/>
          <w:sz w:val="28"/>
          <w:szCs w:val="28"/>
          <w:lang w:val="ky-KG"/>
        </w:rPr>
        <w:t>0</w:t>
      </w:r>
      <w:r w:rsidRPr="003C6C58">
        <w:rPr>
          <w:rFonts w:ascii="Times New Roman" w:hAnsi="Times New Roman" w:cs="Times New Roman"/>
          <w:sz w:val="28"/>
          <w:szCs w:val="28"/>
          <w:lang w:val="ky-KG"/>
        </w:rPr>
        <w:t xml:space="preserve">-тиркемесиндеги </w:t>
      </w:r>
      <w:r>
        <w:rPr>
          <w:rFonts w:ascii="Times New Roman" w:hAnsi="Times New Roman" w:cs="Times New Roman"/>
          <w:sz w:val="28"/>
          <w:szCs w:val="28"/>
          <w:lang w:val="ky-KG"/>
        </w:rPr>
        <w:t>маанилердин</w:t>
      </w:r>
      <w:r w:rsidRPr="003C6C58">
        <w:rPr>
          <w:rFonts w:ascii="Times New Roman" w:hAnsi="Times New Roman" w:cs="Times New Roman"/>
          <w:sz w:val="28"/>
          <w:szCs w:val="28"/>
          <w:lang w:val="ky-KG"/>
        </w:rPr>
        <w:t xml:space="preserve"> чегиндеги коэффициенттин </w:t>
      </w:r>
      <w:r>
        <w:rPr>
          <w:rFonts w:ascii="Times New Roman" w:hAnsi="Times New Roman" w:cs="Times New Roman"/>
          <w:sz w:val="28"/>
          <w:szCs w:val="28"/>
          <w:lang w:val="ky-KG"/>
        </w:rPr>
        <w:t xml:space="preserve">мааниси </w:t>
      </w:r>
      <w:r w:rsidRPr="003C6C58">
        <w:rPr>
          <w:rFonts w:ascii="Times New Roman" w:hAnsi="Times New Roman" w:cs="Times New Roman"/>
          <w:sz w:val="28"/>
          <w:szCs w:val="28"/>
          <w:lang w:val="ky-KG"/>
        </w:rPr>
        <w:t xml:space="preserve">ошончолук </w:t>
      </w:r>
      <w:r>
        <w:rPr>
          <w:rFonts w:ascii="Times New Roman" w:hAnsi="Times New Roman" w:cs="Times New Roman"/>
          <w:sz w:val="28"/>
          <w:szCs w:val="28"/>
          <w:lang w:val="ky-KG"/>
        </w:rPr>
        <w:t>азыраак болот</w:t>
      </w:r>
      <w:r w:rsidRPr="003C6C58">
        <w:rPr>
          <w:rFonts w:ascii="Times New Roman" w:hAnsi="Times New Roman" w:cs="Times New Roman"/>
          <w:sz w:val="28"/>
          <w:szCs w:val="28"/>
          <w:lang w:val="ky-KG"/>
        </w:rPr>
        <w:t xml:space="preserve">;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Pr="003C6C58">
        <w:rPr>
          <w:rFonts w:ascii="Times New Roman" w:hAnsi="Times New Roman" w:cs="Times New Roman"/>
          <w:sz w:val="28"/>
          <w:szCs w:val="28"/>
          <w:lang w:val="ky-KG"/>
        </w:rPr>
        <w:t xml:space="preserve"> коопсуз аралыктарды </w:t>
      </w:r>
      <w:r>
        <w:rPr>
          <w:rFonts w:ascii="Times New Roman" w:hAnsi="Times New Roman" w:cs="Times New Roman"/>
          <w:sz w:val="28"/>
          <w:szCs w:val="28"/>
          <w:lang w:val="ky-KG"/>
        </w:rPr>
        <w:t>эсептөөдө</w:t>
      </w:r>
      <w:r w:rsidRPr="003C6C58">
        <w:rPr>
          <w:rFonts w:ascii="Times New Roman" w:hAnsi="Times New Roman" w:cs="Times New Roman"/>
          <w:sz w:val="28"/>
          <w:szCs w:val="28"/>
          <w:lang w:val="ky-KG"/>
        </w:rPr>
        <w:t xml:space="preserve"> жарылгыч заттардын касиети эске алынбайт.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0. Эгерде корголгон объект аба толкундарынын тароо жолундагы тосмонун так артында</w:t>
      </w:r>
      <w:r>
        <w:rPr>
          <w:rFonts w:ascii="Times New Roman" w:hAnsi="Times New Roman" w:cs="Times New Roman"/>
          <w:sz w:val="28"/>
          <w:szCs w:val="28"/>
          <w:lang w:val="ky-KG"/>
        </w:rPr>
        <w:t xml:space="preserve"> (дөңсөөнүн этегиндеги калың токойдун четинде)</w:t>
      </w:r>
      <w:r w:rsidRPr="003C6C58">
        <w:rPr>
          <w:rFonts w:ascii="Times New Roman" w:hAnsi="Times New Roman" w:cs="Times New Roman"/>
          <w:sz w:val="28"/>
          <w:szCs w:val="28"/>
          <w:lang w:val="ky-KG"/>
        </w:rPr>
        <w:t xml:space="preserve"> жайгашса, анда келтирилген формулалар боюнча аныкталган коопсуз аралык 2 эседен кем эмес кыскартылышы мүмкүн.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1. Кууш ө</w:t>
      </w:r>
      <w:r>
        <w:rPr>
          <w:rFonts w:ascii="Times New Roman" w:hAnsi="Times New Roman" w:cs="Times New Roman"/>
          <w:sz w:val="28"/>
          <w:szCs w:val="28"/>
          <w:lang w:val="ky-KG"/>
        </w:rPr>
        <w:t>рө</w:t>
      </w:r>
      <w:r w:rsidRPr="003C6C58">
        <w:rPr>
          <w:rFonts w:ascii="Times New Roman" w:hAnsi="Times New Roman" w:cs="Times New Roman"/>
          <w:sz w:val="28"/>
          <w:szCs w:val="28"/>
          <w:lang w:val="ky-KG"/>
        </w:rPr>
        <w:t>өндө (капчыгайда) же көчөдөгү үйлөрдүн ортосунда жардыруу жүргүзүлсө, коопсуз аралык 2 эсеге көбөйтүлүшү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 xml:space="preserve">2. Эгер, жарылуу ордунун артындагы </w:t>
      </w:r>
      <w:r>
        <w:rPr>
          <w:rFonts w:ascii="Times New Roman" w:hAnsi="Times New Roman" w:cs="Times New Roman"/>
          <w:noProof/>
          <w:position w:val="-12"/>
          <w:sz w:val="28"/>
          <w:szCs w:val="28"/>
        </w:rPr>
        <w:drawing>
          <wp:inline distT="0" distB="0" distL="0" distR="0" wp14:anchorId="466C26A0" wp14:editId="3E12ACFB">
            <wp:extent cx="501162" cy="272562"/>
            <wp:effectExtent l="0" t="0" r="0" b="0"/>
            <wp:docPr id="321"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0940" cy="272441"/>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радиуста дубал, топурак жал сыяктуу бекем тосмолор бар болсо, аларга каршы багыттагы коопсуз аралык: (10) формула боюнча эсептегенде – 1,3 эсеге, (11) формула боюнча – 1,4 эсеге көбөйтүлүшү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3. Жарылуудагы аба толкун</w:t>
      </w:r>
      <w:r>
        <w:rPr>
          <w:rFonts w:ascii="Times New Roman" w:hAnsi="Times New Roman" w:cs="Times New Roman"/>
          <w:sz w:val="28"/>
          <w:szCs w:val="28"/>
          <w:lang w:val="ky-KG"/>
        </w:rPr>
        <w:t>ун</w:t>
      </w:r>
      <w:r w:rsidRPr="003C6C58">
        <w:rPr>
          <w:rFonts w:ascii="Times New Roman" w:hAnsi="Times New Roman" w:cs="Times New Roman"/>
          <w:sz w:val="28"/>
          <w:szCs w:val="28"/>
          <w:lang w:val="ky-KG"/>
        </w:rPr>
        <w:t xml:space="preserve">ун сокку уруу кубатын азайтуу үчүн </w:t>
      </w:r>
      <w:r>
        <w:rPr>
          <w:rFonts w:ascii="Times New Roman" w:hAnsi="Times New Roman" w:cs="Times New Roman"/>
          <w:sz w:val="28"/>
          <w:szCs w:val="28"/>
          <w:lang w:val="ky-KG"/>
        </w:rPr>
        <w:t>төмөнкү</w:t>
      </w:r>
      <w:r w:rsidRPr="003C6C58">
        <w:rPr>
          <w:rFonts w:ascii="Times New Roman" w:hAnsi="Times New Roman" w:cs="Times New Roman"/>
          <w:sz w:val="28"/>
          <w:szCs w:val="28"/>
          <w:lang w:val="ky-KG"/>
        </w:rPr>
        <w:t xml:space="preserve"> ыкмалар колдонулат: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3C6C58">
        <w:rPr>
          <w:rFonts w:ascii="Times New Roman" w:hAnsi="Times New Roman" w:cs="Times New Roman"/>
          <w:sz w:val="28"/>
          <w:szCs w:val="28"/>
          <w:lang w:val="ky-KG"/>
        </w:rPr>
        <w:t>) тышка коюлган дүрмөттү топурак катмары менен жашыруу. Дүрмөттүн бийиктигиндей беш кабаттан кем эмес кыртыш менен көмгөн учурда коопсуз аралыкты 4 эсе кыска</w:t>
      </w:r>
      <w:r>
        <w:rPr>
          <w:rFonts w:ascii="Times New Roman" w:hAnsi="Times New Roman" w:cs="Times New Roman"/>
          <w:sz w:val="28"/>
          <w:szCs w:val="28"/>
          <w:lang w:val="ky-KG"/>
        </w:rPr>
        <w:t xml:space="preserve">ртууга болот. Көмүүчү материалда </w:t>
      </w:r>
      <w:r w:rsidRPr="003C6C58">
        <w:rPr>
          <w:rFonts w:ascii="Times New Roman" w:hAnsi="Times New Roman" w:cs="Times New Roman"/>
          <w:sz w:val="28"/>
          <w:szCs w:val="28"/>
          <w:lang w:val="ky-KG"/>
        </w:rPr>
        <w:t xml:space="preserve">оор нерселер ( таш, шагыл) болбошу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ерезелердин айнектерин чыгарып же терезелерди ачык абалда калтырып, аларды бекем калкандар менен тосуу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3C6C58">
        <w:rPr>
          <w:rFonts w:ascii="Times New Roman" w:hAnsi="Times New Roman" w:cs="Times New Roman"/>
          <w:sz w:val="28"/>
          <w:szCs w:val="28"/>
          <w:lang w:val="ky-KG"/>
        </w:rPr>
        <w:t>) кум толтурулган каптар же жащиктер менен коргоо.</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 xml:space="preserve">4.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 кампасына жана ал сыяктуу сактоо жайларына орун тандоодо, ошондой эле аларга карата башка объектилерди жайгаштырууга орун тандоодо аба толкун соккусунан сактоочу коопсуз аралык ушул Эрежелердин 22-тиркемесине ылайык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 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5. Тышкы дүрмөттөрдү жана скважиналык (оюктардагы) майдалоочу дүрмөттөрдү жардыруудагы аба толкундарынын таасири боюнча коопсуз аралыкты аныктоо &lt;*&gt;.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4"/>
          <w:szCs w:val="24"/>
          <w:lang w:val="ky-KG"/>
        </w:rPr>
      </w:pPr>
      <w:r w:rsidRPr="003C6C58">
        <w:rPr>
          <w:rFonts w:ascii="Times New Roman" w:hAnsi="Times New Roman" w:cs="Times New Roman"/>
          <w:sz w:val="24"/>
          <w:szCs w:val="24"/>
          <w:lang w:val="ky-KG"/>
        </w:rPr>
        <w:t>&lt;*&gt; Долбоордо айнектердин талкаланышына жол берилбеген учурларда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 xml:space="preserve">6. Тышкы жана скважиналык (оюктагы) копшоочу дүрмөттөрдү бир </w:t>
      </w:r>
      <w:r w:rsidRPr="003C6C58">
        <w:rPr>
          <w:rFonts w:ascii="Times New Roman" w:hAnsi="Times New Roman" w:cs="Times New Roman"/>
          <w:sz w:val="28"/>
          <w:szCs w:val="28"/>
          <w:lang w:val="ky-KG"/>
        </w:rPr>
        <w:lastRenderedPageBreak/>
        <w:t>убакта жардырууда айнекте</w:t>
      </w:r>
      <w:r>
        <w:rPr>
          <w:rFonts w:ascii="Times New Roman" w:hAnsi="Times New Roman" w:cs="Times New Roman"/>
          <w:sz w:val="28"/>
          <w:szCs w:val="28"/>
          <w:lang w:val="ky-KG"/>
        </w:rPr>
        <w:t>лген терезелерге аба толкундары</w:t>
      </w:r>
      <w:r w:rsidRPr="003C6C58">
        <w:rPr>
          <w:rFonts w:ascii="Times New Roman" w:hAnsi="Times New Roman" w:cs="Times New Roman"/>
          <w:sz w:val="28"/>
          <w:szCs w:val="28"/>
          <w:lang w:val="ky-KG"/>
        </w:rPr>
        <w:t xml:space="preserve">нын таасиринен сактоочу коопсуз аралык, курулуш </w:t>
      </w:r>
      <w:r>
        <w:rPr>
          <w:rFonts w:ascii="Times New Roman" w:hAnsi="Times New Roman" w:cs="Times New Roman"/>
          <w:sz w:val="28"/>
          <w:szCs w:val="28"/>
          <w:lang w:val="ky-KG"/>
        </w:rPr>
        <w:t>ченемдери</w:t>
      </w:r>
      <w:r w:rsidRPr="003C6C58">
        <w:rPr>
          <w:rFonts w:ascii="Times New Roman" w:hAnsi="Times New Roman" w:cs="Times New Roman"/>
          <w:sz w:val="28"/>
          <w:szCs w:val="28"/>
          <w:lang w:val="ky-KG"/>
        </w:rPr>
        <w:t xml:space="preserve"> боюнча VI – VIII топтогу кыртыштарды жардырууда төмөнкү формулалар менен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both"/>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6D82DF64" wp14:editId="50C0E0BC">
            <wp:extent cx="1345223" cy="307730"/>
            <wp:effectExtent l="0" t="0" r="7620" b="0"/>
            <wp:docPr id="322"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44550" cy="307576"/>
                    </a:xfrm>
                    <a:prstGeom prst="rect">
                      <a:avLst/>
                    </a:prstGeom>
                    <a:noFill/>
                    <a:ln>
                      <a:noFill/>
                    </a:ln>
                  </pic:spPr>
                </pic:pic>
              </a:graphicData>
            </a:graphic>
          </wp:inline>
        </w:drawing>
      </w:r>
      <w:r w:rsidRPr="003C6C58">
        <w:rPr>
          <w:rFonts w:ascii="Times New Roman" w:hAnsi="Times New Roman" w:cs="Times New Roman"/>
          <w:sz w:val="28"/>
          <w:szCs w:val="28"/>
          <w:lang w:val="ky-KG"/>
        </w:rPr>
        <w:t>, м, эгер 5000 &gt;</w:t>
      </w:r>
      <w:r>
        <w:rPr>
          <w:rFonts w:ascii="Times New Roman" w:hAnsi="Times New Roman" w:cs="Times New Roman"/>
          <w:noProof/>
          <w:position w:val="-12"/>
          <w:sz w:val="28"/>
          <w:szCs w:val="28"/>
        </w:rPr>
        <w:drawing>
          <wp:inline distT="0" distB="0" distL="0" distR="0" wp14:anchorId="127A6B3C" wp14:editId="7D709597">
            <wp:extent cx="254977" cy="254977"/>
            <wp:effectExtent l="0" t="0" r="0" b="0"/>
            <wp:docPr id="323" name="Рисунок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54743" cy="254743"/>
                    </a:xfrm>
                    <a:prstGeom prst="rect">
                      <a:avLst/>
                    </a:prstGeom>
                    <a:noFill/>
                    <a:ln>
                      <a:noFill/>
                    </a:ln>
                  </pic:spPr>
                </pic:pic>
              </a:graphicData>
            </a:graphic>
          </wp:inline>
        </w:drawing>
      </w:r>
      <w:r>
        <w:rPr>
          <w:rFonts w:ascii="Times New Roman" w:hAnsi="Times New Roman" w:cs="Times New Roman"/>
          <w:noProof/>
          <w:position w:val="-4"/>
          <w:sz w:val="28"/>
          <w:szCs w:val="28"/>
        </w:rPr>
        <w:drawing>
          <wp:inline distT="0" distB="0" distL="0" distR="0" wp14:anchorId="6327B5EB" wp14:editId="057AE027">
            <wp:extent cx="193430" cy="193430"/>
            <wp:effectExtent l="0" t="0" r="0" b="0"/>
            <wp:docPr id="328"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93254" cy="19325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1000 кг, (12)</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jc w:val="both"/>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55F5DB3C" wp14:editId="53E866EF">
            <wp:extent cx="1257300" cy="302983"/>
            <wp:effectExtent l="0" t="0" r="0" b="1905"/>
            <wp:docPr id="329"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57751" cy="303092"/>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м, эгер 2 </w:t>
      </w:r>
      <w:r>
        <w:rPr>
          <w:rFonts w:ascii="Times New Roman" w:hAnsi="Times New Roman" w:cs="Times New Roman"/>
          <w:noProof/>
          <w:position w:val="-4"/>
          <w:sz w:val="28"/>
          <w:szCs w:val="28"/>
        </w:rPr>
        <w:drawing>
          <wp:inline distT="0" distB="0" distL="0" distR="0" wp14:anchorId="15C1CC5F" wp14:editId="46CA216B">
            <wp:extent cx="158261" cy="158261"/>
            <wp:effectExtent l="0" t="0" r="0" b="0"/>
            <wp:docPr id="330"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8116" cy="158116"/>
                    </a:xfrm>
                    <a:prstGeom prst="rect">
                      <a:avLst/>
                    </a:prstGeom>
                    <a:noFill/>
                    <a:ln>
                      <a:noFill/>
                    </a:ln>
                  </pic:spPr>
                </pic:pic>
              </a:graphicData>
            </a:graphic>
          </wp:inline>
        </w:drawing>
      </w:r>
      <w:r>
        <w:rPr>
          <w:rFonts w:ascii="Times New Roman" w:hAnsi="Times New Roman" w:cs="Times New Roman"/>
          <w:noProof/>
          <w:position w:val="-12"/>
          <w:sz w:val="28"/>
          <w:szCs w:val="28"/>
        </w:rPr>
        <w:drawing>
          <wp:inline distT="0" distB="0" distL="0" distR="0" wp14:anchorId="5370D598" wp14:editId="2ABF0C40">
            <wp:extent cx="254977" cy="254977"/>
            <wp:effectExtent l="0" t="0" r="0" b="0"/>
            <wp:docPr id="331"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54743" cy="254743"/>
                    </a:xfrm>
                    <a:prstGeom prst="rect">
                      <a:avLst/>
                    </a:prstGeom>
                    <a:noFill/>
                    <a:ln>
                      <a:noFill/>
                    </a:ln>
                  </pic:spPr>
                </pic:pic>
              </a:graphicData>
            </a:graphic>
          </wp:inline>
        </w:drawing>
      </w:r>
      <w:r w:rsidRPr="003C6C58">
        <w:rPr>
          <w:rFonts w:ascii="Times New Roman" w:hAnsi="Times New Roman" w:cs="Times New Roman"/>
          <w:sz w:val="28"/>
          <w:szCs w:val="28"/>
          <w:lang w:val="ky-KG"/>
        </w:rPr>
        <w:t>&lt; 1000 кг, (13)</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jc w:val="both"/>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7E45B987" wp14:editId="53EB7EC8">
            <wp:extent cx="1072661" cy="334023"/>
            <wp:effectExtent l="0" t="0" r="0" b="8890"/>
            <wp:docPr id="332"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073511" cy="334288"/>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м, эгер </w:t>
      </w:r>
      <w:r>
        <w:rPr>
          <w:rFonts w:ascii="Times New Roman" w:hAnsi="Times New Roman" w:cs="Times New Roman"/>
          <w:noProof/>
          <w:position w:val="-12"/>
          <w:sz w:val="28"/>
          <w:szCs w:val="28"/>
        </w:rPr>
        <w:drawing>
          <wp:inline distT="0" distB="0" distL="0" distR="0" wp14:anchorId="0C6B998C" wp14:editId="16EE5000">
            <wp:extent cx="254977" cy="254977"/>
            <wp:effectExtent l="0" t="0" r="0" b="0"/>
            <wp:docPr id="333"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54740" cy="254740"/>
                    </a:xfrm>
                    <a:prstGeom prst="rect">
                      <a:avLst/>
                    </a:prstGeom>
                    <a:noFill/>
                    <a:ln>
                      <a:noFill/>
                    </a:ln>
                  </pic:spPr>
                </pic:pic>
              </a:graphicData>
            </a:graphic>
          </wp:inline>
        </w:drawing>
      </w:r>
      <w:r>
        <w:rPr>
          <w:rFonts w:ascii="Times New Roman" w:hAnsi="Times New Roman" w:cs="Times New Roman"/>
          <w:noProof/>
          <w:position w:val="-4"/>
          <w:sz w:val="28"/>
          <w:szCs w:val="28"/>
        </w:rPr>
        <w:drawing>
          <wp:inline distT="0" distB="0" distL="0" distR="0" wp14:anchorId="4F7FD60F" wp14:editId="7643D0EB">
            <wp:extent cx="140677" cy="140677"/>
            <wp:effectExtent l="0" t="0" r="0" b="0"/>
            <wp:docPr id="334"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0549" cy="14054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2 кг, (14)</w:t>
      </w:r>
      <w:r w:rsidRPr="00DE37D3">
        <w:rPr>
          <w:rFonts w:ascii="Times New Roman" w:hAnsi="Times New Roman" w:cs="Times New Roman"/>
          <w:noProof/>
          <w:position w:val="-12"/>
          <w:sz w:val="28"/>
          <w:szCs w:val="28"/>
          <w:lang w:val="ky-KG"/>
        </w:rPr>
        <w:t xml:space="preserve"> </w:t>
      </w:r>
      <w:r w:rsidRPr="003C6C58">
        <w:rPr>
          <w:rFonts w:ascii="Times New Roman" w:hAnsi="Times New Roman" w:cs="Times New Roman"/>
          <w:noProof/>
          <w:position w:val="-12"/>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22B2AE8D" wp14:editId="3BDF0F58">
            <wp:extent cx="281354" cy="281354"/>
            <wp:effectExtent l="0" t="0" r="4445" b="4445"/>
            <wp:docPr id="335"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81093" cy="28109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дүрмөттүн эквиваленттүү салмагы, кг.</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Курулуш </w:t>
      </w:r>
      <w:r>
        <w:rPr>
          <w:rFonts w:ascii="Times New Roman" w:hAnsi="Times New Roman" w:cs="Times New Roman"/>
          <w:sz w:val="28"/>
          <w:szCs w:val="28"/>
          <w:lang w:val="ky-KG"/>
        </w:rPr>
        <w:t>ченемдери</w:t>
      </w:r>
      <w:r w:rsidRPr="003C6C58">
        <w:rPr>
          <w:rFonts w:ascii="Times New Roman" w:hAnsi="Times New Roman" w:cs="Times New Roman"/>
          <w:sz w:val="28"/>
          <w:szCs w:val="28"/>
          <w:lang w:val="ky-KG"/>
        </w:rPr>
        <w:t xml:space="preserve"> боюнча IX жана андан жогорку топтогу кыртыштарды жардырууда (12) - (14) формуласы боюнча аныкталган коопсуз аймактын радиусу 1,5 эсеге көбөйтүлүшү, ал эми V жана андан төмөнкү топтогу кыртышты жардырууда коопсуз аймактын радиусу 2 эсеге азайтылышы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Д</w:t>
      </w:r>
      <w:r>
        <w:rPr>
          <w:rFonts w:ascii="Times New Roman" w:hAnsi="Times New Roman" w:cs="Times New Roman"/>
          <w:sz w:val="28"/>
          <w:szCs w:val="28"/>
          <w:lang w:val="ky-KG"/>
        </w:rPr>
        <w:t>үрмөттүн эквиваленттүү салмагы төмөнкүдөй</w:t>
      </w:r>
      <w:r w:rsidRPr="003C6C58">
        <w:rPr>
          <w:rFonts w:ascii="Times New Roman" w:hAnsi="Times New Roman" w:cs="Times New Roman"/>
          <w:sz w:val="28"/>
          <w:szCs w:val="28"/>
          <w:lang w:val="ky-KG"/>
        </w:rPr>
        <w:t xml:space="preserve">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3C6C58">
        <w:rPr>
          <w:rFonts w:ascii="Times New Roman" w:hAnsi="Times New Roman" w:cs="Times New Roman"/>
          <w:sz w:val="28"/>
          <w:szCs w:val="28"/>
          <w:lang w:val="ky-KG"/>
        </w:rPr>
        <w:t xml:space="preserve">) бир убакта жардырылуучу тышкы дүрмөттөр үчүн (бийиктиги </w:t>
      </w:r>
      <w:r>
        <w:rPr>
          <w:rFonts w:ascii="Times New Roman" w:hAnsi="Times New Roman" w:cs="Times New Roman"/>
          <w:noProof/>
          <w:position w:val="-14"/>
          <w:sz w:val="28"/>
          <w:szCs w:val="28"/>
        </w:rPr>
        <w:drawing>
          <wp:inline distT="0" distB="0" distL="0" distR="0" wp14:anchorId="775C7EAE" wp14:editId="3274BFA4">
            <wp:extent cx="298939" cy="298939"/>
            <wp:effectExtent l="0" t="0" r="6350" b="6350"/>
            <wp:docPr id="336"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98665" cy="29866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кыртыш катмары менен көмүлгөн </w:t>
      </w:r>
      <w:r>
        <w:rPr>
          <w:rFonts w:ascii="Times New Roman" w:hAnsi="Times New Roman" w:cs="Times New Roman"/>
          <w:noProof/>
          <w:position w:val="-12"/>
          <w:sz w:val="28"/>
          <w:szCs w:val="28"/>
        </w:rPr>
        <w:drawing>
          <wp:inline distT="0" distB="0" distL="0" distR="0" wp14:anchorId="43E8B5BE" wp14:editId="51911895">
            <wp:extent cx="246184" cy="246184"/>
            <wp:effectExtent l="0" t="0" r="1905" b="1905"/>
            <wp:docPr id="337"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5958" cy="245958"/>
                    </a:xfrm>
                    <a:prstGeom prst="rect">
                      <a:avLst/>
                    </a:prstGeom>
                    <a:noFill/>
                    <a:ln>
                      <a:noFill/>
                    </a:ln>
                  </pic:spPr>
                </pic:pic>
              </a:graphicData>
            </a:graphic>
          </wp:inline>
        </w:drawing>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4668EECF" wp14:editId="429E5D81">
            <wp:extent cx="719495" cy="290146"/>
            <wp:effectExtent l="0" t="0" r="4445" b="0"/>
            <wp:docPr id="346"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19174" cy="29001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(15)</w:t>
      </w:r>
      <w:r>
        <w:rPr>
          <w:rFonts w:ascii="Times New Roman" w:hAnsi="Times New Roman" w:cs="Times New Roman"/>
          <w:sz w:val="28"/>
          <w:szCs w:val="28"/>
          <w:lang w:val="ky-KG"/>
        </w:rPr>
        <w:t>,</w:t>
      </w:r>
      <w:r w:rsidRPr="00DE37D3">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Q – дүрмөттөрдүн суммал</w:t>
      </w:r>
      <w:r w:rsidRPr="003C6C58">
        <w:rPr>
          <w:rFonts w:ascii="Times New Roman" w:hAnsi="Times New Roman" w:cs="Times New Roman"/>
          <w:sz w:val="28"/>
          <w:szCs w:val="28"/>
          <w:lang w:val="ky-KG"/>
        </w:rPr>
        <w:t>ык салмагы, кг;</w:t>
      </w:r>
    </w:p>
    <w:p w:rsidR="00610A2F" w:rsidRPr="004702C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507603B1" wp14:editId="5A78715E">
            <wp:extent cx="281353" cy="281353"/>
            <wp:effectExtent l="0" t="0" r="4445" b="4445"/>
            <wp:docPr id="347"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81094" cy="28109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w:t>
      </w:r>
      <w:r w:rsidRPr="004702C8">
        <w:rPr>
          <w:rFonts w:ascii="Times New Roman" w:hAnsi="Times New Roman" w:cs="Times New Roman"/>
          <w:sz w:val="28"/>
          <w:szCs w:val="28"/>
          <w:lang w:val="ky-KG"/>
        </w:rPr>
        <w:t xml:space="preserve">коэффициент, аны менен </w:t>
      </w:r>
      <w:r w:rsidRPr="004702C8">
        <w:rPr>
          <w:rFonts w:ascii="Times New Roman" w:hAnsi="Times New Roman" w:cs="Times New Roman"/>
          <w:noProof/>
          <w:sz w:val="28"/>
          <w:szCs w:val="28"/>
        </w:rPr>
        <w:drawing>
          <wp:inline distT="0" distB="0" distL="0" distR="0" wp14:anchorId="59A21BB5" wp14:editId="3B0DD28F">
            <wp:extent cx="844061" cy="278421"/>
            <wp:effectExtent l="0" t="0" r="0" b="7620"/>
            <wp:docPr id="34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44574" cy="278590"/>
                    </a:xfrm>
                    <a:prstGeom prst="rect">
                      <a:avLst/>
                    </a:prstGeom>
                    <a:noFill/>
                    <a:ln>
                      <a:noFill/>
                    </a:ln>
                  </pic:spPr>
                </pic:pic>
              </a:graphicData>
            </a:graphic>
          </wp:inline>
        </w:drawing>
      </w:r>
      <w:r w:rsidRPr="004702C8">
        <w:rPr>
          <w:rFonts w:ascii="Times New Roman" w:hAnsi="Times New Roman" w:cs="Times New Roman"/>
          <w:noProof/>
          <w:sz w:val="28"/>
          <w:szCs w:val="28"/>
          <w:lang w:val="ky-KG"/>
        </w:rPr>
        <w:t xml:space="preserve"> </w:t>
      </w:r>
      <w:r>
        <w:rPr>
          <w:rFonts w:ascii="Times New Roman" w:hAnsi="Times New Roman" w:cs="Times New Roman"/>
          <w:noProof/>
          <w:sz w:val="28"/>
          <w:szCs w:val="28"/>
          <w:lang w:val="ky-KG"/>
        </w:rPr>
        <w:t>катышына</w:t>
      </w:r>
      <w:r w:rsidRPr="004702C8">
        <w:rPr>
          <w:rFonts w:ascii="Times New Roman" w:hAnsi="Times New Roman" w:cs="Times New Roman"/>
          <w:noProof/>
          <w:sz w:val="28"/>
          <w:szCs w:val="28"/>
          <w:lang w:val="ky-KG"/>
        </w:rPr>
        <w:t xml:space="preserve"> жараша болот;</w:t>
      </w:r>
    </w:p>
    <w:p w:rsidR="00610A2F" w:rsidRPr="003C6C58" w:rsidRDefault="00610A2F" w:rsidP="00610A2F">
      <w:pPr>
        <w:pStyle w:val="ConsPlusNormal"/>
        <w:jc w:val="both"/>
        <w:rPr>
          <w:rFonts w:ascii="Times New Roman" w:hAnsi="Times New Roman" w:cs="Times New Roman"/>
          <w:sz w:val="28"/>
          <w:szCs w:val="28"/>
          <w:lang w:val="ky-KG"/>
        </w:rPr>
      </w:pPr>
      <w:r w:rsidRPr="004702C8">
        <w:rPr>
          <w:rFonts w:ascii="Times New Roman" w:hAnsi="Times New Roman" w:cs="Times New Roman"/>
          <w:sz w:val="28"/>
          <w:szCs w:val="28"/>
          <w:lang w:val="ky-KG"/>
        </w:rPr>
        <w:t>Кыртыш менен көмүлгөн тышкы дүрмөттөрдү жардырууда дүрмөттүн эквиваленттүү салмагын</w:t>
      </w:r>
      <w:r w:rsidRPr="003C6C58">
        <w:rPr>
          <w:rFonts w:ascii="Times New Roman" w:hAnsi="Times New Roman" w:cs="Times New Roman"/>
          <w:sz w:val="28"/>
          <w:szCs w:val="28"/>
          <w:lang w:val="ky-KG"/>
        </w:rPr>
        <w:t xml:space="preserve"> эсептөө коэффициенти </w:t>
      </w:r>
      <w:r>
        <w:rPr>
          <w:rFonts w:ascii="Times New Roman" w:hAnsi="Times New Roman" w:cs="Times New Roman"/>
          <w:noProof/>
          <w:position w:val="-12"/>
          <w:sz w:val="28"/>
          <w:szCs w:val="28"/>
        </w:rPr>
        <w:drawing>
          <wp:inline distT="0" distB="0" distL="0" distR="0" wp14:anchorId="1C538FB1" wp14:editId="4CBC47AD">
            <wp:extent cx="263770" cy="263770"/>
            <wp:effectExtent l="0" t="0" r="3175" b="3175"/>
            <wp:docPr id="349"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63527" cy="26352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w:t>
      </w:r>
    </w:p>
    <w:p w:rsidR="00610A2F" w:rsidRPr="003C6C58" w:rsidRDefault="00610A2F" w:rsidP="00610A2F">
      <w:pPr>
        <w:pStyle w:val="ConsPlusNormal"/>
        <w:jc w:val="both"/>
        <w:rPr>
          <w:rFonts w:ascii="Times New Roman" w:hAnsi="Times New Roman" w:cs="Times New Roman"/>
          <w:sz w:val="28"/>
          <w:szCs w:val="28"/>
          <w:lang w:val="ky-KG"/>
        </w:rPr>
      </w:pPr>
    </w:p>
    <w:tbl>
      <w:tblPr>
        <w:tblW w:w="9181"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054"/>
        <w:gridCol w:w="1320"/>
        <w:gridCol w:w="1440"/>
        <w:gridCol w:w="1680"/>
        <w:gridCol w:w="1560"/>
      </w:tblGrid>
      <w:tr w:rsidR="00610A2F" w:rsidRPr="003C6C58" w:rsidTr="00512689">
        <w:tc>
          <w:tcPr>
            <w:tcW w:w="2127"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14:anchorId="5673D936" wp14:editId="3560CF60">
                  <wp:extent cx="1011115" cy="270298"/>
                  <wp:effectExtent l="0" t="0" r="0" b="0"/>
                  <wp:docPr id="350"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012222" cy="270594"/>
                          </a:xfrm>
                          <a:prstGeom prst="rect">
                            <a:avLst/>
                          </a:prstGeom>
                          <a:noFill/>
                          <a:ln>
                            <a:noFill/>
                          </a:ln>
                        </pic:spPr>
                      </pic:pic>
                    </a:graphicData>
                  </a:graphic>
                </wp:inline>
              </w:drawing>
            </w:r>
          </w:p>
        </w:tc>
        <w:tc>
          <w:tcPr>
            <w:tcW w:w="1054"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w:t>
            </w:r>
          </w:p>
        </w:tc>
        <w:tc>
          <w:tcPr>
            <w:tcW w:w="132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2</w:t>
            </w:r>
          </w:p>
        </w:tc>
        <w:tc>
          <w:tcPr>
            <w:tcW w:w="168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3</w:t>
            </w:r>
          </w:p>
        </w:tc>
        <w:tc>
          <w:tcPr>
            <w:tcW w:w="156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4</w:t>
            </w:r>
          </w:p>
        </w:tc>
      </w:tr>
      <w:tr w:rsidR="00610A2F" w:rsidRPr="003C6C58" w:rsidTr="00512689">
        <w:tc>
          <w:tcPr>
            <w:tcW w:w="2127"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14:anchorId="5E0058C9" wp14:editId="4E5AF8BA">
                  <wp:extent cx="281354" cy="281354"/>
                  <wp:effectExtent l="0" t="0" r="4445" b="4445"/>
                  <wp:docPr id="351"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81093" cy="281093"/>
                          </a:xfrm>
                          <a:prstGeom prst="rect">
                            <a:avLst/>
                          </a:prstGeom>
                          <a:noFill/>
                          <a:ln>
                            <a:noFill/>
                          </a:ln>
                        </pic:spPr>
                      </pic:pic>
                    </a:graphicData>
                  </a:graphic>
                </wp:inline>
              </w:drawing>
            </w:r>
          </w:p>
        </w:tc>
        <w:tc>
          <w:tcPr>
            <w:tcW w:w="1054"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w:t>
            </w:r>
          </w:p>
        </w:tc>
        <w:tc>
          <w:tcPr>
            <w:tcW w:w="132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0,5</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0,3</w:t>
            </w:r>
          </w:p>
        </w:tc>
        <w:tc>
          <w:tcPr>
            <w:tcW w:w="168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0,1</w:t>
            </w:r>
          </w:p>
        </w:tc>
        <w:tc>
          <w:tcPr>
            <w:tcW w:w="156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0,03</w:t>
            </w:r>
          </w:p>
        </w:tc>
      </w:tr>
    </w:tbl>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3C6C58">
        <w:rPr>
          <w:rFonts w:ascii="Times New Roman" w:hAnsi="Times New Roman" w:cs="Times New Roman"/>
          <w:sz w:val="28"/>
          <w:szCs w:val="28"/>
          <w:lang w:val="ky-KG"/>
        </w:rPr>
        <w:t>) бир убакта жардырылуучу скважиналык дүрмөттөрдүн N санындагы топтору үчүн ( узундугу өзүнүн 12 ди</w:t>
      </w:r>
      <w:r>
        <w:rPr>
          <w:rFonts w:ascii="Times New Roman" w:hAnsi="Times New Roman" w:cs="Times New Roman"/>
          <w:sz w:val="28"/>
          <w:szCs w:val="28"/>
          <w:lang w:val="ky-KG"/>
        </w:rPr>
        <w:t>а</w:t>
      </w:r>
      <w:r w:rsidRPr="003C6C58">
        <w:rPr>
          <w:rFonts w:ascii="Times New Roman" w:hAnsi="Times New Roman" w:cs="Times New Roman"/>
          <w:sz w:val="28"/>
          <w:szCs w:val="28"/>
          <w:lang w:val="ky-KG"/>
        </w:rPr>
        <w:t>метринен аз):</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1304CC04" wp14:editId="3A138421">
            <wp:extent cx="1204546" cy="254977"/>
            <wp:effectExtent l="0" t="0" r="0" b="0"/>
            <wp:docPr id="352"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04883" cy="255048"/>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(16)</w:t>
      </w:r>
      <w:r>
        <w:rPr>
          <w:rFonts w:ascii="Times New Roman" w:hAnsi="Times New Roman" w:cs="Times New Roman"/>
          <w:sz w:val="28"/>
          <w:szCs w:val="28"/>
          <w:lang w:val="ky-KG"/>
        </w:rPr>
        <w:t>,</w:t>
      </w:r>
      <w:r w:rsidRPr="00DE37D3">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P – 1 м скважина</w:t>
      </w:r>
      <w:r>
        <w:rPr>
          <w:rFonts w:ascii="Times New Roman" w:hAnsi="Times New Roman" w:cs="Times New Roman"/>
          <w:sz w:val="28"/>
          <w:szCs w:val="28"/>
          <w:lang w:val="ky-KG"/>
        </w:rPr>
        <w:t>га</w:t>
      </w:r>
      <w:r w:rsidRPr="003C6C58">
        <w:rPr>
          <w:rFonts w:ascii="Times New Roman" w:hAnsi="Times New Roman" w:cs="Times New Roman"/>
          <w:sz w:val="28"/>
          <w:szCs w:val="28"/>
          <w:lang w:val="ky-KG"/>
        </w:rPr>
        <w:t xml:space="preserve"> (оюктарга) жарылгыч заттардын </w:t>
      </w:r>
      <w:r>
        <w:rPr>
          <w:rFonts w:ascii="Times New Roman" w:hAnsi="Times New Roman" w:cs="Times New Roman"/>
          <w:sz w:val="28"/>
          <w:szCs w:val="28"/>
          <w:lang w:val="ky-KG"/>
        </w:rPr>
        <w:t>сыйымдуулугу</w:t>
      </w:r>
      <w:r w:rsidRPr="003C6C58">
        <w:rPr>
          <w:rFonts w:ascii="Times New Roman" w:hAnsi="Times New Roman" w:cs="Times New Roman"/>
          <w:sz w:val="28"/>
          <w:szCs w:val="28"/>
          <w:lang w:val="ky-KG"/>
        </w:rPr>
        <w:t xml:space="preserve"> сыйымдуулугу, кг;</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19C0B531" wp14:editId="10F3CC0E">
            <wp:extent cx="298939" cy="298939"/>
            <wp:effectExtent l="0" t="0" r="6350" b="6350"/>
            <wp:docPr id="353"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98664" cy="29866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дүрмөттүн узундугу, м;</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lastRenderedPageBreak/>
        <w:drawing>
          <wp:inline distT="0" distB="0" distL="0" distR="0" wp14:anchorId="73E7F1DA" wp14:editId="24361DF3">
            <wp:extent cx="254977" cy="254977"/>
            <wp:effectExtent l="0" t="0" r="0" b="0"/>
            <wp:docPr id="354"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54977" cy="25497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коэффициент</w:t>
      </w:r>
      <w:r>
        <w:rPr>
          <w:rFonts w:ascii="Times New Roman" w:hAnsi="Times New Roman" w:cs="Times New Roman"/>
          <w:sz w:val="28"/>
          <w:szCs w:val="28"/>
          <w:lang w:val="ky-KG"/>
        </w:rPr>
        <w:t>, анын мааниси</w:t>
      </w:r>
      <w:r w:rsidRPr="003C6C58">
        <w:rPr>
          <w:rFonts w:ascii="Times New Roman" w:hAnsi="Times New Roman" w:cs="Times New Roman"/>
          <w:sz w:val="28"/>
          <w:szCs w:val="28"/>
          <w:lang w:val="ky-KG"/>
        </w:rPr>
        <w:t xml:space="preserve"> скважинанын диаметрине d жараша тыгындын </w:t>
      </w:r>
      <w:r>
        <w:rPr>
          <w:rFonts w:ascii="Times New Roman" w:hAnsi="Times New Roman" w:cs="Times New Roman"/>
          <w:noProof/>
          <w:position w:val="-14"/>
          <w:sz w:val="28"/>
          <w:szCs w:val="28"/>
        </w:rPr>
        <w:drawing>
          <wp:inline distT="0" distB="0" distL="0" distR="0" wp14:anchorId="4B27C061" wp14:editId="4F0C1F8E">
            <wp:extent cx="290146" cy="290146"/>
            <wp:effectExtent l="0" t="0" r="0" b="0"/>
            <wp:docPr id="355"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89879" cy="28987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узундугуна көз каранды ( тыгын жок болсо дүрмөттөн кийин бош калган бөлүктүн узундугуна көз каранды  </w:t>
      </w:r>
      <w:r>
        <w:rPr>
          <w:rFonts w:ascii="Times New Roman" w:hAnsi="Times New Roman" w:cs="Times New Roman"/>
          <w:noProof/>
          <w:position w:val="-12"/>
          <w:sz w:val="28"/>
          <w:szCs w:val="28"/>
        </w:rPr>
        <w:drawing>
          <wp:inline distT="0" distB="0" distL="0" distR="0" wp14:anchorId="1F236E05" wp14:editId="2D406AB8">
            <wp:extent cx="254977" cy="254977"/>
            <wp:effectExtent l="0" t="0" r="0" b="0"/>
            <wp:docPr id="356"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54741" cy="254741"/>
                    </a:xfrm>
                    <a:prstGeom prst="rect">
                      <a:avLst/>
                    </a:prstGeom>
                    <a:noFill/>
                    <a:ln>
                      <a:noFill/>
                    </a:ln>
                  </pic:spPr>
                </pic:pic>
              </a:graphicData>
            </a:graphic>
          </wp:inline>
        </w:drawing>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 d);</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F01955" w:rsidRDefault="00610A2F" w:rsidP="00610A2F">
      <w:pPr>
        <w:pStyle w:val="ConsPlusNormal"/>
        <w:jc w:val="center"/>
        <w:rPr>
          <w:rFonts w:ascii="Times New Roman" w:hAnsi="Times New Roman" w:cs="Times New Roman"/>
          <w:noProof/>
          <w:sz w:val="28"/>
          <w:szCs w:val="28"/>
          <w:lang w:val="ky-KG"/>
        </w:rPr>
      </w:pPr>
      <w:r w:rsidRPr="00F01955">
        <w:rPr>
          <w:rFonts w:ascii="Times New Roman" w:hAnsi="Times New Roman" w:cs="Times New Roman"/>
          <w:noProof/>
          <w:sz w:val="28"/>
          <w:szCs w:val="28"/>
        </w:rPr>
        <w:drawing>
          <wp:inline distT="0" distB="0" distL="0" distR="0" wp14:anchorId="1B4AD177" wp14:editId="205273AF">
            <wp:extent cx="281354" cy="281354"/>
            <wp:effectExtent l="0" t="0" r="4445" b="4445"/>
            <wp:docPr id="357"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81096" cy="281096"/>
                    </a:xfrm>
                    <a:prstGeom prst="rect">
                      <a:avLst/>
                    </a:prstGeom>
                    <a:noFill/>
                    <a:ln>
                      <a:noFill/>
                    </a:ln>
                  </pic:spPr>
                </pic:pic>
              </a:graphicData>
            </a:graphic>
          </wp:inline>
        </w:drawing>
      </w:r>
      <w:r w:rsidRPr="00F01955">
        <w:rPr>
          <w:rFonts w:ascii="Times New Roman" w:hAnsi="Times New Roman" w:cs="Times New Roman"/>
          <w:noProof/>
          <w:sz w:val="28"/>
          <w:szCs w:val="28"/>
          <w:lang w:val="ky-KG"/>
        </w:rPr>
        <w:t>коэффициентинин мааниси</w:t>
      </w:r>
    </w:p>
    <w:p w:rsidR="00610A2F" w:rsidRDefault="00610A2F" w:rsidP="00610A2F">
      <w:pPr>
        <w:pStyle w:val="ConsPlusNormal"/>
        <w:jc w:val="center"/>
        <w:rPr>
          <w:rFonts w:ascii="Times New Roman" w:hAnsi="Times New Roman" w:cs="Times New Roman"/>
          <w:sz w:val="28"/>
          <w:szCs w:val="28"/>
          <w:lang w:val="ky-KG"/>
        </w:rPr>
      </w:pPr>
      <w:r w:rsidRPr="00F01955">
        <w:rPr>
          <w:rFonts w:ascii="Times New Roman" w:hAnsi="Times New Roman" w:cs="Times New Roman"/>
          <w:noProof/>
          <w:sz w:val="28"/>
          <w:szCs w:val="28"/>
        </w:rPr>
        <w:t xml:space="preserve"> </w:t>
      </w:r>
      <w:r w:rsidRPr="00F01955">
        <w:rPr>
          <w:rFonts w:ascii="Times New Roman" w:hAnsi="Times New Roman" w:cs="Times New Roman"/>
          <w:noProof/>
          <w:sz w:val="28"/>
          <w:szCs w:val="28"/>
        </w:rPr>
        <w:drawing>
          <wp:inline distT="0" distB="0" distL="0" distR="0" wp14:anchorId="162CD5EC" wp14:editId="51176DF0">
            <wp:extent cx="850006" cy="275587"/>
            <wp:effectExtent l="0" t="0" r="0" b="0"/>
            <wp:docPr id="372"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56854" cy="277807"/>
                    </a:xfrm>
                    <a:prstGeom prst="rect">
                      <a:avLst/>
                    </a:prstGeom>
                    <a:noFill/>
                    <a:ln>
                      <a:noFill/>
                    </a:ln>
                  </pic:spPr>
                </pic:pic>
              </a:graphicData>
            </a:graphic>
          </wp:inline>
        </w:drawing>
      </w:r>
      <w:r w:rsidRPr="00F01955">
        <w:rPr>
          <w:rFonts w:ascii="Times New Roman" w:hAnsi="Times New Roman" w:cs="Times New Roman"/>
          <w:sz w:val="28"/>
          <w:szCs w:val="28"/>
          <w:lang w:val="ky-KG"/>
        </w:rPr>
        <w:t>же </w:t>
      </w:r>
      <w:r w:rsidRPr="00F01955">
        <w:rPr>
          <w:rFonts w:ascii="Times New Roman" w:hAnsi="Times New Roman" w:cs="Times New Roman"/>
          <w:noProof/>
          <w:sz w:val="28"/>
          <w:szCs w:val="28"/>
        </w:rPr>
        <w:drawing>
          <wp:inline distT="0" distB="0" distL="0" distR="0" wp14:anchorId="0AE17AAA" wp14:editId="072B8382">
            <wp:extent cx="907961" cy="294378"/>
            <wp:effectExtent l="0" t="0" r="0" b="0"/>
            <wp:docPr id="376"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918139" cy="297678"/>
                    </a:xfrm>
                    <a:prstGeom prst="rect">
                      <a:avLst/>
                    </a:prstGeom>
                    <a:noFill/>
                    <a:ln>
                      <a:noFill/>
                    </a:ln>
                  </pic:spPr>
                </pic:pic>
              </a:graphicData>
            </a:graphic>
          </wp:inline>
        </w:drawing>
      </w:r>
    </w:p>
    <w:p w:rsidR="00610A2F" w:rsidRPr="00F01955" w:rsidRDefault="00610A2F" w:rsidP="00610A2F">
      <w:pPr>
        <w:pStyle w:val="ConsPlusNormal"/>
        <w:jc w:val="center"/>
        <w:rPr>
          <w:rFonts w:ascii="Times New Roman" w:hAnsi="Times New Roman" w:cs="Times New Roman"/>
          <w:sz w:val="28"/>
          <w:szCs w:val="28"/>
          <w:lang w:val="ky-KG"/>
        </w:rPr>
      </w:pPr>
      <w:r w:rsidRPr="00F01955">
        <w:rPr>
          <w:rFonts w:ascii="Times New Roman" w:hAnsi="Times New Roman" w:cs="Times New Roman"/>
          <w:noProof/>
          <w:sz w:val="28"/>
          <w:szCs w:val="28"/>
          <w:lang w:val="ky-KG"/>
        </w:rPr>
        <w:t>к</w:t>
      </w:r>
      <w:r>
        <w:rPr>
          <w:rFonts w:ascii="Times New Roman" w:hAnsi="Times New Roman" w:cs="Times New Roman"/>
          <w:noProof/>
          <w:sz w:val="28"/>
          <w:szCs w:val="28"/>
          <w:lang w:val="ky-KG"/>
        </w:rPr>
        <w:t>атышына</w:t>
      </w:r>
      <w:r w:rsidRPr="00F01955">
        <w:rPr>
          <w:rFonts w:ascii="Times New Roman" w:hAnsi="Times New Roman" w:cs="Times New Roman"/>
          <w:noProof/>
          <w:sz w:val="28"/>
          <w:szCs w:val="28"/>
          <w:lang w:val="ky-KG"/>
        </w:rPr>
        <w:t xml:space="preserve"> карата </w:t>
      </w:r>
    </w:p>
    <w:p w:rsidR="00610A2F" w:rsidRPr="003C6C58" w:rsidRDefault="00610A2F" w:rsidP="00610A2F">
      <w:pPr>
        <w:pStyle w:val="ConsPlusNormal"/>
        <w:jc w:val="center"/>
        <w:rPr>
          <w:rFonts w:ascii="Times New Roman" w:hAnsi="Times New Roman" w:cs="Times New Roman"/>
          <w:sz w:val="28"/>
          <w:szCs w:val="28"/>
          <w:lang w:val="ky-KG"/>
        </w:rPr>
      </w:pPr>
    </w:p>
    <w:tbl>
      <w:tblPr>
        <w:tblW w:w="904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320"/>
        <w:gridCol w:w="1373"/>
        <w:gridCol w:w="1440"/>
        <w:gridCol w:w="1440"/>
        <w:gridCol w:w="1349"/>
      </w:tblGrid>
      <w:tr w:rsidR="00610A2F" w:rsidRPr="003C6C58" w:rsidTr="00512689">
        <w:tc>
          <w:tcPr>
            <w:tcW w:w="2127"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14:anchorId="6B9410BD" wp14:editId="2A53087D">
                  <wp:extent cx="712177" cy="230901"/>
                  <wp:effectExtent l="0" t="0" r="0" b="0"/>
                  <wp:docPr id="377"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1750" cy="230763"/>
                          </a:xfrm>
                          <a:prstGeom prst="rect">
                            <a:avLst/>
                          </a:prstGeom>
                          <a:noFill/>
                          <a:ln>
                            <a:noFill/>
                          </a:ln>
                        </pic:spPr>
                      </pic:pic>
                    </a:graphicData>
                  </a:graphic>
                </wp:inline>
              </w:drawing>
            </w:r>
          </w:p>
        </w:tc>
        <w:tc>
          <w:tcPr>
            <w:tcW w:w="132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w:t>
            </w:r>
          </w:p>
        </w:tc>
        <w:tc>
          <w:tcPr>
            <w:tcW w:w="1373"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10</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15</w:t>
            </w:r>
          </w:p>
        </w:tc>
        <w:tc>
          <w:tcPr>
            <w:tcW w:w="1349"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20</w:t>
            </w:r>
          </w:p>
        </w:tc>
      </w:tr>
      <w:tr w:rsidR="00610A2F" w:rsidRPr="003C6C58" w:rsidTr="00512689">
        <w:tc>
          <w:tcPr>
            <w:tcW w:w="2127"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14:anchorId="4E79778E" wp14:editId="24EC5BC1">
                  <wp:extent cx="228600" cy="228600"/>
                  <wp:effectExtent l="0" t="0" r="0" b="0"/>
                  <wp:docPr id="37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28390" cy="228390"/>
                          </a:xfrm>
                          <a:prstGeom prst="rect">
                            <a:avLst/>
                          </a:prstGeom>
                          <a:noFill/>
                          <a:ln>
                            <a:noFill/>
                          </a:ln>
                        </pic:spPr>
                      </pic:pic>
                    </a:graphicData>
                  </a:graphic>
                </wp:inline>
              </w:drawing>
            </w:r>
          </w:p>
        </w:tc>
        <w:tc>
          <w:tcPr>
            <w:tcW w:w="132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w:t>
            </w:r>
          </w:p>
        </w:tc>
        <w:tc>
          <w:tcPr>
            <w:tcW w:w="1373"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0,15</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0,02</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0,003</w:t>
            </w:r>
          </w:p>
        </w:tc>
        <w:tc>
          <w:tcPr>
            <w:tcW w:w="1349"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0,002</w:t>
            </w:r>
          </w:p>
        </w:tc>
      </w:tr>
      <w:tr w:rsidR="00610A2F" w:rsidRPr="003C6C58" w:rsidTr="00512689">
        <w:tc>
          <w:tcPr>
            <w:tcW w:w="2127"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14:anchorId="1A88B470" wp14:editId="097EDE72">
                  <wp:extent cx="712177" cy="230900"/>
                  <wp:effectExtent l="0" t="0" r="0" b="0"/>
                  <wp:docPr id="392"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11750" cy="230761"/>
                          </a:xfrm>
                          <a:prstGeom prst="rect">
                            <a:avLst/>
                          </a:prstGeom>
                          <a:noFill/>
                          <a:ln>
                            <a:noFill/>
                          </a:ln>
                        </pic:spPr>
                      </pic:pic>
                    </a:graphicData>
                  </a:graphic>
                </wp:inline>
              </w:drawing>
            </w:r>
          </w:p>
        </w:tc>
        <w:tc>
          <w:tcPr>
            <w:tcW w:w="132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w:t>
            </w:r>
          </w:p>
        </w:tc>
        <w:tc>
          <w:tcPr>
            <w:tcW w:w="1373"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10</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15</w:t>
            </w:r>
          </w:p>
        </w:tc>
        <w:tc>
          <w:tcPr>
            <w:tcW w:w="1349"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20</w:t>
            </w:r>
          </w:p>
        </w:tc>
      </w:tr>
      <w:tr w:rsidR="00610A2F" w:rsidRPr="003C6C58" w:rsidTr="00512689">
        <w:tc>
          <w:tcPr>
            <w:tcW w:w="2127"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Pr>
                <w:rFonts w:ascii="Times New Roman" w:hAnsi="Times New Roman" w:cs="Times New Roman"/>
                <w:noProof/>
                <w:sz w:val="28"/>
                <w:szCs w:val="28"/>
              </w:rPr>
              <w:drawing>
                <wp:inline distT="0" distB="0" distL="0" distR="0" wp14:anchorId="63285FE7" wp14:editId="1EF40C5E">
                  <wp:extent cx="254977" cy="254977"/>
                  <wp:effectExtent l="0" t="0" r="0" b="0"/>
                  <wp:docPr id="39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54740" cy="254740"/>
                          </a:xfrm>
                          <a:prstGeom prst="rect">
                            <a:avLst/>
                          </a:prstGeom>
                          <a:noFill/>
                          <a:ln>
                            <a:noFill/>
                          </a:ln>
                        </pic:spPr>
                      </pic:pic>
                    </a:graphicData>
                  </a:graphic>
                </wp:inline>
              </w:drawing>
            </w:r>
          </w:p>
        </w:tc>
        <w:tc>
          <w:tcPr>
            <w:tcW w:w="132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w:t>
            </w:r>
          </w:p>
        </w:tc>
        <w:tc>
          <w:tcPr>
            <w:tcW w:w="1373"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0,3</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0,07</w:t>
            </w:r>
          </w:p>
        </w:tc>
        <w:tc>
          <w:tcPr>
            <w:tcW w:w="1440"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0,02</w:t>
            </w:r>
          </w:p>
        </w:tc>
        <w:tc>
          <w:tcPr>
            <w:tcW w:w="1349"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0,004</w:t>
            </w:r>
          </w:p>
        </w:tc>
      </w:tr>
    </w:tbl>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3C6C58">
        <w:rPr>
          <w:rFonts w:ascii="Times New Roman" w:hAnsi="Times New Roman" w:cs="Times New Roman"/>
          <w:sz w:val="28"/>
          <w:szCs w:val="28"/>
          <w:lang w:val="ky-KG"/>
        </w:rPr>
        <w:t xml:space="preserve">) бир убакта жардырылуучу N скважиналык (оюктардагы) дүрмөттөр тобу үчүн (узундугу өзүнүн 12 диаметринен ашык), </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138B37C3" wp14:editId="5EE6DD80">
            <wp:extent cx="1670538" cy="254376"/>
            <wp:effectExtent l="0" t="0" r="0" b="0"/>
            <wp:docPr id="397"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73687" cy="254856"/>
                    </a:xfrm>
                    <a:prstGeom prst="rect">
                      <a:avLst/>
                    </a:prstGeom>
                    <a:noFill/>
                    <a:ln>
                      <a:noFill/>
                    </a:ln>
                  </pic:spPr>
                </pic:pic>
              </a:graphicData>
            </a:graphic>
          </wp:inline>
        </w:drawing>
      </w:r>
      <w:r w:rsidRPr="003C6C58">
        <w:rPr>
          <w:rFonts w:ascii="Times New Roman" w:hAnsi="Times New Roman" w:cs="Times New Roman"/>
          <w:sz w:val="28"/>
          <w:szCs w:val="28"/>
          <w:lang w:val="ky-KG"/>
        </w:rPr>
        <w:t>(17)</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F01955" w:rsidRDefault="00610A2F" w:rsidP="00610A2F">
      <w:pPr>
        <w:pStyle w:val="ConsPlusNormal"/>
        <w:ind w:firstLine="540"/>
        <w:jc w:val="both"/>
        <w:rPr>
          <w:rFonts w:ascii="Times New Roman" w:hAnsi="Times New Roman" w:cs="Times New Roman"/>
          <w:sz w:val="28"/>
          <w:szCs w:val="28"/>
          <w:lang w:val="ky-KG"/>
        </w:rPr>
      </w:pPr>
      <w:r w:rsidRPr="00F01955">
        <w:rPr>
          <w:rFonts w:ascii="Times New Roman" w:hAnsi="Times New Roman" w:cs="Times New Roman"/>
          <w:sz w:val="28"/>
          <w:szCs w:val="28"/>
          <w:lang w:val="ky-KG"/>
        </w:rPr>
        <w:t xml:space="preserve">767. Дүрмөттөргө милте жиптер менен от коюлган бардык учурларда, милте жип кошулган жарылгыч заттардын суммалык салмагы (15)-(17) формулалар менен эсептелген  </w:t>
      </w:r>
      <w:r w:rsidRPr="00F01955">
        <w:rPr>
          <w:rFonts w:ascii="Times New Roman" w:hAnsi="Times New Roman" w:cs="Times New Roman"/>
          <w:noProof/>
          <w:sz w:val="28"/>
          <w:szCs w:val="28"/>
        </w:rPr>
        <w:drawing>
          <wp:inline distT="0" distB="0" distL="0" distR="0" wp14:anchorId="59CC510A" wp14:editId="0E4DC8CC">
            <wp:extent cx="272562" cy="272562"/>
            <wp:effectExtent l="0" t="0" r="0" b="0"/>
            <wp:docPr id="398"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2309" cy="272309"/>
                    </a:xfrm>
                    <a:prstGeom prst="rect">
                      <a:avLst/>
                    </a:prstGeom>
                    <a:noFill/>
                    <a:ln>
                      <a:noFill/>
                    </a:ln>
                  </pic:spPr>
                </pic:pic>
              </a:graphicData>
            </a:graphic>
          </wp:inline>
        </w:drawing>
      </w:r>
      <w:r w:rsidRPr="00F01955">
        <w:rPr>
          <w:rFonts w:ascii="Times New Roman" w:hAnsi="Times New Roman" w:cs="Times New Roman"/>
          <w:sz w:val="28"/>
          <w:szCs w:val="28"/>
          <w:lang w:val="ky-KG"/>
        </w:rPr>
        <w:t>,  маанилерине кошулат.</w:t>
      </w:r>
    </w:p>
    <w:p w:rsidR="00610A2F" w:rsidRPr="00F01955" w:rsidRDefault="00610A2F" w:rsidP="00610A2F">
      <w:pPr>
        <w:pStyle w:val="ConsPlusNormal"/>
        <w:ind w:firstLine="540"/>
        <w:jc w:val="both"/>
        <w:rPr>
          <w:rFonts w:ascii="Times New Roman" w:hAnsi="Times New Roman" w:cs="Times New Roman"/>
          <w:sz w:val="28"/>
          <w:szCs w:val="28"/>
          <w:lang w:val="ky-KG"/>
        </w:rPr>
      </w:pPr>
      <w:r w:rsidRPr="00F01955">
        <w:rPr>
          <w:rFonts w:ascii="Times New Roman" w:hAnsi="Times New Roman" w:cs="Times New Roman"/>
          <w:sz w:val="28"/>
          <w:szCs w:val="28"/>
          <w:lang w:val="ky-KG"/>
        </w:rPr>
        <w:t xml:space="preserve">768. Кыска убакытка </w:t>
      </w:r>
      <w:r w:rsidRPr="00F01955">
        <w:rPr>
          <w:rFonts w:ascii="Times New Roman" w:hAnsi="Times New Roman" w:cs="Times New Roman"/>
          <w:noProof/>
          <w:sz w:val="28"/>
          <w:szCs w:val="28"/>
        </w:rPr>
        <w:drawing>
          <wp:inline distT="0" distB="0" distL="0" distR="0" wp14:anchorId="591CFD9E" wp14:editId="483A897D">
            <wp:extent cx="281353" cy="281353"/>
            <wp:effectExtent l="0" t="0" r="4445" b="4445"/>
            <wp:docPr id="399"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81094" cy="281094"/>
                    </a:xfrm>
                    <a:prstGeom prst="rect">
                      <a:avLst/>
                    </a:prstGeom>
                    <a:noFill/>
                    <a:ln>
                      <a:noFill/>
                    </a:ln>
                  </pic:spPr>
                </pic:pic>
              </a:graphicData>
            </a:graphic>
          </wp:inline>
        </w:drawing>
      </w:r>
      <w:r w:rsidRPr="00F01955">
        <w:rPr>
          <w:rFonts w:ascii="Times New Roman" w:hAnsi="Times New Roman" w:cs="Times New Roman"/>
          <w:sz w:val="28"/>
          <w:szCs w:val="28"/>
          <w:lang w:val="ky-KG"/>
        </w:rPr>
        <w:t xml:space="preserve"> жана N боюнча жайлатылган жардырууда эквиваленттүү дүрмөттөрдүн салмагы менен бир топтогу дүрмөттөрдүн санын окшош деп түшүнүү керек. Жайлатып жардырылуучу дүрмөттөрдүн бир нече тобу болгон учурда, </w:t>
      </w:r>
      <w:r w:rsidRPr="00F01955">
        <w:rPr>
          <w:rFonts w:ascii="Times New Roman" w:hAnsi="Times New Roman" w:cs="Times New Roman"/>
          <w:noProof/>
          <w:sz w:val="28"/>
          <w:szCs w:val="28"/>
        </w:rPr>
        <w:drawing>
          <wp:inline distT="0" distB="0" distL="0" distR="0" wp14:anchorId="08B95A41" wp14:editId="49C81AEC">
            <wp:extent cx="246184" cy="246184"/>
            <wp:effectExtent l="0" t="0" r="1905" b="1905"/>
            <wp:docPr id="400"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45958" cy="245958"/>
                    </a:xfrm>
                    <a:prstGeom prst="rect">
                      <a:avLst/>
                    </a:prstGeom>
                    <a:noFill/>
                    <a:ln>
                      <a:noFill/>
                    </a:ln>
                  </pic:spPr>
                </pic:pic>
              </a:graphicData>
            </a:graphic>
          </wp:inline>
        </w:drawing>
      </w:r>
      <w:r w:rsidRPr="00F01955">
        <w:rPr>
          <w:rFonts w:ascii="Times New Roman" w:hAnsi="Times New Roman" w:cs="Times New Roman"/>
          <w:noProof/>
          <w:sz w:val="28"/>
          <w:szCs w:val="28"/>
          <w:lang w:val="ky-KG"/>
        </w:rPr>
        <w:t xml:space="preserve"> максималдуу топ эске алынат.</w:t>
      </w:r>
      <w:r w:rsidRPr="00F01955">
        <w:rPr>
          <w:rFonts w:ascii="Times New Roman" w:hAnsi="Times New Roman" w:cs="Times New Roman"/>
          <w:sz w:val="28"/>
          <w:szCs w:val="28"/>
          <w:lang w:val="ky-KG"/>
        </w:rPr>
        <w:t xml:space="preserve"> Эгерде топтор</w:t>
      </w:r>
      <w:r>
        <w:rPr>
          <w:rFonts w:ascii="Times New Roman" w:hAnsi="Times New Roman" w:cs="Times New Roman"/>
          <w:sz w:val="28"/>
          <w:szCs w:val="28"/>
          <w:lang w:val="ky-KG"/>
        </w:rPr>
        <w:t>дун</w:t>
      </w:r>
      <w:r w:rsidRPr="00F01955">
        <w:rPr>
          <w:rFonts w:ascii="Times New Roman" w:hAnsi="Times New Roman" w:cs="Times New Roman"/>
          <w:sz w:val="28"/>
          <w:szCs w:val="28"/>
          <w:lang w:val="ky-KG"/>
        </w:rPr>
        <w:t xml:space="preserve"> арасындагы жайлатуу интервалы 50 мс жана андан көп болсо, коопсуз аралык (12)-(14) формулалары боюнча аныкталат. Жайлатуу интервалы 30-50 мс болгон учурда (12)-(14) формулалары боюнча эсептелген коопсуз аралык 1,2 эсеге; 20-30 мс - 1,5 эсеге жана 10- 20 мс болгондо - 2 эсеге көбөйтүлүшү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Дүрмөттөрдүн сумма</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ык салмагы жана жайлатылуучу топтордун саны чектелбейт.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6</w:t>
      </w:r>
      <w:r w:rsidRPr="003C6C58">
        <w:rPr>
          <w:rFonts w:ascii="Times New Roman" w:hAnsi="Times New Roman" w:cs="Times New Roman"/>
          <w:sz w:val="28"/>
          <w:szCs w:val="28"/>
          <w:lang w:val="ky-KG"/>
        </w:rPr>
        <w:t>9. Эгерде жардыруу жумуштары абанын ылайыксыз температур</w:t>
      </w:r>
      <w:r>
        <w:rPr>
          <w:rFonts w:ascii="Times New Roman" w:hAnsi="Times New Roman" w:cs="Times New Roman"/>
          <w:sz w:val="28"/>
          <w:szCs w:val="28"/>
          <w:lang w:val="ky-KG"/>
        </w:rPr>
        <w:t>асында жүргүзүлүп жатса, (12)-</w:t>
      </w:r>
      <w:r w:rsidRPr="003C6C58">
        <w:rPr>
          <w:rFonts w:ascii="Times New Roman" w:hAnsi="Times New Roman" w:cs="Times New Roman"/>
          <w:sz w:val="28"/>
          <w:szCs w:val="28"/>
          <w:lang w:val="ky-KG"/>
        </w:rPr>
        <w:t xml:space="preserve">(14) формулалары боюнча аныкталган коопсуз аралык 1,5 эседен кем эмес көбөйтүлүшү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0. Дарылоочу, балдар мекемелеринин жана айнектелген терезелери бар, адамдар көп топтолуучу  имараттардын жанында жардырууда коопсуз аралыкты аныктоо маселеси адистешкен уюмдарды</w:t>
      </w:r>
      <w:r>
        <w:rPr>
          <w:rFonts w:ascii="Times New Roman" w:hAnsi="Times New Roman" w:cs="Times New Roman"/>
          <w:sz w:val="28"/>
          <w:szCs w:val="28"/>
          <w:lang w:val="ky-KG"/>
        </w:rPr>
        <w:t xml:space="preserve"> тартуу менен</w:t>
      </w:r>
      <w:r w:rsidRPr="003C6C58">
        <w:rPr>
          <w:rFonts w:ascii="Times New Roman" w:hAnsi="Times New Roman" w:cs="Times New Roman"/>
          <w:sz w:val="28"/>
          <w:szCs w:val="28"/>
          <w:lang w:val="ky-KG"/>
        </w:rPr>
        <w:t xml:space="preserve"> чечилет.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 xml:space="preserve">1. Аба толкундарынын соккусунан адамды сактоочу коопсуз аралыкты аныктоо.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Тышкы дүрмөттү жардыруудагы аба толкундарынын соккусунан адамды сактоочу коопсуз аралык (м) </w:t>
      </w:r>
      <w:r>
        <w:rPr>
          <w:rFonts w:ascii="Times New Roman" w:hAnsi="Times New Roman" w:cs="Times New Roman"/>
          <w:sz w:val="28"/>
          <w:szCs w:val="28"/>
          <w:lang w:val="ky-KG"/>
        </w:rPr>
        <w:t>төмөнкү</w:t>
      </w:r>
      <w:r w:rsidRPr="003C6C58">
        <w:rPr>
          <w:rFonts w:ascii="Times New Roman" w:hAnsi="Times New Roman" w:cs="Times New Roman"/>
          <w:sz w:val="28"/>
          <w:szCs w:val="28"/>
          <w:lang w:val="ky-KG"/>
        </w:rPr>
        <w:t xml:space="preserve"> формула боюнча аныкталат</w:t>
      </w:r>
      <w:r>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1CBDA920" wp14:editId="330DFEDA">
            <wp:extent cx="1063870" cy="288079"/>
            <wp:effectExtent l="0" t="0" r="3175" b="0"/>
            <wp:docPr id="402"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063869" cy="288079"/>
                    </a:xfrm>
                    <a:prstGeom prst="rect">
                      <a:avLst/>
                    </a:prstGeom>
                    <a:noFill/>
                    <a:ln>
                      <a:noFill/>
                    </a:ln>
                  </pic:spPr>
                </pic:pic>
              </a:graphicData>
            </a:graphic>
          </wp:inline>
        </w:drawing>
      </w:r>
      <w:r w:rsidRPr="003C6C58">
        <w:rPr>
          <w:rFonts w:ascii="Times New Roman" w:hAnsi="Times New Roman" w:cs="Times New Roman"/>
          <w:sz w:val="28"/>
          <w:szCs w:val="28"/>
          <w:lang w:val="ky-KG"/>
        </w:rPr>
        <w:t>(18)</w:t>
      </w:r>
      <w:r>
        <w:rPr>
          <w:rFonts w:ascii="Times New Roman" w:hAnsi="Times New Roman" w:cs="Times New Roman"/>
          <w:sz w:val="28"/>
          <w:szCs w:val="28"/>
          <w:lang w:val="ky-KG"/>
        </w:rPr>
        <w:t>,</w:t>
      </w:r>
      <w:r w:rsidRPr="00D329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Q – жардырылуучу тышкы дүрмөттөгү жарылгыч заттардын салмагы, кг.</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(18) формула, эгерде жумуш шарттары боюнча</w:t>
      </w:r>
      <w:r w:rsidRPr="003C6C58">
        <w:rPr>
          <w:rFonts w:ascii="Times New Roman" w:hAnsi="Times New Roman" w:cs="Times New Roman"/>
          <w:sz w:val="28"/>
          <w:szCs w:val="28"/>
          <w:lang w:val="ky-KG"/>
        </w:rPr>
        <w:t xml:space="preserve"> жардырууну жүргүзүүчү персоналдын жардыруу ордуна максималдуу жакын болуусу талап кыл</w:t>
      </w:r>
      <w:r>
        <w:rPr>
          <w:rFonts w:ascii="Times New Roman" w:hAnsi="Times New Roman" w:cs="Times New Roman"/>
          <w:sz w:val="28"/>
          <w:szCs w:val="28"/>
          <w:lang w:val="ky-KG"/>
        </w:rPr>
        <w:t>ын</w:t>
      </w:r>
      <w:r w:rsidRPr="003C6C58">
        <w:rPr>
          <w:rFonts w:ascii="Times New Roman" w:hAnsi="Times New Roman" w:cs="Times New Roman"/>
          <w:sz w:val="28"/>
          <w:szCs w:val="28"/>
          <w:lang w:val="ky-KG"/>
        </w:rPr>
        <w:t>ган шартта</w:t>
      </w:r>
      <w:r>
        <w:rPr>
          <w:rFonts w:ascii="Times New Roman" w:hAnsi="Times New Roman" w:cs="Times New Roman"/>
          <w:sz w:val="28"/>
          <w:szCs w:val="28"/>
          <w:lang w:val="ky-KG"/>
        </w:rPr>
        <w:t xml:space="preserve"> гана</w:t>
      </w:r>
      <w:r w:rsidRPr="003C6C58">
        <w:rPr>
          <w:rFonts w:ascii="Times New Roman" w:hAnsi="Times New Roman" w:cs="Times New Roman"/>
          <w:sz w:val="28"/>
          <w:szCs w:val="28"/>
          <w:lang w:val="ky-KG"/>
        </w:rPr>
        <w:t xml:space="preserve"> колдонулат. Башка учурларда формула боюнча алын</w:t>
      </w:r>
      <w:r>
        <w:rPr>
          <w:rFonts w:ascii="Times New Roman" w:hAnsi="Times New Roman" w:cs="Times New Roman"/>
          <w:sz w:val="28"/>
          <w:szCs w:val="28"/>
          <w:lang w:val="ky-KG"/>
        </w:rPr>
        <w:t>ган аралыкты 2-3 эсе көбөйтүү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Жашынуучу блиндаждар бар болсо, (18) формула боюнча эсептелген аралыкты кыскартуу 1,5 эседен ашырылбашы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77</w:t>
      </w:r>
      <w:r w:rsidRPr="003C6C58">
        <w:rPr>
          <w:rFonts w:ascii="Times New Roman" w:hAnsi="Times New Roman" w:cs="Times New Roman"/>
          <w:sz w:val="28"/>
          <w:szCs w:val="28"/>
          <w:lang w:val="ky-KG"/>
        </w:rPr>
        <w:t xml:space="preserve">2. Жер үстүндөгү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 xml:space="preserve">дары бар бир объектидеги жарылуунун – ошондой эле экинчи объектиге таасир этип, от алдыруусун жокко чыгаруучу аралык </w:t>
      </w:r>
      <w:r>
        <w:rPr>
          <w:rFonts w:ascii="Times New Roman" w:hAnsi="Times New Roman" w:cs="Times New Roman"/>
          <w:noProof/>
          <w:position w:val="-12"/>
          <w:sz w:val="28"/>
          <w:szCs w:val="28"/>
        </w:rPr>
        <w:drawing>
          <wp:inline distT="0" distB="0" distL="0" distR="0" wp14:anchorId="3AF6BCF3" wp14:editId="26BB8242">
            <wp:extent cx="235542" cy="283335"/>
            <wp:effectExtent l="0" t="0" r="0" b="2540"/>
            <wp:docPr id="41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30443" cy="277202"/>
                    </a:xfrm>
                    <a:prstGeom prst="rect">
                      <a:avLst/>
                    </a:prstGeom>
                    <a:noFill/>
                    <a:ln>
                      <a:noFill/>
                    </a:ln>
                  </pic:spPr>
                </pic:pic>
              </a:graphicData>
            </a:graphic>
          </wp:inline>
        </w:drawing>
      </w:r>
      <w:r w:rsidRPr="003C6C58">
        <w:rPr>
          <w:rFonts w:ascii="Times New Roman" w:hAnsi="Times New Roman" w:cs="Times New Roman"/>
          <w:sz w:val="28"/>
          <w:szCs w:val="28"/>
          <w:lang w:val="ky-KG"/>
        </w:rPr>
        <w:t>, кийинки формула боюнча аныкталат</w:t>
      </w:r>
      <w:r>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0280D880" wp14:editId="23FE54A8">
            <wp:extent cx="1292470" cy="312514"/>
            <wp:effectExtent l="0" t="0" r="3175" b="0"/>
            <wp:docPr id="516"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92308" cy="31247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(19)</w:t>
      </w:r>
      <w:r>
        <w:rPr>
          <w:rFonts w:ascii="Times New Roman" w:hAnsi="Times New Roman" w:cs="Times New Roman"/>
          <w:sz w:val="28"/>
          <w:szCs w:val="28"/>
          <w:lang w:val="ky-KG"/>
        </w:rPr>
        <w:t xml:space="preserve">, </w:t>
      </w:r>
      <w:r w:rsidRPr="00D329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6F0286AD" wp14:editId="4EF57CEE">
            <wp:extent cx="228388" cy="274726"/>
            <wp:effectExtent l="0" t="0" r="0" b="0"/>
            <wp:docPr id="517"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28178" cy="27447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активдүү дүрмөттүн борборунан пассивдүү дүрмөттүн үстүнө чейинки коопсуз аралык, м;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3AC68776" wp14:editId="6D477AE7">
            <wp:extent cx="246184" cy="246184"/>
            <wp:effectExtent l="0" t="0" r="1905" b="1905"/>
            <wp:docPr id="518"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45957" cy="245957"/>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коэффициент, </w:t>
      </w:r>
      <w:r>
        <w:rPr>
          <w:rFonts w:ascii="Times New Roman" w:hAnsi="Times New Roman" w:cs="Times New Roman"/>
          <w:sz w:val="28"/>
          <w:szCs w:val="28"/>
          <w:lang w:val="ky-KG"/>
        </w:rPr>
        <w:t>анын мааниси</w:t>
      </w:r>
      <w:r w:rsidRPr="003C6C58">
        <w:rPr>
          <w:rFonts w:ascii="Times New Roman" w:hAnsi="Times New Roman" w:cs="Times New Roman"/>
          <w:sz w:val="28"/>
          <w:szCs w:val="28"/>
          <w:lang w:val="ky-KG"/>
        </w:rPr>
        <w:t xml:space="preserve"> дүрмөттөрдөгү </w:t>
      </w: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дардын түрүнө жана жардыруу шартына жараша болот (Эрежелердин 23-тиркемеси);</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Q – активдүү дүрмөттөгү жарылгыч заттардын салмагы, кг;</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b – пассивдүү дүрмөттүн </w:t>
      </w:r>
      <w:r>
        <w:rPr>
          <w:rFonts w:ascii="Times New Roman" w:hAnsi="Times New Roman" w:cs="Times New Roman"/>
          <w:sz w:val="28"/>
          <w:szCs w:val="28"/>
          <w:lang w:val="ky-KG"/>
        </w:rPr>
        <w:t xml:space="preserve">линиялык </w:t>
      </w:r>
      <w:r w:rsidRPr="003C6C58">
        <w:rPr>
          <w:rFonts w:ascii="Times New Roman" w:hAnsi="Times New Roman" w:cs="Times New Roman"/>
          <w:sz w:val="28"/>
          <w:szCs w:val="28"/>
          <w:lang w:val="ky-KG"/>
        </w:rPr>
        <w:t>кичи өлчөмү (штабелдин туурасы), м.</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3. От ал</w:t>
      </w:r>
      <w:r>
        <w:rPr>
          <w:rFonts w:ascii="Times New Roman" w:hAnsi="Times New Roman" w:cs="Times New Roman"/>
          <w:sz w:val="28"/>
          <w:szCs w:val="28"/>
          <w:lang w:val="ky-KG"/>
        </w:rPr>
        <w:t>уучу</w:t>
      </w:r>
      <w:r w:rsidRPr="003C6C58">
        <w:rPr>
          <w:rFonts w:ascii="Times New Roman" w:hAnsi="Times New Roman" w:cs="Times New Roman"/>
          <w:sz w:val="28"/>
          <w:szCs w:val="28"/>
          <w:lang w:val="ky-KG"/>
        </w:rPr>
        <w:t xml:space="preserve"> (детонация)</w:t>
      </w:r>
      <w:r>
        <w:rPr>
          <w:rFonts w:ascii="Times New Roman" w:hAnsi="Times New Roman" w:cs="Times New Roman"/>
          <w:sz w:val="28"/>
          <w:szCs w:val="28"/>
          <w:lang w:val="ky-KG"/>
        </w:rPr>
        <w:t xml:space="preserve"> м</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мк</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нд</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 xml:space="preserve"> бер</w:t>
      </w:r>
      <w:r>
        <w:rPr>
          <w:rFonts w:ascii="Times New Roman" w:hAnsi="Times New Roman" w:cs="Times New Roman"/>
          <w:sz w:val="28"/>
          <w:szCs w:val="28"/>
          <w:lang w:val="ky-KG"/>
        </w:rPr>
        <w:t>б</w:t>
      </w:r>
      <w:r w:rsidRPr="003C6C58">
        <w:rPr>
          <w:rFonts w:ascii="Times New Roman" w:hAnsi="Times New Roman" w:cs="Times New Roman"/>
          <w:sz w:val="28"/>
          <w:szCs w:val="28"/>
          <w:lang w:val="ky-KG"/>
        </w:rPr>
        <w:t>өө</w:t>
      </w:r>
      <w:r>
        <w:rPr>
          <w:rFonts w:ascii="Times New Roman" w:hAnsi="Times New Roman" w:cs="Times New Roman"/>
          <w:sz w:val="28"/>
          <w:szCs w:val="28"/>
          <w:lang w:val="ky-KG"/>
        </w:rPr>
        <w:t>ч</w:t>
      </w:r>
      <w:r w:rsidRPr="003C6C58">
        <w:rPr>
          <w:rFonts w:ascii="Times New Roman" w:hAnsi="Times New Roman" w:cs="Times New Roman"/>
          <w:sz w:val="28"/>
          <w:szCs w:val="28"/>
          <w:lang w:val="ky-KG"/>
        </w:rPr>
        <w:t xml:space="preserve">ү коопсуз аралыктын коэффициентин </w:t>
      </w:r>
      <w:r>
        <w:rPr>
          <w:rFonts w:ascii="Times New Roman" w:hAnsi="Times New Roman" w:cs="Times New Roman"/>
          <w:noProof/>
          <w:position w:val="-12"/>
          <w:sz w:val="28"/>
          <w:szCs w:val="28"/>
        </w:rPr>
        <w:drawing>
          <wp:inline distT="0" distB="0" distL="0" distR="0" wp14:anchorId="6A42E33B" wp14:editId="23143D41">
            <wp:extent cx="254977" cy="254977"/>
            <wp:effectExtent l="0" t="0" r="0" b="0"/>
            <wp:docPr id="549"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54743" cy="25474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аныктоодо (ушул эрежелердин 23-тиркемеси) </w:t>
      </w:r>
      <w:r>
        <w:rPr>
          <w:rFonts w:ascii="Times New Roman" w:hAnsi="Times New Roman" w:cs="Times New Roman"/>
          <w:sz w:val="28"/>
          <w:szCs w:val="28"/>
          <w:lang w:val="ky-KG"/>
        </w:rPr>
        <w:t xml:space="preserve">төмөнкүлөрдү </w:t>
      </w:r>
      <w:r w:rsidRPr="003C6C58">
        <w:rPr>
          <w:rFonts w:ascii="Times New Roman" w:hAnsi="Times New Roman" w:cs="Times New Roman"/>
          <w:sz w:val="28"/>
          <w:szCs w:val="28"/>
          <w:lang w:val="ky-KG"/>
        </w:rPr>
        <w:t>теңдештирүү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жашырылган сактоо жайларын (объектилер) – кыртышка өз бою менен тереңдетилген дүрмөттөргө;</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жашырылбаган, жер үстүндөгү сактоо жайларын жана жарылгыч заттары бар аянтчаларды – ачык дүрмөттөргө.</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4. Эки объектинин (сактоочу жайлардын) ортосундагы коопсуз аралык (19) формула боюнча, ар бири кезек менен активдүү дүрмөт катары эсептелип, аныкталат. Объектилердин ортосундагы коопсуз аралык үчүн эки эсептөө</w:t>
      </w:r>
      <w:r>
        <w:rPr>
          <w:rFonts w:ascii="Times New Roman" w:hAnsi="Times New Roman" w:cs="Times New Roman"/>
          <w:sz w:val="28"/>
          <w:szCs w:val="28"/>
          <w:lang w:val="ky-KG"/>
        </w:rPr>
        <w:t>лөрд</w:t>
      </w:r>
      <w:r w:rsidRPr="003C6C58">
        <w:rPr>
          <w:rFonts w:ascii="Times New Roman" w:hAnsi="Times New Roman" w:cs="Times New Roman"/>
          <w:sz w:val="28"/>
          <w:szCs w:val="28"/>
          <w:lang w:val="ky-KG"/>
        </w:rPr>
        <w:t>үн чоңураагы кабылданат. Узун формадагы сактоочу жайларда жарылгыч заттарды орун которуштурууда бардык учур</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арда алардын арасындагы коопсуз аралык туурасы чоңураак сактоочу жайдын өлчөмүнөн эки эселенген кеңдикти түзүшү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 xml:space="preserve">Сактоочу жайлардын (аянтчалардын) ар кандай жайгашуусунда коопсуз аралык өрткө каршы чаралар боюнча </w:t>
      </w:r>
      <w:r>
        <w:rPr>
          <w:rFonts w:ascii="Times New Roman" w:hAnsi="Times New Roman" w:cs="Times New Roman"/>
          <w:sz w:val="28"/>
          <w:szCs w:val="28"/>
          <w:lang w:val="ky-KG"/>
        </w:rPr>
        <w:t>ченем</w:t>
      </w:r>
      <w:r w:rsidRPr="003C6C58">
        <w:rPr>
          <w:rFonts w:ascii="Times New Roman" w:hAnsi="Times New Roman" w:cs="Times New Roman"/>
          <w:sz w:val="28"/>
          <w:szCs w:val="28"/>
          <w:lang w:val="ky-KG"/>
        </w:rPr>
        <w:t>дик актыларда белгиленген көрсөт</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үчтөрдөн ай</w:t>
      </w:r>
      <w:r>
        <w:rPr>
          <w:rFonts w:ascii="Times New Roman" w:hAnsi="Times New Roman" w:cs="Times New Roman"/>
          <w:sz w:val="28"/>
          <w:szCs w:val="28"/>
          <w:lang w:val="ky-KG"/>
        </w:rPr>
        <w:t>ыр</w:t>
      </w:r>
      <w:r w:rsidRPr="003C6C58">
        <w:rPr>
          <w:rFonts w:ascii="Times New Roman" w:hAnsi="Times New Roman" w:cs="Times New Roman"/>
          <w:sz w:val="28"/>
          <w:szCs w:val="28"/>
          <w:lang w:val="ky-KG"/>
        </w:rPr>
        <w:t>маланбаш</w:t>
      </w:r>
      <w:r>
        <w:rPr>
          <w:rFonts w:ascii="Times New Roman" w:hAnsi="Times New Roman" w:cs="Times New Roman"/>
          <w:sz w:val="28"/>
          <w:szCs w:val="28"/>
          <w:lang w:val="ky-KG"/>
        </w:rPr>
        <w:t>ы</w:t>
      </w:r>
      <w:r w:rsidRPr="003C6C58">
        <w:rPr>
          <w:rFonts w:ascii="Times New Roman" w:hAnsi="Times New Roman" w:cs="Times New Roman"/>
          <w:sz w:val="28"/>
          <w:szCs w:val="28"/>
          <w:lang w:val="ky-KG"/>
        </w:rPr>
        <w:t xml:space="preserve">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Жардыргыч материал</w:t>
      </w:r>
      <w:r w:rsidRPr="003C6C58">
        <w:rPr>
          <w:rFonts w:ascii="Times New Roman" w:hAnsi="Times New Roman" w:cs="Times New Roman"/>
          <w:sz w:val="28"/>
          <w:szCs w:val="28"/>
          <w:lang w:val="ky-KG"/>
        </w:rPr>
        <w:t>дар кампасын до</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боорлоодо объектилерди (19) формула боюнча аныкталган аралыктан жакын жайгаштыруу зарыл болсо, ЖМнын мындай кампасы үчүн коопсуз аралык кампадагы жарылгыч заттардын сумма</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 xml:space="preserve">ык запасына жараша аныкталат.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Сыйымдуулугу негизги сактоочу жайлардан азыраак, бирок </w:t>
      </w:r>
      <w:r>
        <w:rPr>
          <w:rFonts w:ascii="Times New Roman" w:hAnsi="Times New Roman" w:cs="Times New Roman"/>
          <w:sz w:val="28"/>
          <w:szCs w:val="28"/>
          <w:lang w:val="ky-KG"/>
        </w:rPr>
        <w:t>коркунуч</w:t>
      </w:r>
      <w:r w:rsidRPr="003C6C58">
        <w:rPr>
          <w:rFonts w:ascii="Times New Roman" w:hAnsi="Times New Roman" w:cs="Times New Roman"/>
          <w:sz w:val="28"/>
          <w:szCs w:val="28"/>
          <w:lang w:val="ky-KG"/>
        </w:rPr>
        <w:t>туулугу жогору объектилерди (милте, от алдыргыч каражаттар сакталуучу жайлар, жарылгыч заттарды ачуу жана даярдоо пункттары, жарылгыч заттуу бункерлер) алардагы жарылгыч заттардын от</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алуусу бири</w:t>
      </w:r>
      <w:r>
        <w:rPr>
          <w:rFonts w:ascii="Times New Roman" w:hAnsi="Times New Roman" w:cs="Times New Roman"/>
          <w:sz w:val="28"/>
          <w:szCs w:val="28"/>
          <w:lang w:val="ky-KG"/>
        </w:rPr>
        <w:t>-</w:t>
      </w:r>
      <w:r w:rsidRPr="003C6C58">
        <w:rPr>
          <w:rFonts w:ascii="Times New Roman" w:hAnsi="Times New Roman" w:cs="Times New Roman"/>
          <w:sz w:val="28"/>
          <w:szCs w:val="28"/>
          <w:lang w:val="ky-KG"/>
        </w:rPr>
        <w:t xml:space="preserve">бирине өтпөгүдөй аралыкта жайгаштыруу керек. Бул аралыктар (19) формула боюнча аныкталат жана активдүү дүрмөт катары </w:t>
      </w:r>
      <w:r>
        <w:rPr>
          <w:rFonts w:ascii="Times New Roman" w:hAnsi="Times New Roman" w:cs="Times New Roman"/>
          <w:sz w:val="28"/>
          <w:szCs w:val="28"/>
          <w:lang w:val="ky-KG"/>
        </w:rPr>
        <w:t>коркунуч</w:t>
      </w:r>
      <w:r w:rsidRPr="003C6C58">
        <w:rPr>
          <w:rFonts w:ascii="Times New Roman" w:hAnsi="Times New Roman" w:cs="Times New Roman"/>
          <w:sz w:val="28"/>
          <w:szCs w:val="28"/>
          <w:lang w:val="ky-KG"/>
        </w:rPr>
        <w:t>туулугу жогору объектилердеги жарылгыч заттар эсептелет.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 xml:space="preserve">5. От алууга (детонациянын) мүмкүндүк бербөөчү коопсуз аралык ушул Эрежелердин 24-тиркемесинин жардамы менен да аныкталат.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 xml:space="preserve">6. Эгерде пассивдүү дүрмөт ар түрлүү жарылгыч заттардан турса (маселен, аммонит жана тротил), коопсуз аралыкты аныктоодо </w:t>
      </w:r>
      <w:r>
        <w:rPr>
          <w:rFonts w:ascii="Times New Roman" w:hAnsi="Times New Roman" w:cs="Times New Roman"/>
          <w:noProof/>
          <w:position w:val="-12"/>
          <w:sz w:val="28"/>
          <w:szCs w:val="28"/>
        </w:rPr>
        <w:drawing>
          <wp:inline distT="0" distB="0" distL="0" distR="0" wp14:anchorId="5A7EB2E4" wp14:editId="49A1AB38">
            <wp:extent cx="263769" cy="263769"/>
            <wp:effectExtent l="0" t="0" r="3175" b="3175"/>
            <wp:docPr id="550"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3524" cy="263524"/>
                    </a:xfrm>
                    <a:prstGeom prst="rect">
                      <a:avLst/>
                    </a:prstGeom>
                    <a:noFill/>
                    <a:ln>
                      <a:noFill/>
                    </a:ln>
                  </pic:spPr>
                </pic:pic>
              </a:graphicData>
            </a:graphic>
          </wp:inline>
        </w:drawing>
      </w:r>
      <w:r>
        <w:rPr>
          <w:rFonts w:ascii="Times New Roman" w:hAnsi="Times New Roman" w:cs="Times New Roman"/>
          <w:sz w:val="28"/>
          <w:szCs w:val="28"/>
          <w:lang w:val="ky-KG"/>
        </w:rPr>
        <w:t>коэффициентинин мааниси</w:t>
      </w:r>
      <w:r w:rsidRPr="003C6C58">
        <w:rPr>
          <w:rFonts w:ascii="Times New Roman" w:hAnsi="Times New Roman" w:cs="Times New Roman"/>
          <w:sz w:val="28"/>
          <w:szCs w:val="28"/>
          <w:lang w:val="ky-KG"/>
        </w:rPr>
        <w:t xml:space="preserve"> от алууга</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(детонацияга) алда канча сезгич (дүрмөттүн курамындагы) жарылгыч зат үчүн тандалат.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 xml:space="preserve">7. Жалпы салмагы 200 тоннадан ашкан атылуучу дүрмөттөрдү бир убакта жардырууда уулуу газдын таралуу коркунучун эске алып, уулуу </w:t>
      </w:r>
      <w:r>
        <w:rPr>
          <w:rFonts w:ascii="Times New Roman" w:hAnsi="Times New Roman" w:cs="Times New Roman"/>
          <w:sz w:val="28"/>
          <w:szCs w:val="28"/>
          <w:lang w:val="ky-KG"/>
        </w:rPr>
        <w:t>газдар</w:t>
      </w:r>
      <w:r w:rsidRPr="003C6C58">
        <w:rPr>
          <w:rFonts w:ascii="Times New Roman" w:hAnsi="Times New Roman" w:cs="Times New Roman"/>
          <w:sz w:val="28"/>
          <w:szCs w:val="28"/>
          <w:lang w:val="ky-KG"/>
        </w:rPr>
        <w:t>дын уруксат берилген ко</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центрациядан ашпай турган коопсуз аралык аныкталышы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 xml:space="preserve">8. Шамал жок учурларда атылма дүрмөттөрдү жардырууда уулу газдардын таралуусуна карата коопсуз аралык </w:t>
      </w:r>
      <w:r>
        <w:rPr>
          <w:rFonts w:ascii="Times New Roman" w:hAnsi="Times New Roman" w:cs="Times New Roman"/>
          <w:noProof/>
          <w:position w:val="-12"/>
          <w:sz w:val="28"/>
          <w:szCs w:val="28"/>
        </w:rPr>
        <w:drawing>
          <wp:inline distT="0" distB="0" distL="0" distR="0" wp14:anchorId="5A326DBE" wp14:editId="5BA8E92A">
            <wp:extent cx="167425" cy="248435"/>
            <wp:effectExtent l="0" t="0" r="4445" b="0"/>
            <wp:docPr id="552"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71291" cy="254172"/>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(м) кийинки формула менен аныкталат</w:t>
      </w:r>
      <w:r>
        <w:rPr>
          <w:rFonts w:ascii="Times New Roman" w:hAnsi="Times New Roman" w:cs="Times New Roman"/>
          <w:sz w:val="28"/>
          <w:szCs w:val="28"/>
          <w:lang w:val="ky-KG"/>
        </w:rPr>
        <w:t>:</w:t>
      </w: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7A05D39C" wp14:editId="4C940254">
            <wp:extent cx="1081454" cy="276287"/>
            <wp:effectExtent l="0" t="0" r="4445" b="9525"/>
            <wp:docPr id="553"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081932" cy="27640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(20)</w:t>
      </w:r>
      <w:r>
        <w:rPr>
          <w:rFonts w:ascii="Times New Roman" w:hAnsi="Times New Roman" w:cs="Times New Roman"/>
          <w:sz w:val="28"/>
          <w:szCs w:val="28"/>
          <w:lang w:val="ky-KG"/>
        </w:rPr>
        <w:t>,</w:t>
      </w:r>
      <w:r w:rsidRPr="00D329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F01955" w:rsidRDefault="00610A2F" w:rsidP="00610A2F">
      <w:pPr>
        <w:pStyle w:val="ConsPlusNormal"/>
        <w:ind w:firstLine="540"/>
        <w:jc w:val="both"/>
        <w:rPr>
          <w:rFonts w:ascii="Times New Roman" w:hAnsi="Times New Roman" w:cs="Times New Roman"/>
          <w:sz w:val="28"/>
          <w:szCs w:val="28"/>
          <w:lang w:val="ky-KG"/>
        </w:rPr>
      </w:pPr>
      <w:r w:rsidRPr="00F01955">
        <w:rPr>
          <w:rFonts w:ascii="Times New Roman" w:hAnsi="Times New Roman" w:cs="Times New Roman"/>
          <w:sz w:val="28"/>
          <w:szCs w:val="28"/>
          <w:lang w:val="ky-KG"/>
        </w:rPr>
        <w:t>Q – жардырылуучу дүрмөттөрдүн суммалык салмагы, т.</w:t>
      </w:r>
    </w:p>
    <w:p w:rsidR="00610A2F" w:rsidRPr="00F01955" w:rsidRDefault="00610A2F" w:rsidP="00610A2F">
      <w:pPr>
        <w:pStyle w:val="ConsPlusNormal"/>
        <w:ind w:firstLine="540"/>
        <w:jc w:val="both"/>
        <w:rPr>
          <w:rFonts w:ascii="Times New Roman" w:hAnsi="Times New Roman" w:cs="Times New Roman"/>
          <w:sz w:val="28"/>
          <w:szCs w:val="28"/>
          <w:lang w:val="ky-KG"/>
        </w:rPr>
      </w:pPr>
      <w:r w:rsidRPr="00F01955">
        <w:rPr>
          <w:rFonts w:ascii="Times New Roman" w:hAnsi="Times New Roman" w:cs="Times New Roman"/>
          <w:sz w:val="28"/>
          <w:szCs w:val="28"/>
          <w:lang w:val="ky-KG"/>
        </w:rPr>
        <w:t xml:space="preserve">Шамалдын багытына карама-каршы газ коркунучу бар аймактын радиусун  </w:t>
      </w:r>
      <w:r w:rsidRPr="00F01955">
        <w:rPr>
          <w:rFonts w:ascii="Times New Roman" w:hAnsi="Times New Roman" w:cs="Times New Roman"/>
          <w:noProof/>
          <w:sz w:val="28"/>
          <w:szCs w:val="28"/>
        </w:rPr>
        <w:drawing>
          <wp:inline distT="0" distB="0" distL="0" distR="0" wp14:anchorId="652A37B1" wp14:editId="1FA75FB6">
            <wp:extent cx="233430" cy="289775"/>
            <wp:effectExtent l="0" t="0" r="0" b="0"/>
            <wp:docPr id="554"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4631" cy="291266"/>
                    </a:xfrm>
                    <a:prstGeom prst="rect">
                      <a:avLst/>
                    </a:prstGeom>
                    <a:noFill/>
                    <a:ln>
                      <a:noFill/>
                    </a:ln>
                  </pic:spPr>
                </pic:pic>
              </a:graphicData>
            </a:graphic>
          </wp:inline>
        </w:drawing>
      </w:r>
      <w:r w:rsidRPr="00F01955">
        <w:rPr>
          <w:rFonts w:ascii="Times New Roman" w:hAnsi="Times New Roman" w:cs="Times New Roman"/>
          <w:noProof/>
          <w:sz w:val="28"/>
          <w:szCs w:val="28"/>
          <w:lang w:val="ky-KG"/>
        </w:rPr>
        <w:t xml:space="preserve"> ге теңдештирүү зарыл. Шамалдын багыты боюнча газ коркунучу бар аймактын радиусу</w:t>
      </w:r>
      <w:r w:rsidRPr="00F01955">
        <w:rPr>
          <w:rFonts w:ascii="Times New Roman" w:hAnsi="Times New Roman" w:cs="Times New Roman"/>
          <w:sz w:val="28"/>
          <w:szCs w:val="28"/>
          <w:lang w:val="ky-KG"/>
        </w:rPr>
        <w:t xml:space="preserve"> </w:t>
      </w:r>
      <w:r w:rsidRPr="00F01955">
        <w:rPr>
          <w:rFonts w:ascii="Times New Roman" w:hAnsi="Times New Roman" w:cs="Times New Roman"/>
          <w:noProof/>
          <w:sz w:val="28"/>
          <w:szCs w:val="28"/>
        </w:rPr>
        <w:drawing>
          <wp:inline distT="0" distB="0" distL="0" distR="0" wp14:anchorId="730F9DDC" wp14:editId="3927EB78">
            <wp:extent cx="281354" cy="281354"/>
            <wp:effectExtent l="0" t="0" r="0" b="4445"/>
            <wp:docPr id="555"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81097" cy="281097"/>
                    </a:xfrm>
                    <a:prstGeom prst="rect">
                      <a:avLst/>
                    </a:prstGeom>
                    <a:noFill/>
                    <a:ln>
                      <a:noFill/>
                    </a:ln>
                  </pic:spPr>
                </pic:pic>
              </a:graphicData>
            </a:graphic>
          </wp:inline>
        </w:drawing>
      </w:r>
      <w:r w:rsidRPr="00F01955">
        <w:rPr>
          <w:rFonts w:ascii="Times New Roman" w:hAnsi="Times New Roman" w:cs="Times New Roman"/>
          <w:sz w:val="28"/>
          <w:szCs w:val="28"/>
          <w:lang w:val="ky-KG"/>
        </w:rPr>
        <w:t xml:space="preserve"> кийинки формула менен аныкталат</w:t>
      </w:r>
      <w:r>
        <w:rPr>
          <w:rFonts w:ascii="Times New Roman" w:hAnsi="Times New Roman" w:cs="Times New Roman"/>
          <w:sz w:val="28"/>
          <w:szCs w:val="28"/>
          <w:lang w:val="ky-KG"/>
        </w:rPr>
        <w:t>:</w:t>
      </w:r>
    </w:p>
    <w:p w:rsidR="00610A2F" w:rsidRPr="00F01955"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4"/>
          <w:sz w:val="28"/>
          <w:szCs w:val="28"/>
        </w:rPr>
        <w:drawing>
          <wp:inline distT="0" distB="0" distL="0" distR="0" wp14:anchorId="4B813FAC" wp14:editId="38748499">
            <wp:extent cx="1749669" cy="334644"/>
            <wp:effectExtent l="0" t="0" r="3175" b="8890"/>
            <wp:docPr id="556"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749609" cy="334632"/>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(21)</w:t>
      </w:r>
      <w:r>
        <w:rPr>
          <w:rFonts w:ascii="Times New Roman" w:hAnsi="Times New Roman" w:cs="Times New Roman"/>
          <w:sz w:val="28"/>
          <w:szCs w:val="28"/>
          <w:lang w:val="ky-KG"/>
        </w:rPr>
        <w:t>,</w:t>
      </w:r>
      <w:r w:rsidRPr="00D329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690FB6A0" wp14:editId="1ADDF830">
            <wp:extent cx="228600" cy="228600"/>
            <wp:effectExtent l="0" t="0" r="0" b="0"/>
            <wp:docPr id="557"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28390" cy="22839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жардыруу а</w:t>
      </w:r>
      <w:r>
        <w:rPr>
          <w:rFonts w:ascii="Times New Roman" w:hAnsi="Times New Roman" w:cs="Times New Roman"/>
          <w:sz w:val="28"/>
          <w:szCs w:val="28"/>
          <w:lang w:val="ky-KG"/>
        </w:rPr>
        <w:t>л</w:t>
      </w:r>
      <w:r w:rsidRPr="003C6C58">
        <w:rPr>
          <w:rFonts w:ascii="Times New Roman" w:hAnsi="Times New Roman" w:cs="Times New Roman"/>
          <w:sz w:val="28"/>
          <w:szCs w:val="28"/>
          <w:lang w:val="ky-KG"/>
        </w:rPr>
        <w:t>дындагы шамалдын ылдамдыгы, м/с.</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7</w:t>
      </w:r>
      <w:r w:rsidRPr="003C6C58">
        <w:rPr>
          <w:rFonts w:ascii="Times New Roman" w:hAnsi="Times New Roman" w:cs="Times New Roman"/>
          <w:sz w:val="28"/>
          <w:szCs w:val="28"/>
          <w:lang w:val="ky-KG"/>
        </w:rPr>
        <w:t>9. Жер алдындагы жардыруудан пайда болгон аба толкундарынын соккусунан адамдардын жаракат алуусун, курулуштар менен технологиялык жабдуулардын зыянга учуроосуна жол бербей турган коопсуз аралыкты аныктоо үчүн жарылуудан кийинки аба толкундарынын багытындагы ашыкча басымдын деңгээли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 xml:space="preserve">0. Жарылуудан кийинки аба толкундарынын багытындагы ашыкча басым курулуш </w:t>
      </w:r>
      <w:r>
        <w:rPr>
          <w:rFonts w:ascii="Times New Roman" w:hAnsi="Times New Roman" w:cs="Times New Roman"/>
          <w:sz w:val="28"/>
          <w:szCs w:val="28"/>
          <w:lang w:val="ky-KG"/>
        </w:rPr>
        <w:t>ченемде</w:t>
      </w:r>
      <w:r w:rsidRPr="003C6C58">
        <w:rPr>
          <w:rFonts w:ascii="Times New Roman" w:hAnsi="Times New Roman" w:cs="Times New Roman"/>
          <w:sz w:val="28"/>
          <w:szCs w:val="28"/>
          <w:lang w:val="ky-KG"/>
        </w:rPr>
        <w:t>р</w:t>
      </w:r>
      <w:r>
        <w:rPr>
          <w:rFonts w:ascii="Times New Roman" w:hAnsi="Times New Roman" w:cs="Times New Roman"/>
          <w:sz w:val="28"/>
          <w:szCs w:val="28"/>
          <w:lang w:val="ky-KG"/>
        </w:rPr>
        <w:t>и</w:t>
      </w:r>
      <w:r w:rsidRPr="003C6C58">
        <w:rPr>
          <w:rFonts w:ascii="Times New Roman" w:hAnsi="Times New Roman" w:cs="Times New Roman"/>
          <w:sz w:val="28"/>
          <w:szCs w:val="28"/>
          <w:lang w:val="ky-KG"/>
        </w:rPr>
        <w:t>н</w:t>
      </w:r>
      <w:r>
        <w:rPr>
          <w:rFonts w:ascii="Times New Roman" w:hAnsi="Times New Roman" w:cs="Times New Roman"/>
          <w:sz w:val="28"/>
          <w:szCs w:val="28"/>
          <w:lang w:val="ky-KG"/>
        </w:rPr>
        <w:t>и</w:t>
      </w:r>
      <w:r w:rsidRPr="003C6C58">
        <w:rPr>
          <w:rFonts w:ascii="Times New Roman" w:hAnsi="Times New Roman" w:cs="Times New Roman"/>
          <w:sz w:val="28"/>
          <w:szCs w:val="28"/>
          <w:lang w:val="ky-KG"/>
        </w:rPr>
        <w:t>н классификациясы боюнча VI – VIII топтогу кыртыштар үчүн (бекемдик коэффициенти f = 8 – 12) кийинки формула боюнча аныкталат:</w:t>
      </w: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36"/>
          <w:sz w:val="28"/>
          <w:szCs w:val="28"/>
        </w:rPr>
        <w:drawing>
          <wp:inline distT="0" distB="0" distL="0" distR="0" wp14:anchorId="5086F7AB" wp14:editId="64D837BB">
            <wp:extent cx="2927963" cy="553726"/>
            <wp:effectExtent l="0" t="0" r="6350" b="0"/>
            <wp:docPr id="558"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27633" cy="55366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(22)</w:t>
      </w:r>
      <w:r>
        <w:rPr>
          <w:rFonts w:ascii="Times New Roman" w:hAnsi="Times New Roman" w:cs="Times New Roman"/>
          <w:sz w:val="28"/>
          <w:szCs w:val="28"/>
          <w:lang w:val="ky-KG"/>
        </w:rPr>
        <w:t>,</w:t>
      </w:r>
      <w:r w:rsidRPr="00D329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мында</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4"/>
          <w:sz w:val="28"/>
          <w:szCs w:val="28"/>
        </w:rPr>
        <w:drawing>
          <wp:inline distT="0" distB="0" distL="0" distR="0" wp14:anchorId="55DEEE41" wp14:editId="64670DFA">
            <wp:extent cx="327073" cy="204421"/>
            <wp:effectExtent l="0" t="0" r="0" b="5715"/>
            <wp:docPr id="559"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32821" cy="20801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жарылуудан кийинки аба толкундарынын багытындагы ашыкча басым, кПа;</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2"/>
          <w:sz w:val="28"/>
          <w:szCs w:val="28"/>
        </w:rPr>
        <w:drawing>
          <wp:inline distT="0" distB="0" distL="0" distR="0" wp14:anchorId="60900BE8" wp14:editId="1125A631">
            <wp:extent cx="246184" cy="246184"/>
            <wp:effectExtent l="0" t="0" r="1905" b="1905"/>
            <wp:docPr id="560"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45956" cy="245956"/>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бир убакта</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(көз ирмемде) жардырылган эквиваленттүү дүрмөттүн салмагы, кг; жардыруунун ыкмаларына (тышкы, оюктуу же скважиналык дүрмөттөр) к</w:t>
      </w:r>
      <w:r>
        <w:rPr>
          <w:rFonts w:ascii="Times New Roman" w:hAnsi="Times New Roman" w:cs="Times New Roman"/>
          <w:sz w:val="28"/>
          <w:szCs w:val="28"/>
          <w:lang w:val="ky-KG"/>
        </w:rPr>
        <w:t>а</w:t>
      </w:r>
      <w:r w:rsidRPr="003C6C58">
        <w:rPr>
          <w:rFonts w:ascii="Times New Roman" w:hAnsi="Times New Roman" w:cs="Times New Roman"/>
          <w:sz w:val="28"/>
          <w:szCs w:val="28"/>
          <w:lang w:val="ky-KG"/>
        </w:rPr>
        <w:t xml:space="preserve">рабастан эквиваленттүү дүрмөттүн </w:t>
      </w:r>
      <w:r>
        <w:rPr>
          <w:rFonts w:ascii="Times New Roman" w:hAnsi="Times New Roman" w:cs="Times New Roman"/>
          <w:noProof/>
          <w:position w:val="-12"/>
          <w:sz w:val="28"/>
          <w:szCs w:val="28"/>
        </w:rPr>
        <w:drawing>
          <wp:inline distT="0" distB="0" distL="0" distR="0" wp14:anchorId="6C655048" wp14:editId="05C5D9FD">
            <wp:extent cx="272561" cy="272561"/>
            <wp:effectExtent l="0" t="0" r="0" b="0"/>
            <wp:docPr id="561"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72312" cy="272312"/>
                    </a:xfrm>
                    <a:prstGeom prst="rect">
                      <a:avLst/>
                    </a:prstGeom>
                    <a:noFill/>
                    <a:ln>
                      <a:noFill/>
                    </a:ln>
                  </pic:spPr>
                </pic:pic>
              </a:graphicData>
            </a:graphic>
          </wp:inline>
        </w:drawing>
      </w:r>
      <w:r>
        <w:rPr>
          <w:rFonts w:ascii="Times New Roman" w:hAnsi="Times New Roman" w:cs="Times New Roman"/>
          <w:sz w:val="28"/>
          <w:szCs w:val="28"/>
          <w:lang w:val="ky-KG"/>
        </w:rPr>
        <w:t xml:space="preserve"> салмагы ушул Эрежелердин</w:t>
      </w:r>
      <w:r w:rsidRPr="003C6C58">
        <w:rPr>
          <w:rFonts w:ascii="Times New Roman" w:hAnsi="Times New Roman" w:cs="Times New Roman"/>
          <w:sz w:val="28"/>
          <w:szCs w:val="28"/>
          <w:lang w:val="ky-KG"/>
        </w:rPr>
        <w:t xml:space="preserve"> 7</w:t>
      </w:r>
      <w:r>
        <w:rPr>
          <w:rFonts w:ascii="Times New Roman" w:hAnsi="Times New Roman" w:cs="Times New Roman"/>
          <w:sz w:val="28"/>
          <w:szCs w:val="28"/>
          <w:lang w:val="ky-KG"/>
        </w:rPr>
        <w:t>66-</w:t>
      </w:r>
      <w:r w:rsidRPr="003C6C58">
        <w:rPr>
          <w:rFonts w:ascii="Times New Roman" w:hAnsi="Times New Roman" w:cs="Times New Roman"/>
          <w:sz w:val="28"/>
          <w:szCs w:val="28"/>
          <w:lang w:val="ky-KG"/>
        </w:rPr>
        <w:t>пункт</w:t>
      </w:r>
      <w:r>
        <w:rPr>
          <w:rFonts w:ascii="Times New Roman" w:hAnsi="Times New Roman" w:cs="Times New Roman"/>
          <w:sz w:val="28"/>
          <w:szCs w:val="28"/>
          <w:lang w:val="ky-KG"/>
        </w:rPr>
        <w:t>уна</w:t>
      </w:r>
      <w:r w:rsidRPr="003C6C58">
        <w:rPr>
          <w:rFonts w:ascii="Times New Roman" w:hAnsi="Times New Roman" w:cs="Times New Roman"/>
          <w:sz w:val="28"/>
          <w:szCs w:val="28"/>
          <w:lang w:val="ky-KG"/>
        </w:rPr>
        <w:t xml:space="preserve"> ылайык эсептелет;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R – дүрмөт ордунан эсептелген чекитке чейинки аба толкундары жеткен аралык, м;</w:t>
      </w:r>
    </w:p>
    <w:p w:rsidR="00610A2F" w:rsidRPr="003C6C58" w:rsidRDefault="00610A2F" w:rsidP="00610A2F">
      <w:pPr>
        <w:pStyle w:val="ConsPlusNormal"/>
        <w:ind w:firstLine="540"/>
        <w:jc w:val="both"/>
        <w:rPr>
          <w:rFonts w:ascii="Times New Roman" w:hAnsi="Times New Roman" w:cs="Times New Roman"/>
          <w:noProof/>
          <w:position w:val="-14"/>
          <w:sz w:val="28"/>
          <w:szCs w:val="28"/>
          <w:lang w:val="ky-KG"/>
        </w:rPr>
      </w:pPr>
      <w:r>
        <w:rPr>
          <w:rFonts w:ascii="Times New Roman" w:hAnsi="Times New Roman" w:cs="Times New Roman"/>
          <w:noProof/>
          <w:position w:val="-14"/>
          <w:sz w:val="28"/>
          <w:szCs w:val="28"/>
        </w:rPr>
        <w:drawing>
          <wp:inline distT="0" distB="0" distL="0" distR="0" wp14:anchorId="12486DBE" wp14:editId="7FA6D9A7">
            <wp:extent cx="394383" cy="281354"/>
            <wp:effectExtent l="0" t="0" r="5715" b="4445"/>
            <wp:docPr id="562"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94696" cy="281577"/>
                    </a:xfrm>
                    <a:prstGeom prst="rect">
                      <a:avLst/>
                    </a:prstGeom>
                    <a:noFill/>
                    <a:ln>
                      <a:noFill/>
                    </a:ln>
                  </pic:spPr>
                </pic:pic>
              </a:graphicData>
            </a:graphic>
          </wp:inline>
        </w:drawing>
      </w:r>
      <w:r w:rsidRPr="003C6C58">
        <w:rPr>
          <w:rFonts w:ascii="Times New Roman" w:hAnsi="Times New Roman" w:cs="Times New Roman"/>
          <w:noProof/>
          <w:position w:val="-14"/>
          <w:sz w:val="28"/>
          <w:szCs w:val="28"/>
          <w:lang w:val="ky-KG"/>
        </w:rPr>
        <w:t>- кесилишинде дүрмөт жайгаштырылган кайчылаш казылган өткөөлдөрдүн сумма</w:t>
      </w:r>
      <w:r>
        <w:rPr>
          <w:rFonts w:ascii="Times New Roman" w:hAnsi="Times New Roman" w:cs="Times New Roman"/>
          <w:noProof/>
          <w:position w:val="-14"/>
          <w:sz w:val="28"/>
          <w:szCs w:val="28"/>
          <w:lang w:val="ky-KG"/>
        </w:rPr>
        <w:t>л</w:t>
      </w:r>
      <w:r w:rsidRPr="003C6C58">
        <w:rPr>
          <w:rFonts w:ascii="Times New Roman" w:hAnsi="Times New Roman" w:cs="Times New Roman"/>
          <w:noProof/>
          <w:position w:val="-14"/>
          <w:sz w:val="28"/>
          <w:szCs w:val="28"/>
          <w:lang w:val="ky-KG"/>
        </w:rPr>
        <w:t>ык аянты үчүн аба толкундарынын басымын эсептөө, м</w:t>
      </w:r>
      <w:r w:rsidRPr="00D32958">
        <w:rPr>
          <w:rFonts w:ascii="Times New Roman" w:hAnsi="Times New Roman" w:cs="Times New Roman"/>
          <w:noProof/>
          <w:position w:val="-14"/>
          <w:sz w:val="28"/>
          <w:szCs w:val="28"/>
          <w:vertAlign w:val="superscript"/>
          <w:lang w:val="ky-KG"/>
        </w:rPr>
        <w:t>2</w:t>
      </w:r>
      <w:r w:rsidRPr="003C6C58">
        <w:rPr>
          <w:rFonts w:ascii="Times New Roman" w:hAnsi="Times New Roman" w:cs="Times New Roman"/>
          <w:noProof/>
          <w:position w:val="-14"/>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e - натуралдык логарифм</w:t>
      </w:r>
      <w:r>
        <w:rPr>
          <w:rFonts w:ascii="Times New Roman" w:hAnsi="Times New Roman" w:cs="Times New Roman"/>
          <w:sz w:val="28"/>
          <w:szCs w:val="28"/>
          <w:lang w:val="ky-KG"/>
        </w:rPr>
        <w:t xml:space="preserve">дин </w:t>
      </w:r>
      <w:r w:rsidRPr="003C6C58">
        <w:rPr>
          <w:rFonts w:ascii="Times New Roman" w:hAnsi="Times New Roman" w:cs="Times New Roman"/>
          <w:sz w:val="28"/>
          <w:szCs w:val="28"/>
          <w:lang w:val="ky-KG"/>
        </w:rPr>
        <w:t>негизи, e = 2,71;</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d – келтирилген казуулардын диаметри:</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jc w:val="center"/>
        <w:rPr>
          <w:rFonts w:ascii="Times New Roman" w:hAnsi="Times New Roman" w:cs="Times New Roman"/>
          <w:sz w:val="28"/>
          <w:szCs w:val="28"/>
          <w:lang w:val="ky-KG"/>
        </w:rPr>
      </w:pPr>
      <w:r>
        <w:rPr>
          <w:rFonts w:ascii="Times New Roman" w:hAnsi="Times New Roman" w:cs="Times New Roman"/>
          <w:noProof/>
          <w:position w:val="-10"/>
          <w:sz w:val="28"/>
          <w:szCs w:val="28"/>
        </w:rPr>
        <w:drawing>
          <wp:inline distT="0" distB="0" distL="0" distR="0" wp14:anchorId="3EF8CE62" wp14:editId="6A126309">
            <wp:extent cx="1037492" cy="281354"/>
            <wp:effectExtent l="0" t="0" r="0" b="4445"/>
            <wp:docPr id="56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036884" cy="281189"/>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м, (23)</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noProof/>
          <w:position w:val="-10"/>
          <w:sz w:val="28"/>
          <w:szCs w:val="28"/>
        </w:rPr>
        <w:drawing>
          <wp:inline distT="0" distB="0" distL="0" distR="0" wp14:anchorId="5E6E3D83" wp14:editId="463AC459">
            <wp:extent cx="175846" cy="263766"/>
            <wp:effectExtent l="0" t="0" r="0" b="3175"/>
            <wp:docPr id="564"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75685" cy="26352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казуулардын бодуракайлыгын эске алуучу коэффициент. Бодуракайлык коэффициенттеринин </w:t>
      </w:r>
      <w:r>
        <w:rPr>
          <w:rFonts w:ascii="Times New Roman" w:hAnsi="Times New Roman" w:cs="Times New Roman"/>
          <w:noProof/>
          <w:position w:val="-10"/>
          <w:sz w:val="28"/>
          <w:szCs w:val="28"/>
        </w:rPr>
        <w:drawing>
          <wp:inline distT="0" distB="0" distL="0" distR="0" wp14:anchorId="578B6A8A" wp14:editId="1A8312AB">
            <wp:extent cx="160986" cy="231819"/>
            <wp:effectExtent l="0" t="0" r="0" b="0"/>
            <wp:docPr id="56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64705" cy="23717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мааниси</w:t>
      </w:r>
      <w:r w:rsidRPr="003C6C58">
        <w:rPr>
          <w:rFonts w:ascii="Times New Roman" w:hAnsi="Times New Roman" w:cs="Times New Roman"/>
          <w:sz w:val="28"/>
          <w:szCs w:val="28"/>
          <w:lang w:val="ky-KG"/>
        </w:rPr>
        <w:t xml:space="preserve"> ар кандай бекемдиктер үчүн ушул Эрежелердин 27-тиркемесинде </w:t>
      </w:r>
      <w:r>
        <w:rPr>
          <w:rFonts w:ascii="Times New Roman" w:hAnsi="Times New Roman" w:cs="Times New Roman"/>
          <w:sz w:val="28"/>
          <w:szCs w:val="28"/>
          <w:lang w:val="ky-KG"/>
        </w:rPr>
        <w:t>келтирилген</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IX жана андан жогорку топтогу кыртыштарды жардырууда курулуш </w:t>
      </w:r>
      <w:r>
        <w:rPr>
          <w:rFonts w:ascii="Times New Roman" w:hAnsi="Times New Roman" w:cs="Times New Roman"/>
          <w:sz w:val="28"/>
          <w:szCs w:val="28"/>
          <w:lang w:val="ky-KG"/>
        </w:rPr>
        <w:t>ченемдери</w:t>
      </w:r>
      <w:r w:rsidRPr="003C6C58">
        <w:rPr>
          <w:rFonts w:ascii="Times New Roman" w:hAnsi="Times New Roman" w:cs="Times New Roman"/>
          <w:sz w:val="28"/>
          <w:szCs w:val="28"/>
          <w:lang w:val="ky-KG"/>
        </w:rPr>
        <w:t xml:space="preserve"> боюнча (бекемдик коэффициенти f = 12 - 20) (</w:t>
      </w:r>
      <w:r>
        <w:rPr>
          <w:rFonts w:ascii="Times New Roman" w:hAnsi="Times New Roman" w:cs="Times New Roman"/>
          <w:sz w:val="28"/>
          <w:szCs w:val="28"/>
          <w:lang w:val="ky-KG"/>
        </w:rPr>
        <w:t>22</w:t>
      </w:r>
      <w:r w:rsidRPr="003C6C58">
        <w:rPr>
          <w:rFonts w:ascii="Times New Roman" w:hAnsi="Times New Roman" w:cs="Times New Roman"/>
          <w:sz w:val="28"/>
          <w:szCs w:val="28"/>
          <w:lang w:val="ky-KG"/>
        </w:rPr>
        <w:t>) формула</w:t>
      </w:r>
      <w:r>
        <w:rPr>
          <w:rFonts w:ascii="Times New Roman" w:hAnsi="Times New Roman" w:cs="Times New Roman"/>
          <w:sz w:val="28"/>
          <w:szCs w:val="28"/>
          <w:lang w:val="ky-KG"/>
        </w:rPr>
        <w:t>да</w:t>
      </w:r>
      <w:r w:rsidRPr="003C6C58">
        <w:rPr>
          <w:rFonts w:ascii="Times New Roman" w:hAnsi="Times New Roman" w:cs="Times New Roman"/>
          <w:sz w:val="28"/>
          <w:szCs w:val="28"/>
          <w:lang w:val="ky-KG"/>
        </w:rPr>
        <w:t xml:space="preserve"> аныкталган аба толкундарынын басым чоңдугу 1,5 эсеге, ал эми V жана андан төмөнкү (f &lt; 8)  топтогу кыртыштарды жардырууда радиус 2 эсеге азайтылат.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Эсептелген аба толкундарынын багытындагы ашыкча басымдын деңгээли адамдарга жана кайтарылуучу объектилерге залакасы тийбей турган басымдан ашпоосу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Жарылуудан кийинки аба толкундарынын багытындагы адамдар үчүн залакасы тийбес басым чеги  0,1 кг/см</w:t>
      </w:r>
      <w:r w:rsidRPr="00D32958">
        <w:rPr>
          <w:rFonts w:ascii="Times New Roman" w:hAnsi="Times New Roman" w:cs="Times New Roman"/>
          <w:sz w:val="28"/>
          <w:szCs w:val="28"/>
          <w:vertAlign w:val="superscript"/>
          <w:lang w:val="ky-KG"/>
        </w:rPr>
        <w:t>2</w:t>
      </w:r>
      <w:r w:rsidRPr="003C6C58">
        <w:rPr>
          <w:rFonts w:ascii="Times New Roman" w:hAnsi="Times New Roman" w:cs="Times New Roman"/>
          <w:sz w:val="28"/>
          <w:szCs w:val="28"/>
          <w:lang w:val="ky-KG"/>
        </w:rPr>
        <w:t xml:space="preserve"> (10 кПа).</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Жарылуудан кийинки аба толкундарынын багытындагы айрым объектилер үчүн залакасы тийбес ашыкча басым көрсөткүчтөрүнүн тизмеси ушул Эрежелердин 26-тиркемесинде келтирилген.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Эгерде эсептелген орундагы басым  жол берилүүчү басым чегинен чоң болсо, </w:t>
      </w:r>
      <w:r>
        <w:rPr>
          <w:rFonts w:ascii="Times New Roman" w:hAnsi="Times New Roman" w:cs="Times New Roman"/>
          <w:sz w:val="28"/>
          <w:szCs w:val="28"/>
          <w:lang w:val="ky-KG"/>
        </w:rPr>
        <w:t>коркунучтуу зонаны</w:t>
      </w:r>
      <w:r w:rsidRPr="003C6C58">
        <w:rPr>
          <w:rFonts w:ascii="Times New Roman" w:hAnsi="Times New Roman" w:cs="Times New Roman"/>
          <w:sz w:val="28"/>
          <w:szCs w:val="28"/>
          <w:lang w:val="ky-KG"/>
        </w:rPr>
        <w:t xml:space="preserve"> кайтаруу постун алысыраак жылдырып, эсептөөнү кайталап жүргүзүү зарыл.</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lastRenderedPageBreak/>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 xml:space="preserve">1. Казылган өткөөлдөрдө аба толкундарынын жолунда тоскоолдуктар жолукса, (22) формула боюнча аныкталган ашыкча басымдын чоңдугун жергиликтүү ар бир каршылыкка ылайык келүүчү солгундатуу (күчөтүү) коэффициентине бөлүү зарыл. Жергиликтүү каршылыктар үчүн солгундатуу (күчөтүү) коэффициент </w:t>
      </w:r>
      <w:r>
        <w:rPr>
          <w:rFonts w:ascii="Times New Roman" w:hAnsi="Times New Roman" w:cs="Times New Roman"/>
          <w:sz w:val="28"/>
          <w:szCs w:val="28"/>
          <w:lang w:val="ky-KG"/>
        </w:rPr>
        <w:t xml:space="preserve">мааниси </w:t>
      </w:r>
      <w:r w:rsidRPr="003C6C58">
        <w:rPr>
          <w:rFonts w:ascii="Times New Roman" w:hAnsi="Times New Roman" w:cs="Times New Roman"/>
          <w:sz w:val="28"/>
          <w:szCs w:val="28"/>
          <w:lang w:val="ky-KG"/>
        </w:rPr>
        <w:t xml:space="preserve">ушул Эрежелердин 28-тиркемесинде келтирилген.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Жергиликтүү тоскоолдуктар бар учурда аба толкундарынын басым күчүн  солгундатуу коэффициенттери, эгерде толкундар чейрек аралыкка жете турган болсо,  өткөөлд</w:t>
      </w:r>
      <w:r>
        <w:rPr>
          <w:rFonts w:ascii="Times New Roman" w:hAnsi="Times New Roman" w:cs="Times New Roman"/>
          <w:sz w:val="28"/>
          <w:szCs w:val="28"/>
          <w:lang w:val="ky-KG"/>
        </w:rPr>
        <w:t xml:space="preserve">өр </w:t>
      </w:r>
      <w:r w:rsidRPr="003C6C58">
        <w:rPr>
          <w:rFonts w:ascii="Times New Roman" w:hAnsi="Times New Roman" w:cs="Times New Roman"/>
          <w:sz w:val="28"/>
          <w:szCs w:val="28"/>
          <w:lang w:val="ky-KG"/>
        </w:rPr>
        <w:t>жана туңгуюктар үчүн бирдей кабылданат. Эгерде туңгуюк казуулардын узундугу аба толкундары басып өткөн чейрек аралыктан кыска болсо, ал жергиликтүү тоскоолдук катары эсептелбейт. Кырсыз жылма казуулар аба толкундарына көп тоскоолдук жаратпагандыктан эске алынбайт.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2. Жардырылуучу дүрмөттөргө бир</w:t>
      </w:r>
      <w:r>
        <w:rPr>
          <w:rFonts w:ascii="Times New Roman" w:hAnsi="Times New Roman" w:cs="Times New Roman"/>
          <w:sz w:val="28"/>
          <w:szCs w:val="28"/>
          <w:lang w:val="ky-KG"/>
        </w:rPr>
        <w:t>ге кошулган (дүрмөттөөчү маши</w:t>
      </w:r>
      <w:r w:rsidRPr="003C6C58">
        <w:rPr>
          <w:rFonts w:ascii="Times New Roman" w:hAnsi="Times New Roman" w:cs="Times New Roman"/>
          <w:sz w:val="28"/>
          <w:szCs w:val="28"/>
          <w:lang w:val="ky-KG"/>
        </w:rPr>
        <w:t xml:space="preserve">нада, дүрмөттөлүүчү скважинада, көңдөйдө, оюкта) ачык өткөөлдөрдөгү аба толкундарынын басымы алардын ар биринде өзүнчө аныкталат.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3</w:t>
      </w:r>
      <w:r>
        <w:rPr>
          <w:rFonts w:ascii="Times New Roman" w:hAnsi="Times New Roman" w:cs="Times New Roman"/>
          <w:sz w:val="28"/>
          <w:szCs w:val="28"/>
          <w:lang w:val="ky-KG"/>
        </w:rPr>
        <w:t>. Кайтаруу посттору жайгаштырыл</w:t>
      </w:r>
      <w:r w:rsidRPr="003C6C58">
        <w:rPr>
          <w:rFonts w:ascii="Times New Roman" w:hAnsi="Times New Roman" w:cs="Times New Roman"/>
          <w:sz w:val="28"/>
          <w:szCs w:val="28"/>
          <w:lang w:val="ky-KG"/>
        </w:rPr>
        <w:t>ган жерлерде аба толкундарыны</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багытындагы басымды эсептөөдө жарылгыч заттардын кийинкидей максималдуу салмактары кабылданат: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Pr="003C6C58">
        <w:rPr>
          <w:rFonts w:ascii="Times New Roman" w:hAnsi="Times New Roman" w:cs="Times New Roman"/>
          <w:sz w:val="28"/>
          <w:szCs w:val="28"/>
          <w:lang w:val="ky-KG"/>
        </w:rPr>
        <w:t>невмодүрмөттөөдө - дүрмөттөөчү машинанын бункериндеги жарылгыч заттардын максималдуу салмагы, ошондой эле скважиналык же көңдөйлүк бир дүрмөттүн максималдуу салмагы;</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3C6C58">
        <w:rPr>
          <w:rFonts w:ascii="Times New Roman" w:hAnsi="Times New Roman" w:cs="Times New Roman"/>
          <w:sz w:val="28"/>
          <w:szCs w:val="28"/>
          <w:lang w:val="ky-KG"/>
        </w:rPr>
        <w:t>тылгыч окторду киргизүүдө - скважиналык же көңдөйлүк бир дүрмөттүн максималдуу салмагы;</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эл</w:t>
      </w:r>
      <w:r w:rsidRPr="003C6C58">
        <w:rPr>
          <w:rFonts w:ascii="Times New Roman" w:hAnsi="Times New Roman" w:cs="Times New Roman"/>
          <w:sz w:val="28"/>
          <w:szCs w:val="28"/>
          <w:lang w:val="ky-KG"/>
        </w:rPr>
        <w:t>ектр жардыргычтар</w:t>
      </w:r>
      <w:r>
        <w:rPr>
          <w:rFonts w:ascii="Times New Roman" w:hAnsi="Times New Roman" w:cs="Times New Roman"/>
          <w:sz w:val="28"/>
          <w:szCs w:val="28"/>
          <w:lang w:val="ky-KG"/>
        </w:rPr>
        <w:t xml:space="preserve"> тармагын</w:t>
      </w:r>
      <w:r w:rsidRPr="003C6C58">
        <w:rPr>
          <w:rFonts w:ascii="Times New Roman" w:hAnsi="Times New Roman" w:cs="Times New Roman"/>
          <w:sz w:val="28"/>
          <w:szCs w:val="28"/>
          <w:lang w:val="ky-KG"/>
        </w:rPr>
        <w:t xml:space="preserve"> колдонууда – жарылгыч дүрмөттөрдүн жалпы салмагы.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4. Дүрмөттөр</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 xml:space="preserve"> арасындагы колдонулуучу жайлатууларга карабастан, адамдар үчүн аба толкундарынын кооптуу аймактарынын чегин аныктоодо жарылгыч заттардын жалпы салмагы эске 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5. Эгерде дүрмөттөрдүн топторун жардыруудагы жайлатуу интервалдары 50мс жана андан ашык убакытты түзсө, жабдуулардын, жер алдындагы курулуштардын, коммуникациялардын зыянга учурабастыгын жана жарылууну токтотуучу коргоочу түзүлүштөрдүн параметрлерин аныктоо үчүн аба толкундарынын багытындагы басымды эсептөөдө бир убакта жарылуучу жайлатылган сериядагы жарылгыч заттардын эң чоң салмагы алынат.</w:t>
      </w:r>
    </w:p>
    <w:p w:rsidR="00610A2F" w:rsidRPr="003C6C58" w:rsidRDefault="00610A2F" w:rsidP="00610A2F">
      <w:pPr>
        <w:ind w:firstLine="567"/>
        <w:jc w:val="both"/>
        <w:rPr>
          <w:rFonts w:ascii="Times New Roman" w:hAnsi="Times New Roman"/>
          <w:sz w:val="28"/>
          <w:szCs w:val="28"/>
        </w:rPr>
      </w:pPr>
    </w:p>
    <w:p w:rsidR="00610A2F" w:rsidRPr="003C6C58" w:rsidRDefault="00610A2F" w:rsidP="00610A2F">
      <w:pPr>
        <w:pStyle w:val="ConsPlusNormal"/>
        <w:ind w:firstLine="540"/>
        <w:jc w:val="center"/>
        <w:outlineLvl w:val="1"/>
        <w:rPr>
          <w:rFonts w:ascii="Times New Roman" w:hAnsi="Times New Roman" w:cs="Times New Roman"/>
          <w:b/>
          <w:sz w:val="28"/>
          <w:szCs w:val="28"/>
          <w:lang w:val="ky-KG"/>
        </w:rPr>
      </w:pPr>
      <w:r w:rsidRPr="003C6C58">
        <w:rPr>
          <w:rFonts w:ascii="Times New Roman" w:hAnsi="Times New Roman" w:cs="Times New Roman"/>
          <w:b/>
          <w:sz w:val="28"/>
          <w:szCs w:val="28"/>
          <w:lang w:val="ky-KG"/>
        </w:rPr>
        <w:t>35-</w:t>
      </w:r>
      <w:r>
        <w:rPr>
          <w:rFonts w:ascii="Times New Roman" w:hAnsi="Times New Roman" w:cs="Times New Roman"/>
          <w:b/>
          <w:sz w:val="28"/>
          <w:szCs w:val="28"/>
          <w:lang w:val="ky-KG"/>
        </w:rPr>
        <w:t>глава</w:t>
      </w:r>
      <w:r w:rsidRPr="003C6C58">
        <w:rPr>
          <w:rFonts w:ascii="Times New Roman" w:hAnsi="Times New Roman" w:cs="Times New Roman"/>
          <w:b/>
          <w:sz w:val="28"/>
          <w:szCs w:val="28"/>
          <w:lang w:val="ky-KG"/>
        </w:rPr>
        <w:t>. Жардыргыч материалдарды чагылгандан сактаган кампаларды долбоорлоо, куруу жана ишке берүү</w:t>
      </w:r>
    </w:p>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 xml:space="preserve">6. ЖМ чагылгандан сактаган кампаларды долбоорго ылайык </w:t>
      </w:r>
      <w:r>
        <w:rPr>
          <w:rFonts w:ascii="Times New Roman" w:hAnsi="Times New Roman" w:cs="Times New Roman"/>
          <w:sz w:val="28"/>
          <w:szCs w:val="28"/>
          <w:lang w:val="ky-KG"/>
        </w:rPr>
        <w:t>кир</w:t>
      </w:r>
      <w:r w:rsidRPr="003C6C58">
        <w:rPr>
          <w:rFonts w:ascii="Times New Roman" w:hAnsi="Times New Roman" w:cs="Times New Roman"/>
          <w:sz w:val="28"/>
          <w:szCs w:val="28"/>
          <w:lang w:val="ky-KG"/>
        </w:rPr>
        <w:t xml:space="preserve">үү зарыл. </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787. </w:t>
      </w:r>
      <w:r w:rsidRPr="003C6C58">
        <w:rPr>
          <w:rFonts w:ascii="Times New Roman" w:hAnsi="Times New Roman" w:cs="Times New Roman"/>
          <w:sz w:val="28"/>
          <w:szCs w:val="28"/>
          <w:lang w:val="ky-KG"/>
        </w:rPr>
        <w:t xml:space="preserve">ЖМын туруктуу жана убактылуу сактоо үчүн курулган жер үстүндөгү жана жер астындагы (үстүнкү катмардын калыңдыгы 10 м.ден </w:t>
      </w:r>
      <w:r w:rsidRPr="003C6C58">
        <w:rPr>
          <w:rFonts w:ascii="Times New Roman" w:hAnsi="Times New Roman" w:cs="Times New Roman"/>
          <w:sz w:val="28"/>
          <w:szCs w:val="28"/>
          <w:lang w:val="ky-KG"/>
        </w:rPr>
        <w:lastRenderedPageBreak/>
        <w:t>аз), жарым тереңдиктеги кампаларын, жардыргыч материалдарды даярдоочу жердин үстүндө жайгашкан имараттарын, ошондой эле электр от алдыргычы бар жардыргычты жасоочу пункт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арын чагылгандын түз, ошондой эле кайталап тийишинен коргоо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Жардыруу иштерин аткаруучу мекемелердин жардыргыч заттарын жасоо жана даярдоо стационардык пункт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ары чагылгандан сактоо жабдуулары менен жабдылууга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788</w:t>
      </w:r>
      <w:r w:rsidRPr="003C6C58">
        <w:rPr>
          <w:rFonts w:ascii="Times New Roman" w:hAnsi="Times New Roman" w:cs="Times New Roman"/>
          <w:sz w:val="28"/>
          <w:szCs w:val="28"/>
          <w:lang w:val="ky-KG"/>
        </w:rPr>
        <w:t>. Жардыргыч материалдарын сактоочу контейнерлер жана жардыргыч материалдар жүктөлгөн транспорт каражаттары токтогон пунк</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тардагы аянтчалар чагылгандын түз тийүүсүнөн корголуусу керек. Убактылуу ЖМ кампалары чагылгандан сактоо жабдуулары менен жабдылбаса да болот.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8</w:t>
      </w:r>
      <w:r w:rsidRPr="003C6C58">
        <w:rPr>
          <w:rFonts w:ascii="Times New Roman" w:hAnsi="Times New Roman" w:cs="Times New Roman"/>
          <w:sz w:val="28"/>
          <w:szCs w:val="28"/>
          <w:lang w:val="ky-KG"/>
        </w:rPr>
        <w:t>9. Чагылгандуу жаандын учурунда чагылгандан коргогуч токту жерге өткөрүү</w:t>
      </w:r>
      <w:r>
        <w:rPr>
          <w:rFonts w:ascii="Times New Roman" w:hAnsi="Times New Roman" w:cs="Times New Roman"/>
          <w:sz w:val="28"/>
          <w:szCs w:val="28"/>
          <w:lang w:val="ky-KG"/>
        </w:rPr>
        <w:t>ч</w:t>
      </w:r>
      <w:r w:rsidRPr="003C6C58">
        <w:rPr>
          <w:rFonts w:ascii="Times New Roman" w:hAnsi="Times New Roman" w:cs="Times New Roman"/>
          <w:sz w:val="28"/>
          <w:szCs w:val="28"/>
          <w:lang w:val="ky-KG"/>
        </w:rPr>
        <w:t>ү түз</w:t>
      </w:r>
      <w:r>
        <w:rPr>
          <w:rFonts w:ascii="Times New Roman" w:hAnsi="Times New Roman" w:cs="Times New Roman"/>
          <w:sz w:val="28"/>
          <w:szCs w:val="28"/>
          <w:lang w:val="ky-KG"/>
        </w:rPr>
        <w:t>үлүш</w:t>
      </w:r>
      <w:r w:rsidRPr="003C6C58">
        <w:rPr>
          <w:rFonts w:ascii="Times New Roman" w:hAnsi="Times New Roman" w:cs="Times New Roman"/>
          <w:sz w:val="28"/>
          <w:szCs w:val="28"/>
          <w:lang w:val="ky-KG"/>
        </w:rPr>
        <w:t>ү төшөлгөн аймакта кишилердин ары-бер</w:t>
      </w:r>
      <w:r>
        <w:rPr>
          <w:rFonts w:ascii="Times New Roman" w:hAnsi="Times New Roman" w:cs="Times New Roman"/>
          <w:sz w:val="28"/>
          <w:szCs w:val="28"/>
          <w:lang w:val="ky-KG"/>
        </w:rPr>
        <w:t>и</w:t>
      </w:r>
      <w:r w:rsidRPr="003C6C58">
        <w:rPr>
          <w:rFonts w:ascii="Times New Roman" w:hAnsi="Times New Roman" w:cs="Times New Roman"/>
          <w:sz w:val="28"/>
          <w:szCs w:val="28"/>
          <w:lang w:val="ky-KG"/>
        </w:rPr>
        <w:t xml:space="preserve"> жүрүүсүнө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Чагылгандын күчүн азайтуу максатында шакекче түрүндөгү жана нурларды чачыратуучу тереңдетилген жана бөлүп-бөлүп ажыратылган токту жерге өткөргүч зымды колдоону талап кылынат.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90. Ушул Эрежелердин 78</w:t>
      </w:r>
      <w:r w:rsidRPr="003C6C58">
        <w:rPr>
          <w:rFonts w:ascii="Times New Roman" w:hAnsi="Times New Roman" w:cs="Times New Roman"/>
          <w:sz w:val="28"/>
          <w:szCs w:val="28"/>
          <w:lang w:val="ky-KG"/>
        </w:rPr>
        <w:t>7-пунктунда көрсөтүлгөн имараттарды жана курулуштарды чагылгандын түз тийүүсүнөн сактоо өз-өзүнчө турган чагылган кабылдагычы бар чагылган тарткыч (ушул Эреже</w:t>
      </w:r>
      <w:r>
        <w:rPr>
          <w:rFonts w:ascii="Times New Roman" w:hAnsi="Times New Roman" w:cs="Times New Roman"/>
          <w:sz w:val="28"/>
          <w:szCs w:val="28"/>
          <w:lang w:val="ky-KG"/>
        </w:rPr>
        <w:t>лердин</w:t>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3</w:t>
      </w:r>
      <w:r>
        <w:rPr>
          <w:rFonts w:ascii="Times New Roman" w:hAnsi="Times New Roman" w:cs="Times New Roman"/>
          <w:sz w:val="28"/>
          <w:szCs w:val="28"/>
          <w:lang w:val="ky-KG"/>
        </w:rPr>
        <w:t>0-</w:t>
      </w:r>
      <w:r w:rsidRPr="003C6C58">
        <w:rPr>
          <w:rFonts w:ascii="Times New Roman" w:hAnsi="Times New Roman" w:cs="Times New Roman"/>
          <w:sz w:val="28"/>
          <w:szCs w:val="28"/>
          <w:lang w:val="ky-KG"/>
        </w:rPr>
        <w:t>тиркеме</w:t>
      </w:r>
      <w:r>
        <w:rPr>
          <w:rFonts w:ascii="Times New Roman" w:hAnsi="Times New Roman" w:cs="Times New Roman"/>
          <w:sz w:val="28"/>
          <w:szCs w:val="28"/>
          <w:lang w:val="ky-KG"/>
        </w:rPr>
        <w:t>си</w:t>
      </w:r>
      <w:r w:rsidRPr="003C6C58">
        <w:rPr>
          <w:rFonts w:ascii="Times New Roman" w:hAnsi="Times New Roman" w:cs="Times New Roman"/>
          <w:sz w:val="28"/>
          <w:szCs w:val="28"/>
          <w:lang w:val="ky-KG"/>
        </w:rPr>
        <w:t>, 1 жана 2 сүрөт), ток тарткыч жана токту жерге өткөрүүчү өзөк же зым аркан менен аткарылууга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1. Чагылгандын түз тийүүсүнөн корголгон имараттарга жана курулуштарга электр тогун аба аркылуу тартып келүүгө тыюу салынат.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2. Ток тарткычтан өзүнчө турган өзөктүү чагылган тарткычка жол берилген эң төмөн аралыгы ушул Эреже</w:t>
      </w:r>
      <w:r>
        <w:rPr>
          <w:rFonts w:ascii="Times New Roman" w:hAnsi="Times New Roman" w:cs="Times New Roman"/>
          <w:sz w:val="28"/>
          <w:szCs w:val="28"/>
          <w:lang w:val="ky-KG"/>
        </w:rPr>
        <w:t>лерд</w:t>
      </w:r>
      <w:r w:rsidRPr="003C6C58">
        <w:rPr>
          <w:rFonts w:ascii="Times New Roman" w:hAnsi="Times New Roman" w:cs="Times New Roman"/>
          <w:sz w:val="28"/>
          <w:szCs w:val="28"/>
          <w:lang w:val="ky-KG"/>
        </w:rPr>
        <w:t xml:space="preserve">ин тиркемесиндеги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1-сүрөттүн А чекитин</w:t>
      </w:r>
      <w:r>
        <w:rPr>
          <w:rFonts w:ascii="Times New Roman" w:hAnsi="Times New Roman" w:cs="Times New Roman"/>
          <w:sz w:val="28"/>
          <w:szCs w:val="28"/>
          <w:lang w:val="ky-KG"/>
        </w:rPr>
        <w:t>ен корголуучу курулушка чейин 30</w:t>
      </w:r>
      <w:r w:rsidRPr="003C6C58">
        <w:rPr>
          <w:rFonts w:ascii="Times New Roman" w:hAnsi="Times New Roman" w:cs="Times New Roman"/>
          <w:sz w:val="28"/>
          <w:szCs w:val="28"/>
          <w:lang w:val="ky-KG"/>
        </w:rPr>
        <w:t xml:space="preserve">-тиркеменин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 xml:space="preserve">2-сүрөтүндө </w:t>
      </w:r>
      <w:r>
        <w:rPr>
          <w:rFonts w:ascii="Times New Roman" w:hAnsi="Times New Roman" w:cs="Times New Roman"/>
          <w:noProof/>
          <w:position w:val="-12"/>
          <w:sz w:val="28"/>
          <w:szCs w:val="28"/>
        </w:rPr>
        <w:drawing>
          <wp:inline distT="0" distB="0" distL="0" distR="0" wp14:anchorId="316FD821" wp14:editId="2AC331B2">
            <wp:extent cx="254977" cy="254977"/>
            <wp:effectExtent l="0" t="0" r="0" b="0"/>
            <wp:docPr id="56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54740" cy="254740"/>
                    </a:xfrm>
                    <a:prstGeom prst="rect">
                      <a:avLst/>
                    </a:prstGeom>
                    <a:noFill/>
                    <a:ln>
                      <a:noFill/>
                    </a:ln>
                  </pic:spPr>
                </pic:pic>
              </a:graphicData>
            </a:graphic>
          </wp:inline>
        </w:drawing>
      </w:r>
      <w:r w:rsidRPr="003C6C58">
        <w:rPr>
          <w:rFonts w:ascii="Times New Roman" w:hAnsi="Times New Roman" w:cs="Times New Roman"/>
          <w:noProof/>
          <w:position w:val="-12"/>
          <w:sz w:val="28"/>
          <w:szCs w:val="28"/>
          <w:lang w:val="ky-KG"/>
        </w:rPr>
        <w:t xml:space="preserve"> </w:t>
      </w:r>
      <w:r w:rsidRPr="003C6C58">
        <w:rPr>
          <w:rFonts w:ascii="Times New Roman" w:hAnsi="Times New Roman" w:cs="Times New Roman"/>
          <w:sz w:val="28"/>
          <w:szCs w:val="28"/>
          <w:lang w:val="ky-KG"/>
        </w:rPr>
        <w:t>токту жерге өткөрүүчү зымдын каршылык көрсөтүүсүнө жараша тандалып алынат.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Чагылган тарткыч зым аркандан (А жана С чекиттери) корулган курулушка чейинки </w:t>
      </w:r>
      <w:r>
        <w:rPr>
          <w:rFonts w:ascii="Times New Roman" w:hAnsi="Times New Roman" w:cs="Times New Roman"/>
          <w:noProof/>
          <w:position w:val="-12"/>
          <w:sz w:val="28"/>
          <w:szCs w:val="28"/>
        </w:rPr>
        <w:drawing>
          <wp:inline distT="0" distB="0" distL="0" distR="0" wp14:anchorId="1D564CFD" wp14:editId="12D438CA">
            <wp:extent cx="246184" cy="246184"/>
            <wp:effectExtent l="0" t="0" r="1905" b="1905"/>
            <wp:docPr id="567"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45958" cy="245958"/>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жана </w:t>
      </w:r>
      <w:r>
        <w:rPr>
          <w:rFonts w:ascii="Times New Roman" w:hAnsi="Times New Roman" w:cs="Times New Roman"/>
          <w:noProof/>
          <w:position w:val="-12"/>
          <w:sz w:val="28"/>
          <w:szCs w:val="28"/>
        </w:rPr>
        <w:drawing>
          <wp:inline distT="0" distB="0" distL="0" distR="0" wp14:anchorId="72935DAB" wp14:editId="1A7D637B">
            <wp:extent cx="263770" cy="263770"/>
            <wp:effectExtent l="0" t="0" r="3175" b="3175"/>
            <wp:docPr id="56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63654" cy="26365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нин жол берилген эң төмөнкү аралыгы (ушул Эреже</w:t>
      </w:r>
      <w:r>
        <w:rPr>
          <w:rFonts w:ascii="Times New Roman" w:hAnsi="Times New Roman" w:cs="Times New Roman"/>
          <w:sz w:val="28"/>
          <w:szCs w:val="28"/>
          <w:lang w:val="ky-KG"/>
        </w:rPr>
        <w:t>лердин</w:t>
      </w:r>
      <w:r w:rsidRPr="003C6C58">
        <w:rPr>
          <w:rFonts w:ascii="Times New Roman" w:hAnsi="Times New Roman" w:cs="Times New Roman"/>
          <w:sz w:val="28"/>
          <w:szCs w:val="28"/>
          <w:lang w:val="ky-KG"/>
        </w:rPr>
        <w:t xml:space="preserve"> 3</w:t>
      </w:r>
      <w:r>
        <w:rPr>
          <w:rFonts w:ascii="Times New Roman" w:hAnsi="Times New Roman" w:cs="Times New Roman"/>
          <w:sz w:val="28"/>
          <w:szCs w:val="28"/>
          <w:lang w:val="ky-KG"/>
        </w:rPr>
        <w:t>0</w:t>
      </w:r>
      <w:r w:rsidRPr="003C6C58">
        <w:rPr>
          <w:rFonts w:ascii="Times New Roman" w:hAnsi="Times New Roman" w:cs="Times New Roman"/>
          <w:sz w:val="28"/>
          <w:szCs w:val="28"/>
          <w:lang w:val="ky-KG"/>
        </w:rPr>
        <w:t>-тиркемеси, 2-сүрөт) ушул Эреже</w:t>
      </w:r>
      <w:r>
        <w:rPr>
          <w:rFonts w:ascii="Times New Roman" w:hAnsi="Times New Roman" w:cs="Times New Roman"/>
          <w:sz w:val="28"/>
          <w:szCs w:val="28"/>
          <w:lang w:val="ky-KG"/>
        </w:rPr>
        <w:t>лерд</w:t>
      </w:r>
      <w:r w:rsidRPr="003C6C58">
        <w:rPr>
          <w:rFonts w:ascii="Times New Roman" w:hAnsi="Times New Roman" w:cs="Times New Roman"/>
          <w:sz w:val="28"/>
          <w:szCs w:val="28"/>
          <w:lang w:val="ky-KG"/>
        </w:rPr>
        <w:t xml:space="preserve">ин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3</w:t>
      </w:r>
      <w:r>
        <w:rPr>
          <w:rFonts w:ascii="Times New Roman" w:hAnsi="Times New Roman" w:cs="Times New Roman"/>
          <w:sz w:val="28"/>
          <w:szCs w:val="28"/>
          <w:lang w:val="ky-KG"/>
        </w:rPr>
        <w:t>0</w:t>
      </w:r>
      <w:r w:rsidRPr="003C6C58">
        <w:rPr>
          <w:rFonts w:ascii="Times New Roman" w:hAnsi="Times New Roman" w:cs="Times New Roman"/>
          <w:sz w:val="28"/>
          <w:szCs w:val="28"/>
          <w:lang w:val="ky-KG"/>
        </w:rPr>
        <w:t>-тиркемесинин 4-5-сүрөттөрү боюнча аныкталат.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Чагылган тарткычтар менен сактоочу жайлардын аралыгы транспорттук каражаттардын кенен өтүшүн камсыз кылууга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93</w:t>
      </w:r>
      <w:r w:rsidRPr="003C6C58">
        <w:rPr>
          <w:rFonts w:ascii="Times New Roman" w:hAnsi="Times New Roman" w:cs="Times New Roman"/>
          <w:sz w:val="28"/>
          <w:szCs w:val="28"/>
          <w:lang w:val="ky-KG"/>
        </w:rPr>
        <w:t>. Жер алдындагы корголгон курулуштарга металл коммуникациялары аркылуу жогорку потенциалды а</w:t>
      </w:r>
      <w:r>
        <w:rPr>
          <w:rFonts w:ascii="Times New Roman" w:hAnsi="Times New Roman" w:cs="Times New Roman"/>
          <w:sz w:val="28"/>
          <w:szCs w:val="28"/>
          <w:lang w:val="ky-KG"/>
        </w:rPr>
        <w:t>лы</w:t>
      </w:r>
      <w:r w:rsidRPr="003C6C58">
        <w:rPr>
          <w:rFonts w:ascii="Times New Roman" w:hAnsi="Times New Roman" w:cs="Times New Roman"/>
          <w:sz w:val="28"/>
          <w:szCs w:val="28"/>
          <w:lang w:val="ky-KG"/>
        </w:rPr>
        <w:t>п</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келбөө үчүн токту жерге өткөргүч коргогучту чагылгандын түз тийишинен алыстатуу жана имаратка же курулушка киргизилген (3</w:t>
      </w:r>
      <w:r>
        <w:rPr>
          <w:rFonts w:ascii="Times New Roman" w:hAnsi="Times New Roman" w:cs="Times New Roman"/>
          <w:sz w:val="28"/>
          <w:szCs w:val="28"/>
          <w:lang w:val="ky-KG"/>
        </w:rPr>
        <w:t>0</w:t>
      </w:r>
      <w:r w:rsidRPr="003C6C58">
        <w:rPr>
          <w:rFonts w:ascii="Times New Roman" w:hAnsi="Times New Roman" w:cs="Times New Roman"/>
          <w:sz w:val="28"/>
          <w:szCs w:val="28"/>
          <w:lang w:val="ky-KG"/>
        </w:rPr>
        <w:t xml:space="preserve">-тиркеме, 1-2-сүрөттөр) коммуникациядан, анын ичинде ар кандай багыттагы электр кабелдеринен </w:t>
      </w:r>
      <w:r>
        <w:rPr>
          <w:rFonts w:ascii="Times New Roman" w:hAnsi="Times New Roman" w:cs="Times New Roman"/>
          <w:noProof/>
          <w:position w:val="-12"/>
          <w:sz w:val="28"/>
          <w:szCs w:val="28"/>
        </w:rPr>
        <w:drawing>
          <wp:inline distT="0" distB="0" distL="0" distR="0" wp14:anchorId="575E30FC" wp14:editId="538A2271">
            <wp:extent cx="246185" cy="246185"/>
            <wp:effectExtent l="0" t="0" r="1905" b="1905"/>
            <wp:docPr id="569"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45956" cy="245956"/>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аралыгына алып кетүү керек. Бул аралык </w:t>
      </w:r>
      <w:r>
        <w:rPr>
          <w:rFonts w:ascii="Times New Roman" w:hAnsi="Times New Roman" w:cs="Times New Roman"/>
          <w:sz w:val="28"/>
          <w:szCs w:val="28"/>
          <w:lang w:val="ky-KG"/>
        </w:rPr>
        <w:t>төмөнкү</w:t>
      </w:r>
      <w:r w:rsidRPr="003C6C58">
        <w:rPr>
          <w:rFonts w:ascii="Times New Roman" w:hAnsi="Times New Roman" w:cs="Times New Roman"/>
          <w:sz w:val="28"/>
          <w:szCs w:val="28"/>
          <w:lang w:val="ky-KG"/>
        </w:rPr>
        <w:t xml:space="preserve"> катыш</w:t>
      </w:r>
      <w:r>
        <w:rPr>
          <w:rFonts w:ascii="Times New Roman" w:hAnsi="Times New Roman" w:cs="Times New Roman"/>
          <w:sz w:val="28"/>
          <w:szCs w:val="28"/>
          <w:lang w:val="ky-KG"/>
        </w:rPr>
        <w:t>тар</w:t>
      </w:r>
      <w:r w:rsidRPr="003C6C58">
        <w:rPr>
          <w:rFonts w:ascii="Times New Roman" w:hAnsi="Times New Roman" w:cs="Times New Roman"/>
          <w:sz w:val="28"/>
          <w:szCs w:val="28"/>
          <w:lang w:val="ky-KG"/>
        </w:rPr>
        <w:t xml:space="preserve"> боюнча аныкталат: </w:t>
      </w:r>
      <w:r>
        <w:rPr>
          <w:rFonts w:ascii="Times New Roman" w:hAnsi="Times New Roman" w:cs="Times New Roman"/>
          <w:noProof/>
          <w:position w:val="-12"/>
          <w:sz w:val="28"/>
          <w:szCs w:val="28"/>
        </w:rPr>
        <w:drawing>
          <wp:inline distT="0" distB="0" distL="0" distR="0" wp14:anchorId="75581C4B" wp14:editId="504261E1">
            <wp:extent cx="237392" cy="237392"/>
            <wp:effectExtent l="0" t="0" r="0" b="0"/>
            <wp:docPr id="570"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37174" cy="23717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0,5</w:t>
      </w:r>
      <w:r>
        <w:rPr>
          <w:rFonts w:ascii="Times New Roman" w:hAnsi="Times New Roman" w:cs="Times New Roman"/>
          <w:noProof/>
          <w:position w:val="-12"/>
          <w:sz w:val="28"/>
          <w:szCs w:val="28"/>
        </w:rPr>
        <w:drawing>
          <wp:inline distT="0" distB="0" distL="0" distR="0" wp14:anchorId="1DB1DF83" wp14:editId="4BD87836">
            <wp:extent cx="105410" cy="105410"/>
            <wp:effectExtent l="0" t="0" r="8890" b="8890"/>
            <wp:docPr id="57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05410" cy="10541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өзөктүү чагылган тарткычтар үчүн аралы</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 xml:space="preserve"> м; </w:t>
      </w:r>
      <w:r>
        <w:rPr>
          <w:rFonts w:ascii="Times New Roman" w:hAnsi="Times New Roman" w:cs="Times New Roman"/>
          <w:noProof/>
          <w:position w:val="-12"/>
          <w:sz w:val="28"/>
          <w:szCs w:val="28"/>
        </w:rPr>
        <w:drawing>
          <wp:inline distT="0" distB="0" distL="0" distR="0" wp14:anchorId="4A887E5E" wp14:editId="7164B250">
            <wp:extent cx="263769" cy="263769"/>
            <wp:effectExtent l="0" t="0" r="3175" b="3175"/>
            <wp:docPr id="57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63524" cy="26352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w:t>
      </w:r>
      <w:r w:rsidRPr="003C6C58">
        <w:rPr>
          <w:rFonts w:ascii="Times New Roman" w:hAnsi="Times New Roman" w:cs="Times New Roman"/>
          <w:sz w:val="28"/>
          <w:szCs w:val="28"/>
          <w:lang w:val="ky-KG"/>
        </w:rPr>
        <w:lastRenderedPageBreak/>
        <w:t>0,3</w:t>
      </w:r>
      <w:r>
        <w:rPr>
          <w:rFonts w:ascii="Times New Roman" w:hAnsi="Times New Roman" w:cs="Times New Roman"/>
          <w:noProof/>
          <w:position w:val="-12"/>
          <w:sz w:val="28"/>
          <w:szCs w:val="28"/>
        </w:rPr>
        <w:drawing>
          <wp:inline distT="0" distB="0" distL="0" distR="0" wp14:anchorId="3F19A2EB" wp14:editId="558BF4F3">
            <wp:extent cx="254977" cy="254977"/>
            <wp:effectExtent l="0" t="0" r="0" b="0"/>
            <wp:docPr id="57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54741" cy="254741"/>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чагылган тарткыч трос үчүн аралы</w:t>
      </w:r>
      <w:r>
        <w:rPr>
          <w:rFonts w:ascii="Times New Roman" w:hAnsi="Times New Roman" w:cs="Times New Roman"/>
          <w:sz w:val="28"/>
          <w:szCs w:val="28"/>
          <w:lang w:val="ky-KG"/>
        </w:rPr>
        <w:t>к</w:t>
      </w:r>
      <w:r w:rsidRPr="003C6C58">
        <w:rPr>
          <w:rFonts w:ascii="Times New Roman" w:hAnsi="Times New Roman" w:cs="Times New Roman"/>
          <w:sz w:val="28"/>
          <w:szCs w:val="28"/>
          <w:lang w:val="ky-KG"/>
        </w:rPr>
        <w:t xml:space="preserve">, мында </w:t>
      </w:r>
      <w:r>
        <w:rPr>
          <w:rFonts w:ascii="Times New Roman" w:hAnsi="Times New Roman" w:cs="Times New Roman"/>
          <w:noProof/>
          <w:position w:val="-12"/>
          <w:sz w:val="28"/>
          <w:szCs w:val="28"/>
        </w:rPr>
        <w:drawing>
          <wp:inline distT="0" distB="0" distL="0" distR="0" wp14:anchorId="7540F779" wp14:editId="5862DE0F">
            <wp:extent cx="254977" cy="254977"/>
            <wp:effectExtent l="0" t="0" r="0" b="0"/>
            <wp:docPr id="57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54741" cy="254741"/>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 чагылгандын түз тийишинен коргогуч ар бир токту жерге өткөрүүчүнүн салыштырма каршылыгы, Ом.</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Жер астындагы металл түтүктөрү жана кабелдер корголгон имаратка киргизилбеген учурлардан тышкары </w:t>
      </w:r>
      <w:r>
        <w:rPr>
          <w:rFonts w:ascii="Times New Roman" w:hAnsi="Times New Roman" w:cs="Times New Roman"/>
          <w:noProof/>
          <w:position w:val="-12"/>
          <w:sz w:val="28"/>
          <w:szCs w:val="28"/>
        </w:rPr>
        <w:drawing>
          <wp:inline distT="0" distB="0" distL="0" distR="0" wp14:anchorId="63EDBE16" wp14:editId="32A24DA0">
            <wp:extent cx="263769" cy="263769"/>
            <wp:effectExtent l="0" t="0" r="0" b="3175"/>
            <wp:docPr id="57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63524" cy="26352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аралыгы 3 м.ден кем кабыл алынбашы жана кабелдер корголгон имаратка киргизилбеши, ал эми алардын коңшу корголгон имаратка чейинки тартылган аралыгы 50 м.ден көбүрөөк болушу керек. Ошондо </w:t>
      </w:r>
      <w:r>
        <w:rPr>
          <w:rFonts w:ascii="Times New Roman" w:hAnsi="Times New Roman" w:cs="Times New Roman"/>
          <w:noProof/>
          <w:position w:val="-12"/>
          <w:sz w:val="28"/>
          <w:szCs w:val="28"/>
        </w:rPr>
        <w:drawing>
          <wp:inline distT="0" distB="0" distL="0" distR="0" wp14:anchorId="1788C1BA" wp14:editId="747CC4CC">
            <wp:extent cx="254977" cy="254977"/>
            <wp:effectExtent l="0" t="0" r="0" b="0"/>
            <wp:docPr id="57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54743" cy="254743"/>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1 м.ге чейин кыскарышы мүмкүн.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94. Ар бир чагылган тарткыч өзүнүн</w:t>
      </w:r>
      <w:r w:rsidRPr="003C6C58">
        <w:rPr>
          <w:rFonts w:ascii="Times New Roman" w:hAnsi="Times New Roman" w:cs="Times New Roman"/>
          <w:sz w:val="28"/>
          <w:szCs w:val="28"/>
          <w:lang w:val="ky-KG"/>
        </w:rPr>
        <w:t xml:space="preserve"> токту жерге өткөрүүчү</w:t>
      </w:r>
      <w:r>
        <w:rPr>
          <w:rFonts w:ascii="Times New Roman" w:hAnsi="Times New Roman" w:cs="Times New Roman"/>
          <w:sz w:val="28"/>
          <w:szCs w:val="28"/>
          <w:lang w:val="ky-KG"/>
        </w:rPr>
        <w:t>с</w:t>
      </w:r>
      <w:r w:rsidRPr="003C6C58">
        <w:rPr>
          <w:rFonts w:ascii="Times New Roman" w:hAnsi="Times New Roman" w:cs="Times New Roman"/>
          <w:sz w:val="28"/>
          <w:szCs w:val="28"/>
          <w:lang w:val="ky-KG"/>
        </w:rPr>
        <w:t>ү</w:t>
      </w:r>
      <w:r>
        <w:rPr>
          <w:rFonts w:ascii="Times New Roman" w:hAnsi="Times New Roman" w:cs="Times New Roman"/>
          <w:sz w:val="28"/>
          <w:szCs w:val="28"/>
          <w:lang w:val="ky-KG"/>
        </w:rPr>
        <w:t>н</w:t>
      </w:r>
      <w:r w:rsidRPr="003C6C58">
        <w:rPr>
          <w:rFonts w:ascii="Times New Roman" w:hAnsi="Times New Roman" w:cs="Times New Roman"/>
          <w:sz w:val="28"/>
          <w:szCs w:val="28"/>
          <w:lang w:val="ky-KG"/>
        </w:rPr>
        <w:t>ө</w:t>
      </w:r>
      <w:r>
        <w:rPr>
          <w:rFonts w:ascii="Times New Roman" w:hAnsi="Times New Roman" w:cs="Times New Roman"/>
          <w:sz w:val="28"/>
          <w:szCs w:val="28"/>
          <w:lang w:val="ky-KG"/>
        </w:rPr>
        <w:t xml:space="preserve"> ээ</w:t>
      </w:r>
      <w:r w:rsidRPr="003C6C58">
        <w:rPr>
          <w:rFonts w:ascii="Times New Roman" w:hAnsi="Times New Roman" w:cs="Times New Roman"/>
          <w:sz w:val="28"/>
          <w:szCs w:val="28"/>
          <w:lang w:val="ky-KG"/>
        </w:rPr>
        <w:t xml:space="preserve"> болууга тийиш. Ар бир өзөктүү чагылган тарткыч үчүн жана ар бир зымдан эшилген чагылган тарткыч үчүн токту жерге өткөргүчтүн </w:t>
      </w:r>
      <w:r>
        <w:rPr>
          <w:rFonts w:ascii="Times New Roman" w:hAnsi="Times New Roman" w:cs="Times New Roman"/>
          <w:sz w:val="28"/>
          <w:szCs w:val="28"/>
          <w:lang w:val="ky-KG"/>
        </w:rPr>
        <w:t xml:space="preserve">импульстук </w:t>
      </w:r>
      <w:r w:rsidRPr="003C6C58">
        <w:rPr>
          <w:rFonts w:ascii="Times New Roman" w:hAnsi="Times New Roman" w:cs="Times New Roman"/>
          <w:sz w:val="28"/>
          <w:szCs w:val="28"/>
          <w:lang w:val="ky-KG"/>
        </w:rPr>
        <w:t xml:space="preserve">каршылыгы 10 Омдон ашпашы </w:t>
      </w:r>
      <w:r>
        <w:rPr>
          <w:rFonts w:ascii="Times New Roman" w:hAnsi="Times New Roman" w:cs="Times New Roman"/>
          <w:sz w:val="28"/>
          <w:szCs w:val="28"/>
          <w:lang w:val="ky-KG"/>
        </w:rPr>
        <w:t>керек</w:t>
      </w:r>
      <w:r w:rsidRPr="003C6C58">
        <w:rPr>
          <w:rFonts w:ascii="Times New Roman" w:hAnsi="Times New Roman" w:cs="Times New Roman"/>
          <w:sz w:val="28"/>
          <w:szCs w:val="28"/>
          <w:lang w:val="ky-KG"/>
        </w:rPr>
        <w:t>.</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Жер кыртышындагы электрдин салыштырма каршылыгы 500 Ом </w:t>
      </w:r>
      <w:r>
        <w:rPr>
          <w:rFonts w:ascii="Times New Roman" w:hAnsi="Times New Roman" w:cs="Times New Roman"/>
          <w:sz w:val="28"/>
          <w:szCs w:val="28"/>
          <w:lang w:val="ky-KG"/>
        </w:rPr>
        <w:t>х</w:t>
      </w:r>
      <w:r w:rsidRPr="003C6C58">
        <w:rPr>
          <w:rFonts w:ascii="Times New Roman" w:hAnsi="Times New Roman" w:cs="Times New Roman"/>
          <w:sz w:val="28"/>
          <w:szCs w:val="28"/>
          <w:lang w:val="ky-KG"/>
        </w:rPr>
        <w:t xml:space="preserve"> м жана андан жогору болгондо, чагылган тарткычты корголгон курулуштан  ушул Эреже</w:t>
      </w:r>
      <w:r>
        <w:rPr>
          <w:rFonts w:ascii="Times New Roman" w:hAnsi="Times New Roman" w:cs="Times New Roman"/>
          <w:sz w:val="28"/>
          <w:szCs w:val="28"/>
          <w:lang w:val="ky-KG"/>
        </w:rPr>
        <w:t>лердин</w:t>
      </w:r>
      <w:r w:rsidRPr="003C6C58">
        <w:rPr>
          <w:rFonts w:ascii="Times New Roman" w:hAnsi="Times New Roman" w:cs="Times New Roman"/>
          <w:sz w:val="28"/>
          <w:szCs w:val="28"/>
          <w:lang w:val="ky-KG"/>
        </w:rPr>
        <w:t xml:space="preserve"> 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2,7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3-пунк</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 xml:space="preserve">тарына ылайык аралыкка алыстатуу менен ар бир токту жерге өткөргүчтүн таасир берүүчү каршылыгы 40 Омго чейин жогорулашына жол берилет. Жер кыртышындагы электрдин салыштырмалуу каршылыгы 500 Ом </w:t>
      </w:r>
      <w:r>
        <w:rPr>
          <w:rFonts w:ascii="Times New Roman" w:hAnsi="Times New Roman" w:cs="Times New Roman"/>
          <w:sz w:val="28"/>
          <w:szCs w:val="28"/>
          <w:lang w:val="ky-KG"/>
        </w:rPr>
        <w:t>х</w:t>
      </w:r>
      <w:r w:rsidRPr="003C6C58">
        <w:rPr>
          <w:rFonts w:ascii="Times New Roman" w:hAnsi="Times New Roman" w:cs="Times New Roman"/>
          <w:sz w:val="28"/>
          <w:szCs w:val="28"/>
          <w:lang w:val="ky-KG"/>
        </w:rPr>
        <w:t xml:space="preserve"> м.ден жогору болгондо, эгер </w:t>
      </w:r>
      <w:r>
        <w:rPr>
          <w:rFonts w:ascii="Times New Roman" w:hAnsi="Times New Roman" w:cs="Times New Roman"/>
          <w:noProof/>
          <w:position w:val="-12"/>
          <w:sz w:val="28"/>
          <w:szCs w:val="28"/>
        </w:rPr>
        <w:drawing>
          <wp:inline distT="0" distB="0" distL="0" distR="0" wp14:anchorId="7196CA35" wp14:editId="40D83616">
            <wp:extent cx="254977" cy="254977"/>
            <wp:effectExtent l="0" t="0" r="0" b="0"/>
            <wp:docPr id="57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54740" cy="254740"/>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25 Ом.дон жогору болсо, </w:t>
      </w:r>
      <w:r>
        <w:rPr>
          <w:rFonts w:ascii="Times New Roman" w:hAnsi="Times New Roman" w:cs="Times New Roman"/>
          <w:noProof/>
          <w:position w:val="-12"/>
          <w:sz w:val="28"/>
          <w:szCs w:val="28"/>
        </w:rPr>
        <w:drawing>
          <wp:inline distT="0" distB="0" distL="0" distR="0" wp14:anchorId="419FB3F2" wp14:editId="26C72F78">
            <wp:extent cx="263770" cy="263770"/>
            <wp:effectExtent l="0" t="0" r="0" b="3175"/>
            <wp:docPr id="57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жана </w:t>
      </w:r>
      <w:r>
        <w:rPr>
          <w:rFonts w:ascii="Times New Roman" w:hAnsi="Times New Roman" w:cs="Times New Roman"/>
          <w:noProof/>
          <w:position w:val="-12"/>
          <w:sz w:val="28"/>
          <w:szCs w:val="28"/>
        </w:rPr>
        <w:drawing>
          <wp:inline distT="0" distB="0" distL="0" distR="0" wp14:anchorId="4274DF4B" wp14:editId="18A70BC7">
            <wp:extent cx="281353" cy="281353"/>
            <wp:effectExtent l="0" t="0" r="0" b="4445"/>
            <wp:docPr id="57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81094" cy="28109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нын аралыгы 1 м.ге чейин азайышына жол берилет.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Жардыргыч материалдар кампаларында жардыргыч заттардын бир нече сактоочу жайлары болсо, жер кыртышындагы электрдин салышты</w:t>
      </w:r>
      <w:r>
        <w:rPr>
          <w:rFonts w:ascii="Times New Roman" w:hAnsi="Times New Roman" w:cs="Times New Roman"/>
          <w:sz w:val="28"/>
          <w:szCs w:val="28"/>
          <w:lang w:val="ky-KG"/>
        </w:rPr>
        <w:t>рма каршылыгы 1000 Ом х</w:t>
      </w:r>
      <w:r w:rsidRPr="003C6C58">
        <w:rPr>
          <w:rFonts w:ascii="Times New Roman" w:hAnsi="Times New Roman" w:cs="Times New Roman"/>
          <w:sz w:val="28"/>
          <w:szCs w:val="28"/>
          <w:lang w:val="ky-KG"/>
        </w:rPr>
        <w:t xml:space="preserve"> м жана андан жогору чөлкөмдөрүндө ар бир чагылган тарткычтын токту жерге өткөргүчүн бирдиктүү жерге өткөрүүчү системага бириктирүүгө жол берилет.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Токту жерге өткөргүчтү байланыштырган зымдардын жол берилген узундугу жер кыртышындагы электрдин салыштырма каршылыгына жараша боло</w:t>
      </w:r>
      <w:r>
        <w:rPr>
          <w:rFonts w:ascii="Times New Roman" w:hAnsi="Times New Roman" w:cs="Times New Roman"/>
          <w:sz w:val="28"/>
          <w:szCs w:val="28"/>
          <w:lang w:val="ky-KG"/>
        </w:rPr>
        <w:t>о</w:t>
      </w:r>
      <w:r w:rsidRPr="003C6C58">
        <w:rPr>
          <w:rFonts w:ascii="Times New Roman" w:hAnsi="Times New Roman" w:cs="Times New Roman"/>
          <w:sz w:val="28"/>
          <w:szCs w:val="28"/>
          <w:lang w:val="ky-KG"/>
        </w:rPr>
        <w:t>ру төмөндө берилди.</w:t>
      </w:r>
    </w:p>
    <w:p w:rsidR="00610A2F" w:rsidRPr="003C6C58" w:rsidRDefault="00610A2F" w:rsidP="00610A2F">
      <w:pPr>
        <w:pStyle w:val="ConsPlusNormal"/>
        <w:ind w:firstLine="540"/>
        <w:jc w:val="both"/>
        <w:rPr>
          <w:rFonts w:ascii="Times New Roman" w:hAnsi="Times New Roman" w:cs="Times New Roman"/>
          <w:sz w:val="28"/>
          <w:szCs w:val="28"/>
          <w:lang w:val="ky-KG"/>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85"/>
        <w:gridCol w:w="1134"/>
        <w:gridCol w:w="992"/>
        <w:gridCol w:w="1036"/>
        <w:gridCol w:w="1008"/>
        <w:gridCol w:w="1205"/>
        <w:gridCol w:w="1200"/>
      </w:tblGrid>
      <w:tr w:rsidR="00610A2F" w:rsidRPr="003C6C58" w:rsidTr="00512689">
        <w:tc>
          <w:tcPr>
            <w:tcW w:w="3085"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Жер кыртышындагы электрдин салыштырмалуу каршылыгы, Ом </w:t>
            </w:r>
            <w:r>
              <w:rPr>
                <w:rFonts w:ascii="Times New Roman" w:hAnsi="Times New Roman" w:cs="Times New Roman"/>
                <w:sz w:val="28"/>
                <w:szCs w:val="28"/>
                <w:lang w:val="ky-KG"/>
              </w:rPr>
              <w:t>х</w:t>
            </w:r>
            <w:r w:rsidRPr="003C6C58">
              <w:rPr>
                <w:rFonts w:ascii="Times New Roman" w:hAnsi="Times New Roman" w:cs="Times New Roman"/>
                <w:sz w:val="28"/>
                <w:szCs w:val="28"/>
                <w:lang w:val="ky-KG"/>
              </w:rPr>
              <w:t xml:space="preserve"> м</w:t>
            </w:r>
          </w:p>
        </w:tc>
        <w:tc>
          <w:tcPr>
            <w:tcW w:w="1134"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1000</w:t>
            </w:r>
          </w:p>
        </w:tc>
        <w:tc>
          <w:tcPr>
            <w:tcW w:w="992"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2000</w:t>
            </w:r>
          </w:p>
        </w:tc>
        <w:tc>
          <w:tcPr>
            <w:tcW w:w="1036"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3000</w:t>
            </w:r>
          </w:p>
        </w:tc>
        <w:tc>
          <w:tcPr>
            <w:tcW w:w="1008"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5000</w:t>
            </w:r>
          </w:p>
        </w:tc>
        <w:tc>
          <w:tcPr>
            <w:tcW w:w="1205"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10 000</w:t>
            </w:r>
          </w:p>
        </w:tc>
        <w:tc>
          <w:tcPr>
            <w:tcW w:w="1200"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20 000</w:t>
            </w:r>
          </w:p>
        </w:tc>
      </w:tr>
      <w:tr w:rsidR="00610A2F" w:rsidRPr="003C6C58" w:rsidTr="00512689">
        <w:tc>
          <w:tcPr>
            <w:tcW w:w="3085" w:type="dxa"/>
            <w:tcMar>
              <w:top w:w="62" w:type="dxa"/>
              <w:left w:w="102" w:type="dxa"/>
              <w:bottom w:w="102" w:type="dxa"/>
              <w:right w:w="62" w:type="dxa"/>
            </w:tcMa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Токту жерге өткөргүчтү бириктирүүчү зымдардын узундугунун чеги, м</w:t>
            </w:r>
          </w:p>
        </w:tc>
        <w:tc>
          <w:tcPr>
            <w:tcW w:w="1134"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100</w:t>
            </w:r>
          </w:p>
        </w:tc>
        <w:tc>
          <w:tcPr>
            <w:tcW w:w="992"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150</w:t>
            </w:r>
          </w:p>
        </w:tc>
        <w:tc>
          <w:tcPr>
            <w:tcW w:w="1036"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200</w:t>
            </w:r>
          </w:p>
        </w:tc>
        <w:tc>
          <w:tcPr>
            <w:tcW w:w="1008"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250</w:t>
            </w:r>
          </w:p>
        </w:tc>
        <w:tc>
          <w:tcPr>
            <w:tcW w:w="1205"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350</w:t>
            </w:r>
          </w:p>
        </w:tc>
        <w:tc>
          <w:tcPr>
            <w:tcW w:w="1200" w:type="dxa"/>
            <w:tcMar>
              <w:top w:w="62" w:type="dxa"/>
              <w:left w:w="102" w:type="dxa"/>
              <w:bottom w:w="102" w:type="dxa"/>
              <w:right w:w="62" w:type="dxa"/>
            </w:tcMar>
            <w:vAlign w:val="center"/>
          </w:tcPr>
          <w:p w:rsidR="00610A2F" w:rsidRPr="003C6C58" w:rsidRDefault="00610A2F" w:rsidP="00512689">
            <w:pPr>
              <w:pStyle w:val="ConsPlusNormal"/>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450</w:t>
            </w:r>
          </w:p>
        </w:tc>
      </w:tr>
    </w:tbl>
    <w:p w:rsidR="00610A2F" w:rsidRPr="003C6C58" w:rsidRDefault="00610A2F" w:rsidP="00610A2F">
      <w:pPr>
        <w:pStyle w:val="ConsPlusNormal"/>
        <w:ind w:firstLine="540"/>
        <w:jc w:val="both"/>
        <w:rPr>
          <w:rFonts w:ascii="Times New Roman" w:hAnsi="Times New Roman" w:cs="Times New Roman"/>
          <w:sz w:val="28"/>
          <w:szCs w:val="28"/>
          <w:lang w:val="ky-KG"/>
        </w:rPr>
      </w:pP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Айрым-айрым токту</w:t>
      </w:r>
      <w:r>
        <w:rPr>
          <w:rFonts w:ascii="Times New Roman" w:hAnsi="Times New Roman" w:cs="Times New Roman"/>
          <w:sz w:val="28"/>
          <w:szCs w:val="28"/>
          <w:lang w:val="ky-KG"/>
        </w:rPr>
        <w:t xml:space="preserve"> жерге өткөргүчтөр менен аларды</w:t>
      </w:r>
      <w:r w:rsidRPr="003C6C58">
        <w:rPr>
          <w:rFonts w:ascii="Times New Roman" w:hAnsi="Times New Roman" w:cs="Times New Roman"/>
          <w:sz w:val="28"/>
          <w:szCs w:val="28"/>
          <w:lang w:val="ky-KG"/>
        </w:rPr>
        <w:t xml:space="preserve"> бириктирген зымдардын арасы корголгон имараттардан ушул Эреже</w:t>
      </w:r>
      <w:r>
        <w:rPr>
          <w:rFonts w:ascii="Times New Roman" w:hAnsi="Times New Roman" w:cs="Times New Roman"/>
          <w:sz w:val="28"/>
          <w:szCs w:val="28"/>
          <w:lang w:val="ky-KG"/>
        </w:rPr>
        <w:t>лерд</w:t>
      </w:r>
      <w:r w:rsidRPr="003C6C58">
        <w:rPr>
          <w:rFonts w:ascii="Times New Roman" w:hAnsi="Times New Roman" w:cs="Times New Roman"/>
          <w:sz w:val="28"/>
          <w:szCs w:val="28"/>
          <w:lang w:val="ky-KG"/>
        </w:rPr>
        <w:t>ин 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3-пункт</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 xml:space="preserve">арында көрсөтүлгөн аралыкта алыстатылууга тийиш.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5. Имараттарда жана сактоочу жайларда жогорку чыңалуудагы </w:t>
      </w:r>
      <w:r w:rsidRPr="003C6C58">
        <w:rPr>
          <w:rFonts w:ascii="Times New Roman" w:hAnsi="Times New Roman" w:cs="Times New Roman"/>
          <w:sz w:val="28"/>
          <w:szCs w:val="28"/>
          <w:lang w:val="ky-KG"/>
        </w:rPr>
        <w:lastRenderedPageBreak/>
        <w:t xml:space="preserve">металл коммуникациясы бар учурда, ошондой эле жардыргыч материалдар металл үкөктөрдө сакталган жагдайда, токту кайра бөлүштүргүчтөн коргоо үчүн имараттын чатыры талапка ылайык токту жерге өткөргүч менен бириктирилген металл торчосу менен капталууга жана имараттын ичиндеги бардык металл конструкциялар токту жерге өткөргүч менен камсыз кылынууга тийиш.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Токту жерге өткөргүч коргогуч кайталап таасир берүүдөн сактоочу жайдын айланасы боюнча 0,5 м тереңдикте пайдубалдан 0,5-1 м. аралыкта бири-бирине туташтырылып жерге көмүл</w:t>
      </w:r>
      <w:r>
        <w:rPr>
          <w:rFonts w:ascii="Times New Roman" w:hAnsi="Times New Roman" w:cs="Times New Roman"/>
          <w:sz w:val="28"/>
          <w:szCs w:val="28"/>
          <w:lang w:val="ky-KG"/>
        </w:rPr>
        <w:t>үшү</w:t>
      </w:r>
      <w:r w:rsidRPr="003C6C58">
        <w:rPr>
          <w:rFonts w:ascii="Times New Roman" w:hAnsi="Times New Roman" w:cs="Times New Roman"/>
          <w:sz w:val="28"/>
          <w:szCs w:val="28"/>
          <w:lang w:val="ky-KG"/>
        </w:rPr>
        <w:t xml:space="preserve"> керек. Токтун өнөр жайлык ылдамдыгынын агымына бири-бирине улашкан зымдардын каршылыгы 10 Омдон кем болбоого тийиш. Бул каршылыкты төмөндөтүү үчүн жерде жайгашкан бардык зым өткөн түтүктөрдү токту жерге өткөргүчкө кошууга жол берилбейт.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Жер кыртышындагы электрдин салыштырма каршылыгы 500 Ом </w:t>
      </w:r>
      <w:r>
        <w:rPr>
          <w:rFonts w:ascii="Times New Roman" w:hAnsi="Times New Roman" w:cs="Times New Roman"/>
          <w:sz w:val="28"/>
          <w:szCs w:val="28"/>
          <w:lang w:val="ky-KG"/>
        </w:rPr>
        <w:t xml:space="preserve">х </w:t>
      </w:r>
      <w:r w:rsidRPr="003C6C58">
        <w:rPr>
          <w:rFonts w:ascii="Times New Roman" w:hAnsi="Times New Roman" w:cs="Times New Roman"/>
          <w:sz w:val="28"/>
          <w:szCs w:val="28"/>
          <w:lang w:val="ky-KG"/>
        </w:rPr>
        <w:t>м жана андан жогору болсо токту жерге өткөргүчтүн каршылыгы жөндөлбөйт.</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Токту жерге өткөргүчтөрдүн чагылгандын түз тийишинен корг</w:t>
      </w:r>
      <w:r>
        <w:rPr>
          <w:rFonts w:ascii="Times New Roman" w:hAnsi="Times New Roman" w:cs="Times New Roman"/>
          <w:sz w:val="28"/>
          <w:szCs w:val="28"/>
          <w:lang w:val="ky-KG"/>
        </w:rPr>
        <w:t>о</w:t>
      </w:r>
      <w:r w:rsidRPr="003C6C58">
        <w:rPr>
          <w:rFonts w:ascii="Times New Roman" w:hAnsi="Times New Roman" w:cs="Times New Roman"/>
          <w:sz w:val="28"/>
          <w:szCs w:val="28"/>
          <w:lang w:val="ky-KG"/>
        </w:rPr>
        <w:t xml:space="preserve">огучу </w:t>
      </w:r>
      <w:r>
        <w:rPr>
          <w:rFonts w:ascii="Times New Roman" w:hAnsi="Times New Roman" w:cs="Times New Roman"/>
          <w:sz w:val="28"/>
          <w:szCs w:val="28"/>
          <w:lang w:val="ky-KG"/>
        </w:rPr>
        <w:t>менен</w:t>
      </w:r>
      <w:r w:rsidRPr="003C6C58">
        <w:rPr>
          <w:rFonts w:ascii="Times New Roman" w:hAnsi="Times New Roman" w:cs="Times New Roman"/>
          <w:sz w:val="28"/>
          <w:szCs w:val="28"/>
          <w:lang w:val="ky-KG"/>
        </w:rPr>
        <w:t xml:space="preserve"> кайталап чагылуу</w:t>
      </w:r>
      <w:r>
        <w:rPr>
          <w:rFonts w:ascii="Times New Roman" w:hAnsi="Times New Roman" w:cs="Times New Roman"/>
          <w:sz w:val="28"/>
          <w:szCs w:val="28"/>
          <w:lang w:val="ky-KG"/>
        </w:rPr>
        <w:t>д</w:t>
      </w:r>
      <w:r w:rsidRPr="003C6C58">
        <w:rPr>
          <w:rFonts w:ascii="Times New Roman" w:hAnsi="Times New Roman" w:cs="Times New Roman"/>
          <w:sz w:val="28"/>
          <w:szCs w:val="28"/>
          <w:lang w:val="ky-KG"/>
        </w:rPr>
        <w:t>ан коргогучу бири-биринен ушул Эреже</w:t>
      </w:r>
      <w:r>
        <w:rPr>
          <w:rFonts w:ascii="Times New Roman" w:hAnsi="Times New Roman" w:cs="Times New Roman"/>
          <w:sz w:val="28"/>
          <w:szCs w:val="28"/>
          <w:lang w:val="ky-KG"/>
        </w:rPr>
        <w:t>лерд</w:t>
      </w:r>
      <w:r w:rsidRPr="003C6C58">
        <w:rPr>
          <w:rFonts w:ascii="Times New Roman" w:hAnsi="Times New Roman" w:cs="Times New Roman"/>
          <w:sz w:val="28"/>
          <w:szCs w:val="28"/>
          <w:lang w:val="ky-KG"/>
        </w:rPr>
        <w:t>ин 7</w:t>
      </w:r>
      <w:r>
        <w:rPr>
          <w:rFonts w:ascii="Times New Roman" w:hAnsi="Times New Roman" w:cs="Times New Roman"/>
          <w:sz w:val="28"/>
          <w:szCs w:val="28"/>
          <w:lang w:val="ky-KG"/>
        </w:rPr>
        <w:t>93</w:t>
      </w:r>
      <w:r w:rsidRPr="003C6C58">
        <w:rPr>
          <w:rFonts w:ascii="Times New Roman" w:hAnsi="Times New Roman" w:cs="Times New Roman"/>
          <w:sz w:val="28"/>
          <w:szCs w:val="28"/>
          <w:lang w:val="ky-KG"/>
        </w:rPr>
        <w:t>, 7</w:t>
      </w:r>
      <w:r>
        <w:rPr>
          <w:rFonts w:ascii="Times New Roman" w:hAnsi="Times New Roman" w:cs="Times New Roman"/>
          <w:sz w:val="28"/>
          <w:szCs w:val="28"/>
          <w:lang w:val="ky-KG"/>
        </w:rPr>
        <w:t>94</w:t>
      </w:r>
      <w:r w:rsidRPr="003C6C58">
        <w:rPr>
          <w:rFonts w:ascii="Times New Roman" w:hAnsi="Times New Roman" w:cs="Times New Roman"/>
          <w:sz w:val="28"/>
          <w:szCs w:val="28"/>
          <w:lang w:val="ky-KG"/>
        </w:rPr>
        <w:t>-пунк</w:t>
      </w:r>
      <w:r>
        <w:rPr>
          <w:rFonts w:ascii="Times New Roman" w:hAnsi="Times New Roman" w:cs="Times New Roman"/>
          <w:sz w:val="28"/>
          <w:szCs w:val="28"/>
          <w:lang w:val="ky-KG"/>
        </w:rPr>
        <w:t>т</w:t>
      </w:r>
      <w:r w:rsidRPr="003C6C58">
        <w:rPr>
          <w:rFonts w:ascii="Times New Roman" w:hAnsi="Times New Roman" w:cs="Times New Roman"/>
          <w:sz w:val="28"/>
          <w:szCs w:val="28"/>
          <w:lang w:val="ky-KG"/>
        </w:rPr>
        <w:t>тарында көрсөтүлгөн аралыктан кем эмес алыс</w:t>
      </w:r>
      <w:r>
        <w:rPr>
          <w:rFonts w:ascii="Times New Roman" w:hAnsi="Times New Roman" w:cs="Times New Roman"/>
          <w:sz w:val="28"/>
          <w:szCs w:val="28"/>
          <w:lang w:val="ky-KG"/>
        </w:rPr>
        <w:t>тыкта болушу</w:t>
      </w:r>
      <w:r w:rsidRPr="003C6C58">
        <w:rPr>
          <w:rFonts w:ascii="Times New Roman" w:hAnsi="Times New Roman" w:cs="Times New Roman"/>
          <w:sz w:val="28"/>
          <w:szCs w:val="28"/>
          <w:lang w:val="ky-KG"/>
        </w:rPr>
        <w:t xml:space="preserve">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Токту кайра бөлүштүрүүчүдөн коргоо жумуштарын аткарууда имараттын чатыры боюнча металл торчосун жабууда кайталап таасир берүүчү токту жерге өткөргүчкө бардык металл нерселер кыска жол менен туташтырылууга тийиш.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Имарат темир чатыр менен жабылган болсо, чатырды токту жерге өткөргүчкө бириктирүүнү чагылгандын кайталап таасир берүүсүнөн сактоону имараттын сырты менен 25 м аралыкка токту түз алып кетүү менен жүргүзүү керек. Токту алып кетүүчүнүн жогору учтары темир чатырга, төмөнкү учу токту жерге өткөргүчкө бириктирилүүгө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Эгер чатыр ток өткөргүч материалдан </w:t>
      </w:r>
      <w:r>
        <w:rPr>
          <w:rFonts w:ascii="Times New Roman" w:hAnsi="Times New Roman" w:cs="Times New Roman"/>
          <w:sz w:val="28"/>
          <w:szCs w:val="28"/>
          <w:lang w:val="ky-KG"/>
        </w:rPr>
        <w:t>жасалбаса</w:t>
      </w:r>
      <w:r w:rsidRPr="003C6C58">
        <w:rPr>
          <w:rFonts w:ascii="Times New Roman" w:hAnsi="Times New Roman" w:cs="Times New Roman"/>
          <w:sz w:val="28"/>
          <w:szCs w:val="28"/>
          <w:lang w:val="ky-KG"/>
        </w:rPr>
        <w:t>, анда чатырдын үстүнө 6 мм кем эмес диаметрдеги болот зымдары менен тордолгон 5</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х</w:t>
      </w:r>
      <w:r>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t>5 м өлчөмүндөгү темир тор жаткырып, аны ошондой эле материал менен жасалган ток алып кетүүчү аркылуу токту жерге өткөргүчкө бириктирүү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6. Электромагниттик индукциядан коргоо үчүн кампанын </w:t>
      </w:r>
      <w:r>
        <w:rPr>
          <w:rFonts w:ascii="Times New Roman" w:hAnsi="Times New Roman" w:cs="Times New Roman"/>
          <w:sz w:val="28"/>
          <w:szCs w:val="28"/>
          <w:lang w:val="ky-KG"/>
        </w:rPr>
        <w:t>аймагы</w:t>
      </w:r>
      <w:r w:rsidRPr="003C6C58">
        <w:rPr>
          <w:rFonts w:ascii="Times New Roman" w:hAnsi="Times New Roman" w:cs="Times New Roman"/>
          <w:sz w:val="28"/>
          <w:szCs w:val="28"/>
          <w:lang w:val="ky-KG"/>
        </w:rPr>
        <w:t xml:space="preserve"> аркылуу төшөлгөн бардык зым түтүктөрүн, сыртынан капталган кабелдерди 10 см.дан азыраак жакындаган жерлеринде, ошондой эле алар узунунан катар жайгашкан учурда 15-20 м.де электр өткөргүч зымдардын бири-бирине туюк уланышын жол бербөө үчүн бекем бириктирүү керек. </w:t>
      </w:r>
      <w:r>
        <w:rPr>
          <w:rFonts w:ascii="Times New Roman" w:hAnsi="Times New Roman" w:cs="Times New Roman"/>
          <w:sz w:val="28"/>
          <w:szCs w:val="28"/>
          <w:lang w:val="ky-KG"/>
        </w:rPr>
        <w:t xml:space="preserve">Алар </w:t>
      </w:r>
      <w:r w:rsidRPr="003C6C58">
        <w:rPr>
          <w:rFonts w:ascii="Times New Roman" w:hAnsi="Times New Roman" w:cs="Times New Roman"/>
          <w:sz w:val="28"/>
          <w:szCs w:val="28"/>
          <w:lang w:val="ky-KG"/>
        </w:rPr>
        <w:t xml:space="preserve">жабдуулардын, кабелдин тышы, имараттардын болот конструкцияларын каркасы менен созулган металл нерселердин жакындаган бардык башка учурларында </w:t>
      </w:r>
      <w:r>
        <w:rPr>
          <w:rFonts w:ascii="Times New Roman" w:hAnsi="Times New Roman" w:cs="Times New Roman"/>
          <w:sz w:val="28"/>
          <w:szCs w:val="28"/>
          <w:lang w:val="ky-KG"/>
        </w:rPr>
        <w:t>бириктирилиши керек</w:t>
      </w:r>
      <w:r w:rsidRPr="003C6C58">
        <w:rPr>
          <w:rFonts w:ascii="Times New Roman" w:hAnsi="Times New Roman" w:cs="Times New Roman"/>
          <w:sz w:val="28"/>
          <w:szCs w:val="28"/>
          <w:lang w:val="ky-KG"/>
        </w:rPr>
        <w:t xml:space="preserve">. Мында зым түтүктөрүнүн, фланц, муфталардын бириккен жерлериндеги байланышты камсыз кылуу керек. Бириккен жерлерде электр каршылыгынын алмашуусу бир контактка 0,05 Ом.дон ашпоосу </w:t>
      </w:r>
      <w:r>
        <w:rPr>
          <w:rFonts w:ascii="Times New Roman" w:hAnsi="Times New Roman" w:cs="Times New Roman"/>
          <w:sz w:val="28"/>
          <w:szCs w:val="28"/>
          <w:lang w:val="ky-KG"/>
        </w:rPr>
        <w:t>керек</w:t>
      </w:r>
      <w:r w:rsidRPr="003C6C58">
        <w:rPr>
          <w:rFonts w:ascii="Times New Roman" w:hAnsi="Times New Roman" w:cs="Times New Roman"/>
          <w:sz w:val="28"/>
          <w:szCs w:val="28"/>
          <w:lang w:val="ky-KG"/>
        </w:rPr>
        <w:t xml:space="preserve">. </w:t>
      </w:r>
      <w:r w:rsidRPr="003C6C58">
        <w:rPr>
          <w:rFonts w:ascii="Times New Roman" w:hAnsi="Times New Roman" w:cs="Times New Roman"/>
          <w:sz w:val="28"/>
          <w:szCs w:val="28"/>
          <w:lang w:val="ky-KG"/>
        </w:rPr>
        <w:lastRenderedPageBreak/>
        <w:t>Зарыл учурда кесилиш аянты 16 мм 2 же башка тийиштүү кесилиш аянты бар башка өткөргүчтүү болот зымдан кошумча металл туташтыргычын жасоо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7. Жарыктандыруу электр түйүнүн ишке киргизүүдө сактоочу жайды жогорку потенциалдардын кирип кетишинен коргоо камсыз кылынат:</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3C6C58">
        <w:rPr>
          <w:rFonts w:ascii="Times New Roman" w:hAnsi="Times New Roman" w:cs="Times New Roman"/>
          <w:sz w:val="28"/>
          <w:szCs w:val="28"/>
          <w:lang w:val="ky-KG"/>
        </w:rPr>
        <w:t xml:space="preserve"> тышталган кабель жерге төшөлгөн учурда, - кабелдин тышын жана металл кабын чагылгандын кайталап чагылышынан токту жерге өткөргүч коргогучка, ал жок учурда 10 Ом.дон ашпаган шыкак берүүчү атайын токту жерге өткөргүчкө туташтырылат. Кабелдер чагылган тарткыч токту жерге өткөргүчтөн ушул Эреже</w:t>
      </w:r>
      <w:r>
        <w:rPr>
          <w:rFonts w:ascii="Times New Roman" w:hAnsi="Times New Roman" w:cs="Times New Roman"/>
          <w:sz w:val="28"/>
          <w:szCs w:val="28"/>
          <w:lang w:val="ky-KG"/>
        </w:rPr>
        <w:t>лерд</w:t>
      </w:r>
      <w:r w:rsidRPr="003C6C58">
        <w:rPr>
          <w:rFonts w:ascii="Times New Roman" w:hAnsi="Times New Roman" w:cs="Times New Roman"/>
          <w:sz w:val="28"/>
          <w:szCs w:val="28"/>
          <w:lang w:val="ky-KG"/>
        </w:rPr>
        <w:t>ин 7</w:t>
      </w:r>
      <w:r>
        <w:rPr>
          <w:rFonts w:ascii="Times New Roman" w:hAnsi="Times New Roman" w:cs="Times New Roman"/>
          <w:sz w:val="28"/>
          <w:szCs w:val="28"/>
          <w:lang w:val="ky-KG"/>
        </w:rPr>
        <w:t>93-</w:t>
      </w:r>
      <w:r w:rsidRPr="003C6C58">
        <w:rPr>
          <w:rFonts w:ascii="Times New Roman" w:hAnsi="Times New Roman" w:cs="Times New Roman"/>
          <w:sz w:val="28"/>
          <w:szCs w:val="28"/>
          <w:lang w:val="ky-KG"/>
        </w:rPr>
        <w:t>пунктунда көрсөтүлгөн аралыктан алыстатылууга тийиш;</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3C6C58">
        <w:rPr>
          <w:rFonts w:ascii="Times New Roman" w:hAnsi="Times New Roman" w:cs="Times New Roman"/>
          <w:sz w:val="28"/>
          <w:szCs w:val="28"/>
          <w:lang w:val="ky-KG"/>
        </w:rPr>
        <w:t xml:space="preserve"> кабель сыртынан капталбаган учурда –</w:t>
      </w:r>
      <w:r>
        <w:rPr>
          <w:rFonts w:ascii="Times New Roman" w:hAnsi="Times New Roman" w:cs="Times New Roman"/>
          <w:sz w:val="28"/>
          <w:szCs w:val="28"/>
          <w:lang w:val="ky-KG"/>
        </w:rPr>
        <w:t xml:space="preserve"> ушул Эрежелердин          796-пунктунун 1-</w:t>
      </w:r>
      <w:r w:rsidRPr="003C6C58">
        <w:rPr>
          <w:rFonts w:ascii="Times New Roman" w:hAnsi="Times New Roman" w:cs="Times New Roman"/>
          <w:sz w:val="28"/>
          <w:szCs w:val="28"/>
          <w:lang w:val="ky-KG"/>
        </w:rPr>
        <w:t>бөлүкчөсүндө көрсөтүлгөндөй, токту жерге өткөргүчкө туташтыруу жолу аркылуу;</w:t>
      </w:r>
    </w:p>
    <w:p w:rsidR="00610A2F" w:rsidRPr="003C6C58" w:rsidRDefault="00610A2F" w:rsidP="00610A2F">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3C6C58">
        <w:rPr>
          <w:rFonts w:ascii="Times New Roman" w:hAnsi="Times New Roman" w:cs="Times New Roman"/>
          <w:sz w:val="28"/>
          <w:szCs w:val="28"/>
          <w:lang w:val="ky-KG"/>
        </w:rPr>
        <w:t xml:space="preserve"> аба чубалгыларына туташкан кабелдер болсо (ишке берилген ЖМ кампалары үчүн), - аба чубалгысындагы кабелге металл кабыкчасынын жана тышынын кошулган жерин (33-тиркеме, 6-сүрөт), ошондой эле бекиткичти (иймекти) 10 Омдон кем эмес </w:t>
      </w:r>
      <w:r>
        <w:rPr>
          <w:rFonts w:ascii="Times New Roman" w:hAnsi="Times New Roman" w:cs="Times New Roman"/>
          <w:noProof/>
          <w:position w:val="-12"/>
          <w:sz w:val="28"/>
          <w:szCs w:val="28"/>
        </w:rPr>
        <w:drawing>
          <wp:inline distT="0" distB="0" distL="0" distR="0" wp14:anchorId="2C05C079" wp14:editId="73B5A7CA">
            <wp:extent cx="272561" cy="272561"/>
            <wp:effectExtent l="0" t="0" r="0" b="0"/>
            <wp:docPr id="58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72441" cy="272441"/>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шыкак берүүчү каршылыгын атайы токту жерге өткөргүчкө кошуу менен.</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Мындан тышкары, кабелдин зымы менен токту жерге өткөргүч элементтери кошулган жерде, 2-3 мм электроддор аралык жабык аба аралыгы б</w:t>
      </w:r>
      <w:r>
        <w:rPr>
          <w:rFonts w:ascii="Times New Roman" w:hAnsi="Times New Roman" w:cs="Times New Roman"/>
          <w:sz w:val="28"/>
          <w:szCs w:val="28"/>
          <w:lang w:val="ky-KG"/>
        </w:rPr>
        <w:t>олуш</w:t>
      </w:r>
      <w:r w:rsidRPr="003C6C58">
        <w:rPr>
          <w:rFonts w:ascii="Times New Roman" w:hAnsi="Times New Roman" w:cs="Times New Roman"/>
          <w:sz w:val="28"/>
          <w:szCs w:val="28"/>
          <w:lang w:val="ky-KG"/>
        </w:rPr>
        <w:t xml:space="preserve">у керек же төмөнкү кубаттуулуктагы ток капкактары орнотулушу керек. Жакынкы түркүктөгү аба </w:t>
      </w:r>
      <w:r>
        <w:rPr>
          <w:rFonts w:ascii="Times New Roman" w:hAnsi="Times New Roman" w:cs="Times New Roman"/>
          <w:sz w:val="28"/>
          <w:szCs w:val="28"/>
          <w:lang w:val="ky-KG"/>
        </w:rPr>
        <w:t xml:space="preserve">линиясынын </w:t>
      </w:r>
      <w:r w:rsidRPr="003C6C58">
        <w:rPr>
          <w:rFonts w:ascii="Times New Roman" w:hAnsi="Times New Roman" w:cs="Times New Roman"/>
          <w:sz w:val="28"/>
          <w:szCs w:val="28"/>
          <w:lang w:val="ky-KG"/>
        </w:rPr>
        <w:t xml:space="preserve">чайнектеринин бекиткичтери (илмектери) </w:t>
      </w:r>
      <w:r>
        <w:rPr>
          <w:rFonts w:ascii="Times New Roman" w:hAnsi="Times New Roman" w:cs="Times New Roman"/>
          <w:sz w:val="28"/>
          <w:szCs w:val="28"/>
          <w:lang w:val="ky-KG"/>
        </w:rPr>
        <w:t>линия</w:t>
      </w:r>
      <w:r w:rsidRPr="003C6C58">
        <w:rPr>
          <w:rFonts w:ascii="Times New Roman" w:hAnsi="Times New Roman" w:cs="Times New Roman"/>
          <w:sz w:val="28"/>
          <w:szCs w:val="28"/>
          <w:lang w:val="ky-KG"/>
        </w:rPr>
        <w:t xml:space="preserve">нын кабелге өткөн жеринен 20 Омдон кем эмес </w:t>
      </w:r>
      <w:r>
        <w:rPr>
          <w:rFonts w:ascii="Times New Roman" w:hAnsi="Times New Roman" w:cs="Times New Roman"/>
          <w:noProof/>
          <w:position w:val="-12"/>
          <w:sz w:val="28"/>
          <w:szCs w:val="28"/>
        </w:rPr>
        <w:drawing>
          <wp:inline distT="0" distB="0" distL="0" distR="0" wp14:anchorId="1AF2D550" wp14:editId="70EE2B50">
            <wp:extent cx="237392" cy="237392"/>
            <wp:effectExtent l="0" t="0" r="0" b="0"/>
            <wp:docPr id="58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37174" cy="23717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импульс </w:t>
      </w:r>
      <w:r w:rsidRPr="003C6C58">
        <w:rPr>
          <w:rFonts w:ascii="Times New Roman" w:hAnsi="Times New Roman" w:cs="Times New Roman"/>
          <w:sz w:val="28"/>
          <w:szCs w:val="28"/>
          <w:lang w:val="ky-KG"/>
        </w:rPr>
        <w:t xml:space="preserve">каршылыгы бар </w:t>
      </w:r>
      <w:r>
        <w:rPr>
          <w:rFonts w:ascii="Times New Roman" w:hAnsi="Times New Roman" w:cs="Times New Roman"/>
          <w:sz w:val="28"/>
          <w:szCs w:val="28"/>
          <w:lang w:val="ky-KG"/>
        </w:rPr>
        <w:t xml:space="preserve">ток </w:t>
      </w:r>
      <w:r w:rsidRPr="003C6C58">
        <w:rPr>
          <w:rFonts w:ascii="Times New Roman" w:hAnsi="Times New Roman" w:cs="Times New Roman"/>
          <w:sz w:val="28"/>
          <w:szCs w:val="28"/>
          <w:lang w:val="ky-KG"/>
        </w:rPr>
        <w:t xml:space="preserve">жерге өткөргүчкө бириктирилиши керек. </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 xml:space="preserve">Жердин кыртышындагы электрдин салыштырмалуу каршылыгы 500 Ом м жана андан жогору болгондо </w:t>
      </w:r>
      <w:r>
        <w:rPr>
          <w:rFonts w:ascii="Times New Roman" w:hAnsi="Times New Roman" w:cs="Times New Roman"/>
          <w:noProof/>
          <w:position w:val="-12"/>
          <w:sz w:val="28"/>
          <w:szCs w:val="28"/>
        </w:rPr>
        <w:drawing>
          <wp:inline distT="0" distB="0" distL="0" distR="0" wp14:anchorId="7C008050" wp14:editId="3A477E9D">
            <wp:extent cx="237392" cy="237392"/>
            <wp:effectExtent l="0" t="0" r="0" b="0"/>
            <wp:docPr id="58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37174" cy="237174"/>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w:t>
      </w:r>
      <w:r>
        <w:rPr>
          <w:rFonts w:ascii="Times New Roman" w:hAnsi="Times New Roman" w:cs="Times New Roman"/>
          <w:noProof/>
          <w:position w:val="-12"/>
          <w:sz w:val="28"/>
          <w:szCs w:val="28"/>
        </w:rPr>
        <w:drawing>
          <wp:inline distT="0" distB="0" distL="0" distR="0" wp14:anchorId="63D1291F" wp14:editId="6A236D2A">
            <wp:extent cx="228600" cy="228600"/>
            <wp:effectExtent l="0" t="0" r="0" b="0"/>
            <wp:docPr id="58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28498" cy="228498"/>
                    </a:xfrm>
                    <a:prstGeom prst="rect">
                      <a:avLst/>
                    </a:prstGeom>
                    <a:noFill/>
                    <a:ln>
                      <a:noFill/>
                    </a:ln>
                  </pic:spPr>
                </pic:pic>
              </a:graphicData>
            </a:graphic>
          </wp:inline>
        </w:drawing>
      </w:r>
      <w:r w:rsidRPr="003C6C58">
        <w:rPr>
          <w:rFonts w:ascii="Times New Roman" w:hAnsi="Times New Roman" w:cs="Times New Roman"/>
          <w:sz w:val="28"/>
          <w:szCs w:val="28"/>
          <w:lang w:val="ky-KG"/>
        </w:rPr>
        <w:t xml:space="preserve"> жана </w:t>
      </w:r>
      <w:r>
        <w:rPr>
          <w:rFonts w:ascii="Times New Roman" w:hAnsi="Times New Roman" w:cs="Times New Roman"/>
          <w:noProof/>
          <w:position w:val="-12"/>
          <w:sz w:val="28"/>
          <w:szCs w:val="28"/>
        </w:rPr>
        <w:drawing>
          <wp:inline distT="0" distB="0" distL="0" distR="0" wp14:anchorId="6C1FDB77" wp14:editId="1D336410">
            <wp:extent cx="246185" cy="246185"/>
            <wp:effectExtent l="0" t="0" r="1905" b="1905"/>
            <wp:docPr id="5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45956" cy="245956"/>
                    </a:xfrm>
                    <a:prstGeom prst="rect">
                      <a:avLst/>
                    </a:prstGeom>
                    <a:noFill/>
                    <a:ln>
                      <a:noFill/>
                    </a:ln>
                  </pic:spPr>
                </pic:pic>
              </a:graphicData>
            </a:graphic>
          </wp:inline>
        </w:drawing>
      </w:r>
      <w:r w:rsidRPr="003C6C58">
        <w:rPr>
          <w:rFonts w:ascii="Times New Roman" w:hAnsi="Times New Roman" w:cs="Times New Roman"/>
          <w:sz w:val="28"/>
          <w:szCs w:val="28"/>
          <w:lang w:val="ky-KG"/>
        </w:rPr>
        <w:t>, шыкак берүүчү каршылыкты 40 Омго чейин көбөйтүүгө жол берилет, ал эми көп жылдык тоң жана аскалуу жерлерде долбоор боюнча аткаруу керек.</w:t>
      </w:r>
    </w:p>
    <w:p w:rsidR="00610A2F" w:rsidRPr="003C6C58" w:rsidRDefault="00610A2F" w:rsidP="00610A2F">
      <w:pPr>
        <w:pStyle w:val="ConsPlusNormal"/>
        <w:ind w:firstLine="540"/>
        <w:jc w:val="both"/>
        <w:rPr>
          <w:rFonts w:ascii="Times New Roman" w:hAnsi="Times New Roman" w:cs="Times New Roman"/>
          <w:sz w:val="28"/>
          <w:szCs w:val="28"/>
          <w:lang w:val="ky-KG"/>
        </w:rPr>
      </w:pPr>
      <w:r w:rsidRPr="003C6C58">
        <w:rPr>
          <w:rFonts w:ascii="Times New Roman" w:hAnsi="Times New Roman" w:cs="Times New Roman"/>
          <w:sz w:val="28"/>
          <w:szCs w:val="28"/>
          <w:lang w:val="ky-KG"/>
        </w:rPr>
        <w:t>7</w:t>
      </w:r>
      <w:r>
        <w:rPr>
          <w:rFonts w:ascii="Times New Roman" w:hAnsi="Times New Roman" w:cs="Times New Roman"/>
          <w:sz w:val="28"/>
          <w:szCs w:val="28"/>
          <w:lang w:val="ky-KG"/>
        </w:rPr>
        <w:t>9</w:t>
      </w:r>
      <w:r w:rsidRPr="003C6C58">
        <w:rPr>
          <w:rFonts w:ascii="Times New Roman" w:hAnsi="Times New Roman" w:cs="Times New Roman"/>
          <w:sz w:val="28"/>
          <w:szCs w:val="28"/>
          <w:lang w:val="ky-KG"/>
        </w:rPr>
        <w:t xml:space="preserve">8. Токту кайра бөлүштүрүүчүнүн же электромагниттик индукцияга (аммиак селитрасынан жасалган жардыргыч заттар, тутанткыч шоона) сезимтал эмес жардыргыч материалдар сакталган сактоочу жайларды чагылгандын кайталап чагылуусунан коргоо зарыл эмес. </w:t>
      </w:r>
    </w:p>
    <w:p w:rsidR="00610A2F" w:rsidRDefault="00610A2F" w:rsidP="00610A2F">
      <w:pPr>
        <w:ind w:firstLine="567"/>
        <w:jc w:val="both"/>
        <w:rPr>
          <w:rFonts w:ascii="Times New Roman" w:hAnsi="Times New Roman"/>
          <w:b/>
          <w:sz w:val="28"/>
          <w:szCs w:val="28"/>
          <w:lang w:val="kk-KZ"/>
        </w:rPr>
      </w:pPr>
    </w:p>
    <w:p w:rsidR="00610A2F" w:rsidRPr="003C6C58" w:rsidRDefault="00610A2F" w:rsidP="00610A2F">
      <w:pPr>
        <w:ind w:firstLine="567"/>
        <w:jc w:val="center"/>
        <w:rPr>
          <w:rFonts w:ascii="Times New Roman" w:hAnsi="Times New Roman"/>
          <w:b/>
          <w:bCs/>
          <w:sz w:val="28"/>
          <w:szCs w:val="28"/>
        </w:rPr>
      </w:pPr>
      <w:r w:rsidRPr="003C6C58">
        <w:rPr>
          <w:rFonts w:ascii="Times New Roman" w:hAnsi="Times New Roman"/>
          <w:b/>
          <w:sz w:val="28"/>
          <w:szCs w:val="28"/>
        </w:rPr>
        <w:t>36-</w:t>
      </w:r>
      <w:r>
        <w:rPr>
          <w:rFonts w:ascii="Times New Roman" w:hAnsi="Times New Roman"/>
          <w:b/>
          <w:sz w:val="28"/>
          <w:szCs w:val="28"/>
        </w:rPr>
        <w:t>глава.</w:t>
      </w:r>
      <w:r w:rsidRPr="003C6C58">
        <w:rPr>
          <w:rFonts w:ascii="Times New Roman" w:hAnsi="Times New Roman"/>
          <w:b/>
          <w:bCs/>
          <w:sz w:val="28"/>
          <w:szCs w:val="28"/>
        </w:rPr>
        <w:t xml:space="preserve"> </w:t>
      </w:r>
      <w:r>
        <w:rPr>
          <w:rFonts w:ascii="Times New Roman" w:hAnsi="Times New Roman"/>
          <w:b/>
          <w:bCs/>
          <w:sz w:val="28"/>
          <w:szCs w:val="28"/>
        </w:rPr>
        <w:t>Жардыргыч материал</w:t>
      </w:r>
      <w:r w:rsidRPr="003C6C58">
        <w:rPr>
          <w:rFonts w:ascii="Times New Roman" w:hAnsi="Times New Roman"/>
          <w:b/>
          <w:bCs/>
          <w:sz w:val="28"/>
          <w:szCs w:val="28"/>
        </w:rPr>
        <w:t>дарды каттоо</w:t>
      </w:r>
    </w:p>
    <w:p w:rsidR="00610A2F" w:rsidRPr="003C6C58" w:rsidRDefault="00610A2F" w:rsidP="00610A2F">
      <w:pPr>
        <w:ind w:firstLine="567"/>
        <w:jc w:val="both"/>
        <w:rPr>
          <w:rFonts w:ascii="Times New Roman" w:hAnsi="Times New Roman"/>
          <w:b/>
          <w:bCs/>
          <w:sz w:val="28"/>
          <w:szCs w:val="28"/>
        </w:rPr>
      </w:pPr>
    </w:p>
    <w:p w:rsidR="00610A2F" w:rsidRPr="003C6C58" w:rsidRDefault="00610A2F" w:rsidP="00610A2F">
      <w:pPr>
        <w:ind w:firstLine="567"/>
        <w:jc w:val="both"/>
        <w:rPr>
          <w:rFonts w:ascii="Times New Roman" w:hAnsi="Times New Roman"/>
          <w:sz w:val="28"/>
          <w:szCs w:val="28"/>
        </w:rPr>
      </w:pPr>
      <w:r>
        <w:rPr>
          <w:rFonts w:ascii="Times New Roman" w:hAnsi="Times New Roman"/>
          <w:sz w:val="28"/>
          <w:szCs w:val="28"/>
        </w:rPr>
        <w:t>799</w:t>
      </w:r>
      <w:r w:rsidRPr="003C6C58">
        <w:rPr>
          <w:rFonts w:ascii="Times New Roman" w:hAnsi="Times New Roman"/>
          <w:sz w:val="28"/>
          <w:szCs w:val="28"/>
        </w:rPr>
        <w:t xml:space="preserve">. Өндүрүштүк максаттагы бардык </w:t>
      </w:r>
      <w:r>
        <w:rPr>
          <w:rFonts w:ascii="Times New Roman" w:hAnsi="Times New Roman"/>
          <w:sz w:val="28"/>
          <w:szCs w:val="28"/>
        </w:rPr>
        <w:t>жардыргыч материал</w:t>
      </w:r>
      <w:r w:rsidRPr="003C6C58">
        <w:rPr>
          <w:rFonts w:ascii="Times New Roman" w:hAnsi="Times New Roman"/>
          <w:sz w:val="28"/>
          <w:szCs w:val="28"/>
        </w:rPr>
        <w:t>дар каттоого алынат.</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 xml:space="preserve">Ушул Эрежелердин талаптарына ылайык катталбаган </w:t>
      </w:r>
      <w:r>
        <w:rPr>
          <w:rFonts w:ascii="Times New Roman" w:hAnsi="Times New Roman"/>
          <w:sz w:val="28"/>
          <w:szCs w:val="28"/>
        </w:rPr>
        <w:t>жардыргыч материал</w:t>
      </w:r>
      <w:r w:rsidRPr="003C6C58">
        <w:rPr>
          <w:rFonts w:ascii="Times New Roman" w:hAnsi="Times New Roman"/>
          <w:sz w:val="28"/>
          <w:szCs w:val="28"/>
        </w:rPr>
        <w:t>дарды изил</w:t>
      </w:r>
      <w:r>
        <w:rPr>
          <w:rFonts w:ascii="Times New Roman" w:hAnsi="Times New Roman"/>
          <w:sz w:val="28"/>
          <w:szCs w:val="28"/>
          <w:lang w:val="kk-KZ"/>
        </w:rPr>
        <w:t>д</w:t>
      </w:r>
      <w:r w:rsidRPr="003C6C58">
        <w:rPr>
          <w:rFonts w:ascii="Times New Roman" w:hAnsi="Times New Roman"/>
          <w:sz w:val="28"/>
          <w:szCs w:val="28"/>
        </w:rPr>
        <w:t xml:space="preserve">өөлөрдү (сыноолорду) жана </w:t>
      </w:r>
      <w:r>
        <w:rPr>
          <w:rFonts w:ascii="Times New Roman" w:hAnsi="Times New Roman"/>
          <w:sz w:val="28"/>
          <w:szCs w:val="28"/>
        </w:rPr>
        <w:t>жардыргыч материал</w:t>
      </w:r>
      <w:r w:rsidRPr="003C6C58">
        <w:rPr>
          <w:rFonts w:ascii="Times New Roman" w:hAnsi="Times New Roman"/>
          <w:sz w:val="28"/>
          <w:szCs w:val="28"/>
        </w:rPr>
        <w:t xml:space="preserve">дарды иштеп чыгуу жана даярдоо процессинде өлчөөлөрдү </w:t>
      </w:r>
      <w:r w:rsidRPr="003C6C58">
        <w:rPr>
          <w:rFonts w:ascii="Times New Roman" w:hAnsi="Times New Roman"/>
          <w:sz w:val="28"/>
          <w:szCs w:val="28"/>
        </w:rPr>
        <w:lastRenderedPageBreak/>
        <w:t>жүргүзүү менен байланышкан учурлардан тышкары, базарларда сатууга жана колдонууга жол берилбейт</w:t>
      </w:r>
    </w:p>
    <w:p w:rsidR="00610A2F" w:rsidRPr="003C6C58" w:rsidRDefault="00610A2F" w:rsidP="00610A2F">
      <w:pPr>
        <w:ind w:firstLine="567"/>
        <w:jc w:val="both"/>
        <w:rPr>
          <w:rFonts w:ascii="Times New Roman" w:hAnsi="Times New Roman"/>
          <w:sz w:val="28"/>
          <w:szCs w:val="28"/>
        </w:rPr>
      </w:pPr>
      <w:r>
        <w:rPr>
          <w:rFonts w:ascii="Times New Roman" w:hAnsi="Times New Roman"/>
          <w:sz w:val="28"/>
          <w:szCs w:val="28"/>
        </w:rPr>
        <w:t>800</w:t>
      </w:r>
      <w:r w:rsidRPr="003C6C58">
        <w:rPr>
          <w:rFonts w:ascii="Times New Roman" w:hAnsi="Times New Roman"/>
          <w:sz w:val="28"/>
          <w:szCs w:val="28"/>
        </w:rPr>
        <w:t>. Каттоо жарылгыч затты даярдоочунун же чет өлкөлүк даярдоочунун функциясын аткаруучу адамдын арызынын негизинде тиешелүү укук берилген орган тарабынан жүргүзүлөт.</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Каттоо арызына</w:t>
      </w:r>
      <w:r>
        <w:rPr>
          <w:rFonts w:ascii="Times New Roman" w:hAnsi="Times New Roman"/>
          <w:sz w:val="28"/>
          <w:szCs w:val="28"/>
        </w:rPr>
        <w:t xml:space="preserve"> төмөнкүлөр</w:t>
      </w:r>
      <w:r w:rsidRPr="003C6C58">
        <w:rPr>
          <w:rFonts w:ascii="Times New Roman" w:hAnsi="Times New Roman"/>
          <w:sz w:val="28"/>
          <w:szCs w:val="28"/>
        </w:rPr>
        <w:t xml:space="preserve"> тиркелет:</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 продукциянын ылайыктуулук сертификатынын көчүрмөсү;</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 аккредиттелген лаборатория (борбор) тарабынан жүргүзүлгөн сыноо протоколдорунун көчүрмөсү;</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 техникалык документтеринде колдонуу эрежелери жана шарттарын көрсөтүү менен аныкталган коопсуздук чараларынын жетиштүүлүгү жөнүндө эксперттик корутунду.</w:t>
      </w:r>
    </w:p>
    <w:p w:rsidR="00610A2F" w:rsidRPr="00FE5CD3" w:rsidRDefault="00610A2F" w:rsidP="00610A2F">
      <w:pPr>
        <w:ind w:firstLine="567"/>
        <w:jc w:val="both"/>
        <w:rPr>
          <w:rFonts w:ascii="Times New Roman" w:hAnsi="Times New Roman"/>
          <w:sz w:val="28"/>
          <w:szCs w:val="28"/>
        </w:rPr>
      </w:pPr>
      <w:r>
        <w:rPr>
          <w:rFonts w:ascii="Times New Roman" w:hAnsi="Times New Roman"/>
          <w:sz w:val="28"/>
          <w:szCs w:val="28"/>
        </w:rPr>
        <w:t>801</w:t>
      </w:r>
      <w:r w:rsidRPr="003C6C58">
        <w:rPr>
          <w:rFonts w:ascii="Times New Roman" w:hAnsi="Times New Roman"/>
          <w:sz w:val="28"/>
          <w:szCs w:val="28"/>
        </w:rPr>
        <w:t xml:space="preserve">. </w:t>
      </w:r>
      <w:r>
        <w:rPr>
          <w:rFonts w:ascii="Times New Roman" w:hAnsi="Times New Roman"/>
          <w:sz w:val="28"/>
          <w:szCs w:val="28"/>
        </w:rPr>
        <w:t>Берилген</w:t>
      </w:r>
      <w:r w:rsidRPr="003C6C58">
        <w:rPr>
          <w:rFonts w:ascii="Times New Roman" w:hAnsi="Times New Roman"/>
          <w:sz w:val="28"/>
          <w:szCs w:val="28"/>
        </w:rPr>
        <w:t xml:space="preserve"> документтер белгиленген талаптарга ылайык келген шартта </w:t>
      </w:r>
      <w:r>
        <w:rPr>
          <w:rFonts w:ascii="Times New Roman" w:hAnsi="Times New Roman"/>
          <w:sz w:val="28"/>
          <w:szCs w:val="28"/>
        </w:rPr>
        <w:t>жардыргыч материал</w:t>
      </w:r>
      <w:r w:rsidRPr="003C6C58">
        <w:rPr>
          <w:rFonts w:ascii="Times New Roman" w:hAnsi="Times New Roman"/>
          <w:sz w:val="28"/>
          <w:szCs w:val="28"/>
        </w:rPr>
        <w:t xml:space="preserve">дарды каттоо жөнүндө чечим </w:t>
      </w:r>
      <w:r>
        <w:rPr>
          <w:rFonts w:ascii="Times New Roman" w:hAnsi="Times New Roman"/>
          <w:sz w:val="28"/>
          <w:szCs w:val="28"/>
        </w:rPr>
        <w:t xml:space="preserve">ыйгарымдуу </w:t>
      </w:r>
      <w:r w:rsidRPr="003C6C58">
        <w:rPr>
          <w:rFonts w:ascii="Times New Roman" w:hAnsi="Times New Roman"/>
          <w:sz w:val="28"/>
          <w:szCs w:val="28"/>
        </w:rPr>
        <w:t>орган тарабынан кабыл алынат.</w:t>
      </w:r>
    </w:p>
    <w:p w:rsidR="00610A2F" w:rsidRPr="003C6C58" w:rsidRDefault="00610A2F" w:rsidP="00610A2F">
      <w:pPr>
        <w:ind w:firstLine="567"/>
        <w:jc w:val="both"/>
        <w:rPr>
          <w:rFonts w:ascii="Times New Roman" w:hAnsi="Times New Roman"/>
          <w:sz w:val="28"/>
          <w:szCs w:val="28"/>
        </w:rPr>
      </w:pPr>
      <w:r>
        <w:rPr>
          <w:rFonts w:ascii="Times New Roman" w:hAnsi="Times New Roman"/>
          <w:sz w:val="28"/>
          <w:szCs w:val="28"/>
        </w:rPr>
        <w:t>802</w:t>
      </w:r>
      <w:r w:rsidRPr="003C6C58">
        <w:rPr>
          <w:rFonts w:ascii="Times New Roman" w:hAnsi="Times New Roman"/>
          <w:sz w:val="28"/>
          <w:szCs w:val="28"/>
        </w:rPr>
        <w:t>. Каттоодон баш тартууга жана каттоону жокко чыгарууга төмөнкүлөр негиз болот:</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 арызда жана тапшырылган материалдарда так эмес же адаштыруучу жалган маалыматтар камтылса;</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 мамлекеттик көзөмөл тарабынан продукциянын ылайыксыздыгы тууралуу корутунду берилсе, ошондой эле изилдөөлөрдүн (сыноолор) жана өлчөөлөрдүн эрежелери менен ыкмалары сакталбагандыгы</w:t>
      </w:r>
      <w:r>
        <w:rPr>
          <w:rFonts w:ascii="Times New Roman" w:hAnsi="Times New Roman"/>
          <w:sz w:val="28"/>
          <w:szCs w:val="28"/>
        </w:rPr>
        <w:t xml:space="preserve"> тууралуу маалыматтар бар болсо.</w:t>
      </w:r>
    </w:p>
    <w:p w:rsidR="00610A2F" w:rsidRPr="003C6C58" w:rsidRDefault="00610A2F" w:rsidP="00610A2F">
      <w:pPr>
        <w:ind w:firstLine="567"/>
        <w:jc w:val="both"/>
        <w:rPr>
          <w:rFonts w:ascii="Times New Roman" w:hAnsi="Times New Roman"/>
          <w:sz w:val="28"/>
          <w:szCs w:val="28"/>
        </w:rPr>
      </w:pPr>
      <w:r w:rsidRPr="003C6C58">
        <w:rPr>
          <w:rFonts w:ascii="Times New Roman" w:hAnsi="Times New Roman"/>
          <w:sz w:val="28"/>
          <w:szCs w:val="28"/>
        </w:rPr>
        <w:t xml:space="preserve">Каттоодон баш тартуу же каттоонун жокко чыгарылышы боюнча сотко </w:t>
      </w:r>
      <w:r>
        <w:rPr>
          <w:rFonts w:ascii="Times New Roman" w:hAnsi="Times New Roman"/>
          <w:sz w:val="28"/>
          <w:szCs w:val="28"/>
        </w:rPr>
        <w:t>даттан</w:t>
      </w:r>
      <w:r w:rsidRPr="003C6C58">
        <w:rPr>
          <w:rFonts w:ascii="Times New Roman" w:hAnsi="Times New Roman"/>
          <w:sz w:val="28"/>
          <w:szCs w:val="28"/>
        </w:rPr>
        <w:t>ууга болот.</w:t>
      </w:r>
    </w:p>
    <w:p w:rsidR="00610A2F" w:rsidRPr="003C6C58" w:rsidRDefault="00610A2F" w:rsidP="00610A2F">
      <w:pPr>
        <w:ind w:firstLine="567"/>
        <w:jc w:val="both"/>
        <w:rPr>
          <w:rFonts w:ascii="Times New Roman" w:hAnsi="Times New Roman"/>
          <w:sz w:val="28"/>
          <w:szCs w:val="28"/>
        </w:rPr>
      </w:pPr>
    </w:p>
    <w:p w:rsidR="00610A2F" w:rsidRPr="003C6C58" w:rsidRDefault="00610A2F" w:rsidP="00610A2F">
      <w:pPr>
        <w:autoSpaceDE w:val="0"/>
        <w:autoSpaceDN w:val="0"/>
        <w:adjustRightInd w:val="0"/>
        <w:ind w:firstLine="567"/>
        <w:jc w:val="center"/>
        <w:rPr>
          <w:rFonts w:ascii="Times New Roman" w:hAnsi="Times New Roman"/>
          <w:b/>
          <w:bCs/>
          <w:color w:val="000000"/>
          <w:sz w:val="28"/>
          <w:szCs w:val="28"/>
        </w:rPr>
      </w:pPr>
      <w:r w:rsidRPr="003C6C58">
        <w:rPr>
          <w:rFonts w:ascii="Times New Roman" w:hAnsi="Times New Roman"/>
          <w:b/>
          <w:bCs/>
          <w:color w:val="000000"/>
          <w:sz w:val="28"/>
          <w:szCs w:val="28"/>
        </w:rPr>
        <w:t>37-</w:t>
      </w:r>
      <w:r>
        <w:rPr>
          <w:rFonts w:ascii="Times New Roman" w:hAnsi="Times New Roman"/>
          <w:b/>
          <w:bCs/>
          <w:color w:val="000000"/>
          <w:sz w:val="28"/>
          <w:szCs w:val="28"/>
        </w:rPr>
        <w:t>глава</w:t>
      </w:r>
      <w:r w:rsidRPr="003C6C58">
        <w:rPr>
          <w:rFonts w:ascii="Times New Roman" w:hAnsi="Times New Roman"/>
          <w:b/>
          <w:bCs/>
          <w:color w:val="000000"/>
          <w:sz w:val="28"/>
          <w:szCs w:val="28"/>
        </w:rPr>
        <w:t>. Ушул Эрежелердин талаптарын бузгандык үчүн жоопкерчилик</w:t>
      </w:r>
    </w:p>
    <w:p w:rsidR="00610A2F" w:rsidRPr="003C6C58" w:rsidRDefault="00610A2F" w:rsidP="00610A2F">
      <w:pPr>
        <w:autoSpaceDE w:val="0"/>
        <w:autoSpaceDN w:val="0"/>
        <w:adjustRightInd w:val="0"/>
        <w:ind w:firstLine="567"/>
        <w:jc w:val="both"/>
        <w:rPr>
          <w:rFonts w:ascii="Times New Roman" w:hAnsi="Times New Roman"/>
          <w:b/>
          <w:bCs/>
          <w:color w:val="000000"/>
          <w:sz w:val="28"/>
          <w:szCs w:val="28"/>
        </w:rPr>
      </w:pPr>
    </w:p>
    <w:p w:rsidR="00610A2F" w:rsidRPr="003C6C58" w:rsidRDefault="00610A2F" w:rsidP="00610A2F">
      <w:pPr>
        <w:autoSpaceDE w:val="0"/>
        <w:autoSpaceDN w:val="0"/>
        <w:adjustRightInd w:val="0"/>
        <w:ind w:firstLine="567"/>
        <w:jc w:val="both"/>
        <w:rPr>
          <w:rFonts w:ascii="Times New Roman" w:hAnsi="Times New Roman"/>
          <w:sz w:val="28"/>
          <w:szCs w:val="28"/>
        </w:rPr>
      </w:pPr>
      <w:r>
        <w:rPr>
          <w:rFonts w:ascii="Times New Roman" w:hAnsi="Times New Roman"/>
          <w:sz w:val="28"/>
          <w:szCs w:val="28"/>
        </w:rPr>
        <w:t>803</w:t>
      </w:r>
      <w:r w:rsidRPr="003C6C58">
        <w:rPr>
          <w:rFonts w:ascii="Times New Roman" w:hAnsi="Times New Roman"/>
          <w:sz w:val="28"/>
          <w:szCs w:val="28"/>
        </w:rPr>
        <w:t>.</w:t>
      </w:r>
      <w:r>
        <w:rPr>
          <w:rFonts w:ascii="Times New Roman" w:hAnsi="Times New Roman"/>
          <w:sz w:val="28"/>
          <w:szCs w:val="28"/>
        </w:rPr>
        <w:t xml:space="preserve"> У</w:t>
      </w:r>
      <w:r w:rsidRPr="003C6C58">
        <w:rPr>
          <w:rFonts w:ascii="Times New Roman" w:hAnsi="Times New Roman"/>
          <w:sz w:val="28"/>
          <w:szCs w:val="28"/>
        </w:rPr>
        <w:t xml:space="preserve">шул Эрежелердин талаптарын бузгандык үчүн </w:t>
      </w:r>
      <w:r>
        <w:rPr>
          <w:rFonts w:ascii="Times New Roman" w:hAnsi="Times New Roman"/>
          <w:sz w:val="28"/>
          <w:szCs w:val="28"/>
        </w:rPr>
        <w:t xml:space="preserve">Кыргыз Республикасынын мыйзамдарына ылайык </w:t>
      </w:r>
      <w:r w:rsidRPr="003C6C58">
        <w:rPr>
          <w:rFonts w:ascii="Times New Roman" w:hAnsi="Times New Roman"/>
          <w:sz w:val="28"/>
          <w:szCs w:val="28"/>
        </w:rPr>
        <w:t>жоокерчилик</w:t>
      </w:r>
      <w:r>
        <w:rPr>
          <w:rFonts w:ascii="Times New Roman" w:hAnsi="Times New Roman"/>
          <w:sz w:val="28"/>
          <w:szCs w:val="28"/>
        </w:rPr>
        <w:t xml:space="preserve"> белгиленет</w:t>
      </w:r>
      <w:r w:rsidRPr="003C6C58">
        <w:rPr>
          <w:rFonts w:ascii="Times New Roman" w:hAnsi="Times New Roman"/>
          <w:sz w:val="28"/>
          <w:szCs w:val="28"/>
        </w:rPr>
        <w:t>.</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t>804</w:t>
      </w: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колдонуу чөйрөсүндө иш</w:t>
      </w:r>
      <w:r>
        <w:rPr>
          <w:rFonts w:ascii="Times New Roman" w:hAnsi="Times New Roman"/>
          <w:color w:val="000000"/>
          <w:sz w:val="28"/>
          <w:szCs w:val="28"/>
        </w:rPr>
        <w:t>теген</w:t>
      </w:r>
      <w:r w:rsidRPr="003C6C58">
        <w:rPr>
          <w:rFonts w:ascii="Times New Roman" w:hAnsi="Times New Roman"/>
          <w:color w:val="000000"/>
          <w:sz w:val="28"/>
          <w:szCs w:val="28"/>
        </w:rPr>
        <w:t xml:space="preserve"> уюмдар менен ишканалар у</w:t>
      </w:r>
      <w:r w:rsidRPr="003C6C58">
        <w:rPr>
          <w:rFonts w:ascii="Times New Roman" w:hAnsi="Times New Roman"/>
          <w:sz w:val="28"/>
          <w:szCs w:val="28"/>
        </w:rPr>
        <w:t>шул Эрежелердин талаптарын бузгандык үчүн жоокерчиликти</w:t>
      </w:r>
      <w:r>
        <w:rPr>
          <w:rFonts w:ascii="Times New Roman" w:hAnsi="Times New Roman"/>
          <w:sz w:val="28"/>
          <w:szCs w:val="28"/>
        </w:rPr>
        <w:t>н</w:t>
      </w:r>
      <w:r w:rsidRPr="003C6C58">
        <w:rPr>
          <w:rFonts w:ascii="Times New Roman" w:hAnsi="Times New Roman"/>
          <w:sz w:val="28"/>
          <w:szCs w:val="28"/>
        </w:rPr>
        <w:t xml:space="preserve"> с</w:t>
      </w:r>
      <w:r w:rsidRPr="003C6C58">
        <w:rPr>
          <w:rFonts w:ascii="Times New Roman" w:hAnsi="Times New Roman"/>
          <w:color w:val="000000"/>
          <w:sz w:val="28"/>
          <w:szCs w:val="28"/>
        </w:rPr>
        <w:t>убъектиси болуп</w:t>
      </w:r>
      <w:r>
        <w:rPr>
          <w:rFonts w:ascii="Times New Roman" w:hAnsi="Times New Roman"/>
          <w:color w:val="000000"/>
          <w:sz w:val="28"/>
          <w:szCs w:val="28"/>
        </w:rPr>
        <w:t xml:space="preserve"> </w:t>
      </w:r>
      <w:r>
        <w:rPr>
          <w:rFonts w:ascii="Times New Roman" w:hAnsi="Times New Roman"/>
          <w:color w:val="000000"/>
          <w:sz w:val="28"/>
          <w:szCs w:val="28"/>
          <w:lang w:val="kk-KZ"/>
        </w:rPr>
        <w:t>эсептелет</w:t>
      </w:r>
      <w:r w:rsidRPr="003C6C58">
        <w:rPr>
          <w:rFonts w:ascii="Times New Roman" w:hAnsi="Times New Roman"/>
          <w:color w:val="000000"/>
          <w:sz w:val="28"/>
          <w:szCs w:val="28"/>
        </w:rPr>
        <w:t xml:space="preserve">.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sz w:val="28"/>
          <w:szCs w:val="28"/>
        </w:rPr>
        <w:t>805</w:t>
      </w:r>
      <w:r w:rsidRPr="003C6C58">
        <w:rPr>
          <w:rFonts w:ascii="Times New Roman" w:hAnsi="Times New Roman"/>
          <w:sz w:val="28"/>
          <w:szCs w:val="28"/>
        </w:rPr>
        <w:t>. Жоопкерчиликке тартуунун негизи:</w:t>
      </w:r>
    </w:p>
    <w:p w:rsidR="00610A2F" w:rsidRPr="003C6C58" w:rsidRDefault="00610A2F" w:rsidP="00610A2F">
      <w:pPr>
        <w:autoSpaceDE w:val="0"/>
        <w:autoSpaceDN w:val="0"/>
        <w:adjustRightInd w:val="0"/>
        <w:ind w:firstLine="567"/>
        <w:jc w:val="both"/>
        <w:rPr>
          <w:rFonts w:ascii="Times New Roman" w:hAnsi="Times New Roman"/>
          <w:sz w:val="28"/>
          <w:szCs w:val="28"/>
        </w:rPr>
      </w:pPr>
      <w:r w:rsidRPr="003C6C58">
        <w:rPr>
          <w:rFonts w:ascii="Times New Roman" w:hAnsi="Times New Roman"/>
          <w:color w:val="000000"/>
          <w:sz w:val="28"/>
          <w:szCs w:val="28"/>
        </w:rPr>
        <w:t>- ушул Эрежелердин талаптарын бузуу;</w:t>
      </w:r>
    </w:p>
    <w:p w:rsidR="00610A2F" w:rsidRPr="003C6C58" w:rsidRDefault="00610A2F" w:rsidP="00610A2F">
      <w:pPr>
        <w:autoSpaceDE w:val="0"/>
        <w:autoSpaceDN w:val="0"/>
        <w:adjustRightInd w:val="0"/>
        <w:ind w:firstLine="567"/>
        <w:jc w:val="both"/>
        <w:rPr>
          <w:rFonts w:ascii="Times New Roman" w:hAnsi="Times New Roman"/>
          <w:sz w:val="28"/>
          <w:szCs w:val="28"/>
        </w:rPr>
      </w:pPr>
      <w:r w:rsidRPr="003C6C58">
        <w:rPr>
          <w:rFonts w:ascii="Times New Roman" w:hAnsi="Times New Roman"/>
          <w:color w:val="000000"/>
          <w:sz w:val="28"/>
          <w:szCs w:val="28"/>
        </w:rPr>
        <w:t>- мамлекеттик көзөмөл жүргүзүүчү</w:t>
      </w:r>
      <w:r>
        <w:rPr>
          <w:rFonts w:ascii="Times New Roman" w:hAnsi="Times New Roman"/>
          <w:color w:val="000000"/>
          <w:sz w:val="28"/>
          <w:szCs w:val="28"/>
        </w:rPr>
        <w:t xml:space="preserve"> ыйгарым укуктуу</w:t>
      </w:r>
      <w:r w:rsidRPr="003C6C58">
        <w:rPr>
          <w:rFonts w:ascii="Times New Roman" w:hAnsi="Times New Roman"/>
          <w:color w:val="000000"/>
          <w:sz w:val="28"/>
          <w:szCs w:val="28"/>
        </w:rPr>
        <w:t xml:space="preserve"> органдардын көрсөтмөлөрү менен чечимдерин аткарб</w:t>
      </w:r>
      <w:r>
        <w:rPr>
          <w:rFonts w:ascii="Times New Roman" w:hAnsi="Times New Roman"/>
          <w:color w:val="000000"/>
          <w:sz w:val="28"/>
          <w:szCs w:val="28"/>
        </w:rPr>
        <w:t>оо</w:t>
      </w:r>
      <w:r w:rsidRPr="003C6C58">
        <w:rPr>
          <w:rFonts w:ascii="Times New Roman" w:hAnsi="Times New Roman"/>
          <w:sz w:val="28"/>
          <w:szCs w:val="28"/>
        </w:rPr>
        <w:t>;</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продукциянын талаптарга ылайыксыздыгынын айынан жарандардын ден соолугуна, өмүрүнө, ар кандай менчик ээлеринин мүлктөрүнө залал келтирүү же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өндүрүү, колдонуу, сактоо, ташуу, сатуу жана жок кылуу процессиндеги эреже бузуулар.</w:t>
      </w:r>
    </w:p>
    <w:p w:rsidR="00610A2F" w:rsidRPr="003C6C58" w:rsidRDefault="00610A2F" w:rsidP="00610A2F">
      <w:pPr>
        <w:autoSpaceDE w:val="0"/>
        <w:autoSpaceDN w:val="0"/>
        <w:adjustRightInd w:val="0"/>
        <w:ind w:firstLine="567"/>
        <w:jc w:val="both"/>
        <w:rPr>
          <w:rFonts w:ascii="Times New Roman" w:hAnsi="Times New Roman"/>
          <w:b/>
          <w:color w:val="000000"/>
          <w:sz w:val="28"/>
          <w:szCs w:val="28"/>
        </w:rPr>
      </w:pPr>
    </w:p>
    <w:p w:rsidR="00610A2F" w:rsidRPr="003C6C58" w:rsidRDefault="00610A2F" w:rsidP="00610A2F">
      <w:pPr>
        <w:autoSpaceDE w:val="0"/>
        <w:autoSpaceDN w:val="0"/>
        <w:adjustRightInd w:val="0"/>
        <w:ind w:firstLine="567"/>
        <w:jc w:val="center"/>
        <w:rPr>
          <w:rFonts w:ascii="Times New Roman" w:hAnsi="Times New Roman"/>
          <w:b/>
          <w:color w:val="000000"/>
          <w:sz w:val="28"/>
          <w:szCs w:val="28"/>
        </w:rPr>
      </w:pPr>
      <w:r>
        <w:rPr>
          <w:rFonts w:ascii="Times New Roman" w:hAnsi="Times New Roman"/>
          <w:b/>
          <w:color w:val="000000"/>
          <w:sz w:val="28"/>
          <w:szCs w:val="28"/>
        </w:rPr>
        <w:t>38-глава. Жардыргыч материал</w:t>
      </w:r>
      <w:r w:rsidRPr="003C6C58">
        <w:rPr>
          <w:rFonts w:ascii="Times New Roman" w:hAnsi="Times New Roman"/>
          <w:b/>
          <w:color w:val="000000"/>
          <w:sz w:val="28"/>
          <w:szCs w:val="28"/>
        </w:rPr>
        <w:t>дарды сактоо, эсепке алуу жана пайдалануу эрежелерин бузгандык үчүн жоопкерчилик</w:t>
      </w:r>
    </w:p>
    <w:p w:rsidR="00610A2F" w:rsidRPr="003C6C58" w:rsidRDefault="00610A2F" w:rsidP="00610A2F">
      <w:pPr>
        <w:autoSpaceDE w:val="0"/>
        <w:autoSpaceDN w:val="0"/>
        <w:adjustRightInd w:val="0"/>
        <w:ind w:firstLine="567"/>
        <w:jc w:val="both"/>
        <w:rPr>
          <w:rFonts w:ascii="Times New Roman" w:hAnsi="Times New Roman"/>
          <w:b/>
          <w:color w:val="000000"/>
          <w:sz w:val="28"/>
          <w:szCs w:val="28"/>
        </w:rPr>
      </w:pP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t>806</w:t>
      </w: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 менен иштеген уюмдун жетекчиси төмөнкүлөр үчүн жоопкерчиликтүү:</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алууга берилген арыздардын тууралыгына;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кампаларга туура бөлүштүрүлүүсүнө;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ишкананын кампаларындагы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сакталышына, пайдаланылышына жана эсепке алынышына катуу көзөмөлдүн сакталышы, белгиленген тартип</w:t>
      </w:r>
      <w:r>
        <w:rPr>
          <w:rFonts w:ascii="Times New Roman" w:hAnsi="Times New Roman"/>
          <w:color w:val="000000"/>
          <w:sz w:val="28"/>
          <w:szCs w:val="28"/>
        </w:rPr>
        <w:t>те өз убагында отчеттун түзүлүш</w:t>
      </w:r>
      <w:r w:rsidRPr="003C6C58">
        <w:rPr>
          <w:rFonts w:ascii="Times New Roman" w:hAnsi="Times New Roman"/>
          <w:color w:val="000000"/>
          <w:sz w:val="28"/>
          <w:szCs w:val="28"/>
        </w:rPr>
        <w:t>үнө;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 xml:space="preserve">ЖМ </w:t>
      </w:r>
      <w:r w:rsidRPr="003C6C58">
        <w:rPr>
          <w:rFonts w:ascii="Times New Roman" w:hAnsi="Times New Roman"/>
          <w:color w:val="000000"/>
          <w:sz w:val="28"/>
          <w:szCs w:val="28"/>
        </w:rPr>
        <w:t>кампалар</w:t>
      </w:r>
      <w:r>
        <w:rPr>
          <w:rFonts w:ascii="Times New Roman" w:hAnsi="Times New Roman"/>
          <w:color w:val="000000"/>
          <w:sz w:val="28"/>
          <w:szCs w:val="28"/>
        </w:rPr>
        <w:t>ын</w:t>
      </w:r>
      <w:r w:rsidRPr="003C6C58">
        <w:rPr>
          <w:rFonts w:ascii="Times New Roman" w:hAnsi="Times New Roman"/>
          <w:color w:val="000000"/>
          <w:sz w:val="28"/>
          <w:szCs w:val="28"/>
        </w:rPr>
        <w:t>ын кайтарылышына;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 xml:space="preserve">дар менен иштөөчү объектилердин </w:t>
      </w:r>
      <w:r>
        <w:rPr>
          <w:rFonts w:ascii="Times New Roman" w:hAnsi="Times New Roman"/>
          <w:color w:val="000000"/>
          <w:sz w:val="28"/>
          <w:szCs w:val="28"/>
        </w:rPr>
        <w:t xml:space="preserve">тиешелүү </w:t>
      </w:r>
      <w:r w:rsidRPr="003C6C58">
        <w:rPr>
          <w:rFonts w:ascii="Times New Roman" w:hAnsi="Times New Roman"/>
          <w:color w:val="000000"/>
          <w:sz w:val="28"/>
          <w:szCs w:val="28"/>
        </w:rPr>
        <w:t>персонал менен камсыздалышына;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сактоо, пайдалануу жана эсепке алуу эрежелеринин бузулушуна жол берген адамдарды</w:t>
      </w:r>
      <w:r>
        <w:rPr>
          <w:rFonts w:ascii="Times New Roman" w:hAnsi="Times New Roman"/>
          <w:color w:val="000000"/>
          <w:sz w:val="28"/>
          <w:szCs w:val="28"/>
        </w:rPr>
        <w:t>н</w:t>
      </w:r>
      <w:r w:rsidRPr="003C6C58">
        <w:rPr>
          <w:rFonts w:ascii="Times New Roman" w:hAnsi="Times New Roman"/>
          <w:color w:val="000000"/>
          <w:sz w:val="28"/>
          <w:szCs w:val="28"/>
        </w:rPr>
        <w:t xml:space="preserve"> өз убагында жоопко тартылышына.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t>807</w:t>
      </w:r>
      <w:r w:rsidRPr="003C6C58">
        <w:rPr>
          <w:rFonts w:ascii="Times New Roman" w:hAnsi="Times New Roman"/>
          <w:color w:val="000000"/>
          <w:sz w:val="28"/>
          <w:szCs w:val="28"/>
        </w:rPr>
        <w:t xml:space="preserve">. Ишкананын техникалык жетекчиси (башкы инженер, жардыруу жумуштарынын же ишканадагы жарылгыч </w:t>
      </w:r>
      <w:r>
        <w:rPr>
          <w:rFonts w:ascii="Times New Roman" w:hAnsi="Times New Roman"/>
          <w:color w:val="000000"/>
          <w:sz w:val="28"/>
          <w:szCs w:val="28"/>
        </w:rPr>
        <w:t>материал</w:t>
      </w:r>
      <w:r w:rsidRPr="003C6C58">
        <w:rPr>
          <w:rFonts w:ascii="Times New Roman" w:hAnsi="Times New Roman"/>
          <w:color w:val="000000"/>
          <w:sz w:val="28"/>
          <w:szCs w:val="28"/>
        </w:rPr>
        <w:t xml:space="preserve">дар менен иштөөнүн жетекчиси) </w:t>
      </w:r>
      <w:r>
        <w:rPr>
          <w:rFonts w:ascii="Times New Roman" w:hAnsi="Times New Roman"/>
          <w:color w:val="000000"/>
          <w:sz w:val="28"/>
          <w:szCs w:val="28"/>
        </w:rPr>
        <w:t>төмөнкүлөр</w:t>
      </w:r>
      <w:r w:rsidRPr="003C6C58">
        <w:rPr>
          <w:rFonts w:ascii="Times New Roman" w:hAnsi="Times New Roman"/>
          <w:color w:val="000000"/>
          <w:sz w:val="28"/>
          <w:szCs w:val="28"/>
        </w:rPr>
        <w:t>:</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 менен иштөө өндүрүшүн жетектөөчүнү, анын ичинде сактоо үчүн жооптуу адамдарды жумушка алуунун белгиленген тартибин сактоо;</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 менен иштөөгө укук берүүчү уруксат документтерин убагында алуу</w:t>
      </w:r>
      <w:r>
        <w:rPr>
          <w:rFonts w:ascii="Times New Roman" w:hAnsi="Times New Roman"/>
          <w:color w:val="000000"/>
          <w:sz w:val="28"/>
          <w:szCs w:val="28"/>
        </w:rPr>
        <w:t xml:space="preserve"> жана алардын сакталышы</w:t>
      </w:r>
      <w:r w:rsidRPr="003C6C58">
        <w:rPr>
          <w:rFonts w:ascii="Times New Roman" w:hAnsi="Times New Roman"/>
          <w:color w:val="000000"/>
          <w:sz w:val="28"/>
          <w:szCs w:val="28"/>
        </w:rPr>
        <w:t xml:space="preserve">;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 xml:space="preserve">дар менен иштөөчү объектилердеги кырсыктардын, жаракат алуулардын жана жоготуулардын себептерине атайын иликтөөлөрдү уюштуруу жана өткөрүү;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материалдарды</w:t>
      </w:r>
      <w:r w:rsidRPr="003C6C58">
        <w:rPr>
          <w:rFonts w:ascii="Times New Roman" w:hAnsi="Times New Roman"/>
          <w:color w:val="000000"/>
          <w:sz w:val="28"/>
          <w:szCs w:val="28"/>
        </w:rPr>
        <w:t xml:space="preserve"> кампалардын </w:t>
      </w:r>
      <w:r>
        <w:rPr>
          <w:rFonts w:ascii="Times New Roman" w:hAnsi="Times New Roman"/>
          <w:color w:val="000000"/>
          <w:sz w:val="28"/>
          <w:szCs w:val="28"/>
        </w:rPr>
        <w:t xml:space="preserve">белгиленген </w:t>
      </w:r>
      <w:r w:rsidRPr="003C6C58">
        <w:rPr>
          <w:rFonts w:ascii="Times New Roman" w:hAnsi="Times New Roman"/>
          <w:color w:val="000000"/>
          <w:sz w:val="28"/>
          <w:szCs w:val="28"/>
        </w:rPr>
        <w:t>сыйымдуулугунан ашпаган өлчөмдө сакталышы;</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 xml:space="preserve">дардын кампаларда сактоо, кабыл алуу жана эсептөө тартибин ай сайын текшерип турууну камсыздоо;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кампаларда жана жумуш жүргүзүү орундарында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кабыл алуу, жүктөп-түшүрүүдө тартипти жана кайтарууну камсыздоо;</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кампаларда туура эсепке алынышы;</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кампаларга кабыл алынуучу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өз убагында сыноо жана алардын тууралыгы;</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ушул Эрежелердин талаптарына жооп берүүчү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колдонулушу;</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тажрыйбалык жардырууну уюштуруу жана өткөзүү, бургулоо-жардыруу жумуштарынын, анын ичинде массалык жардыруулардын долбоорлору менен паспорт</w:t>
      </w:r>
      <w:r w:rsidRPr="00A66632">
        <w:rPr>
          <w:rFonts w:ascii="Times New Roman" w:hAnsi="Times New Roman"/>
          <w:color w:val="000000"/>
          <w:sz w:val="28"/>
          <w:szCs w:val="28"/>
        </w:rPr>
        <w:t>т</w:t>
      </w:r>
      <w:r w:rsidRPr="003C6C58">
        <w:rPr>
          <w:rFonts w:ascii="Times New Roman" w:hAnsi="Times New Roman"/>
          <w:color w:val="000000"/>
          <w:sz w:val="28"/>
          <w:szCs w:val="28"/>
        </w:rPr>
        <w:t>орун түзүү;</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бургулоо-жардыр</w:t>
      </w:r>
      <w:r>
        <w:rPr>
          <w:rFonts w:ascii="Times New Roman" w:hAnsi="Times New Roman"/>
          <w:color w:val="000000"/>
          <w:sz w:val="28"/>
          <w:szCs w:val="28"/>
        </w:rPr>
        <w:t>уу жумуштарын коопсуз уюштуруу жана өткөрүү үчүн жоопкерчилик тартат</w:t>
      </w:r>
      <w:r w:rsidRPr="003C6C58">
        <w:rPr>
          <w:rFonts w:ascii="Times New Roman" w:hAnsi="Times New Roman"/>
          <w:color w:val="000000"/>
          <w:sz w:val="28"/>
          <w:szCs w:val="28"/>
        </w:rPr>
        <w:t>.</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lastRenderedPageBreak/>
        <w:t>808</w:t>
      </w:r>
      <w:r w:rsidRPr="003C6C58">
        <w:rPr>
          <w:rFonts w:ascii="Times New Roman" w:hAnsi="Times New Roman"/>
          <w:color w:val="000000"/>
          <w:sz w:val="28"/>
          <w:szCs w:val="28"/>
        </w:rPr>
        <w:t>. Жардыруу жумуштарынын жетекчиси жардыруу объектилеринде төмөнкүлөр үчүн жоопкерчиликтүү:</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объектидеги персонал тарабынан жар</w:t>
      </w:r>
      <w:r>
        <w:rPr>
          <w:rFonts w:ascii="Times New Roman" w:hAnsi="Times New Roman"/>
          <w:color w:val="000000"/>
          <w:sz w:val="28"/>
          <w:szCs w:val="28"/>
        </w:rPr>
        <w:t>дыргы</w:t>
      </w:r>
      <w:r w:rsidRPr="003C6C58">
        <w:rPr>
          <w:rFonts w:ascii="Times New Roman" w:hAnsi="Times New Roman"/>
          <w:color w:val="000000"/>
          <w:sz w:val="28"/>
          <w:szCs w:val="28"/>
        </w:rPr>
        <w:t xml:space="preserve">ч </w:t>
      </w:r>
      <w:r>
        <w:rPr>
          <w:rFonts w:ascii="Times New Roman" w:hAnsi="Times New Roman"/>
          <w:color w:val="000000"/>
          <w:sz w:val="28"/>
          <w:szCs w:val="28"/>
        </w:rPr>
        <w:t>материал</w:t>
      </w:r>
      <w:r w:rsidRPr="003C6C58">
        <w:rPr>
          <w:rFonts w:ascii="Times New Roman" w:hAnsi="Times New Roman"/>
          <w:color w:val="000000"/>
          <w:sz w:val="28"/>
          <w:szCs w:val="28"/>
        </w:rPr>
        <w:t>дарды сактоо, эсепке алуу, керектөө, жүктөп-ташуу жана сыноо эрежелеринин так сакталышын камсыздоого;</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жардыруу жумуштарына жана </w:t>
      </w:r>
      <w:r>
        <w:rPr>
          <w:rFonts w:ascii="Times New Roman" w:hAnsi="Times New Roman"/>
          <w:color w:val="000000"/>
          <w:sz w:val="28"/>
          <w:szCs w:val="28"/>
        </w:rPr>
        <w:t>жардыргыч материалдар</w:t>
      </w:r>
      <w:r w:rsidRPr="003C6C58">
        <w:rPr>
          <w:rFonts w:ascii="Times New Roman" w:hAnsi="Times New Roman"/>
          <w:color w:val="000000"/>
          <w:sz w:val="28"/>
          <w:szCs w:val="28"/>
        </w:rPr>
        <w:t>ды сыноого бул жумуштарды аткарууга тиешелүү уруксаты жана укугу бар адамдардын гана ко</w:t>
      </w:r>
      <w:r>
        <w:rPr>
          <w:rFonts w:ascii="Times New Roman" w:hAnsi="Times New Roman"/>
          <w:color w:val="000000"/>
          <w:sz w:val="28"/>
          <w:szCs w:val="28"/>
        </w:rPr>
        <w:t>ё</w:t>
      </w:r>
      <w:r w:rsidRPr="003C6C58">
        <w:rPr>
          <w:rFonts w:ascii="Times New Roman" w:hAnsi="Times New Roman"/>
          <w:color w:val="000000"/>
          <w:sz w:val="28"/>
          <w:szCs w:val="28"/>
        </w:rPr>
        <w:t xml:space="preserve"> берилишине;</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w:t>
      </w:r>
      <w:r w:rsidRPr="00A66632">
        <w:rPr>
          <w:rFonts w:ascii="Times New Roman" w:hAnsi="Times New Roman"/>
          <w:color w:val="000000"/>
          <w:sz w:val="28"/>
          <w:szCs w:val="28"/>
        </w:rPr>
        <w:t>дыргыч</w:t>
      </w:r>
      <w:r w:rsidRPr="003C6C58">
        <w:rPr>
          <w:rFonts w:ascii="Times New Roman" w:hAnsi="Times New Roman"/>
          <w:color w:val="000000"/>
          <w:sz w:val="28"/>
          <w:szCs w:val="28"/>
        </w:rPr>
        <w:t xml:space="preserve"> материалдардын керектелиши жана колдонулбагандарынын (калдыктарын) кампага кайтарылгандыгы тууралуу жардыруучулардын өз убагында отчет берүүсүнө;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ушул Эрежелердин талаптарына ылайык келүүчү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берүүнүн тартибине;</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жумуш объектилеринде жардыруулардын коопсуз уюштурулушуна жана өткөзүлүшүнө.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t>809</w:t>
      </w:r>
      <w:r w:rsidRPr="003C6C58">
        <w:rPr>
          <w:rFonts w:ascii="Times New Roman" w:hAnsi="Times New Roman"/>
          <w:color w:val="000000"/>
          <w:sz w:val="28"/>
          <w:szCs w:val="28"/>
        </w:rPr>
        <w:t>. Участоктун начальниги жоопкерчиликтүү:</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бургу</w:t>
      </w:r>
      <w:r w:rsidRPr="00A66632">
        <w:rPr>
          <w:rFonts w:ascii="Times New Roman" w:hAnsi="Times New Roman"/>
          <w:color w:val="000000"/>
          <w:sz w:val="28"/>
          <w:szCs w:val="28"/>
        </w:rPr>
        <w:t>л</w:t>
      </w:r>
      <w:r w:rsidRPr="003C6C58">
        <w:rPr>
          <w:rFonts w:ascii="Times New Roman" w:hAnsi="Times New Roman"/>
          <w:color w:val="000000"/>
          <w:sz w:val="28"/>
          <w:szCs w:val="28"/>
        </w:rPr>
        <w:t>оо-жардыруу жумуштарынын долбоорлорундагы же паспортундагы талаптардын сакталышына;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өзүнө баш ийген персонал тарабынан жарылгыч </w:t>
      </w:r>
      <w:r>
        <w:rPr>
          <w:rFonts w:ascii="Times New Roman" w:hAnsi="Times New Roman"/>
          <w:color w:val="000000"/>
          <w:sz w:val="28"/>
          <w:szCs w:val="28"/>
        </w:rPr>
        <w:t>материал</w:t>
      </w:r>
      <w:r w:rsidRPr="003C6C58">
        <w:rPr>
          <w:rFonts w:ascii="Times New Roman" w:hAnsi="Times New Roman"/>
          <w:color w:val="000000"/>
          <w:sz w:val="28"/>
          <w:szCs w:val="28"/>
        </w:rPr>
        <w:t>дарды сактоо, эсепке алуу, керектөө, жүктөп, ташуу эрежелеринин так сакталышына;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жардыруу жумуштарына укугу бар гана адамдардын ко</w:t>
      </w:r>
      <w:r>
        <w:rPr>
          <w:rFonts w:ascii="Times New Roman" w:hAnsi="Times New Roman"/>
          <w:color w:val="000000"/>
          <w:sz w:val="28"/>
          <w:szCs w:val="28"/>
        </w:rPr>
        <w:t>ё</w:t>
      </w:r>
      <w:r w:rsidRPr="003C6C58">
        <w:rPr>
          <w:rFonts w:ascii="Times New Roman" w:hAnsi="Times New Roman"/>
          <w:color w:val="000000"/>
          <w:sz w:val="28"/>
          <w:szCs w:val="28"/>
        </w:rPr>
        <w:t xml:space="preserve"> берилишине;</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w:t>
      </w:r>
      <w:r w:rsidRPr="003C6C58">
        <w:rPr>
          <w:rFonts w:ascii="Times New Roman" w:hAnsi="Times New Roman"/>
          <w:color w:val="000000"/>
          <w:sz w:val="28"/>
          <w:szCs w:val="28"/>
        </w:rPr>
        <w:t xml:space="preserve"> материалдардын керектелиши жана колдонулбагандарынын (калдыктарын) кампага кайтарылгандыгы, ошондой эле, керектелген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 жөнүндөгү маалыматтардын тактыгы тууралуу жардыруучулар</w:t>
      </w:r>
      <w:r>
        <w:rPr>
          <w:rFonts w:ascii="Times New Roman" w:hAnsi="Times New Roman"/>
          <w:color w:val="000000"/>
          <w:sz w:val="28"/>
          <w:szCs w:val="28"/>
        </w:rPr>
        <w:t>дын өз убагында отчет берүүсүнө.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t>810</w:t>
      </w:r>
      <w:r w:rsidRPr="003C6C58">
        <w:rPr>
          <w:rFonts w:ascii="Times New Roman" w:hAnsi="Times New Roman"/>
          <w:color w:val="000000"/>
          <w:sz w:val="28"/>
          <w:szCs w:val="28"/>
        </w:rPr>
        <w:t xml:space="preserve">. Нөөмөт </w:t>
      </w:r>
      <w:r>
        <w:rPr>
          <w:rFonts w:ascii="Times New Roman" w:hAnsi="Times New Roman"/>
          <w:color w:val="000000"/>
          <w:sz w:val="28"/>
          <w:szCs w:val="28"/>
        </w:rPr>
        <w:t>башчысы</w:t>
      </w:r>
      <w:r w:rsidRPr="003C6C58">
        <w:rPr>
          <w:rFonts w:ascii="Times New Roman" w:hAnsi="Times New Roman"/>
          <w:color w:val="000000"/>
          <w:sz w:val="28"/>
          <w:szCs w:val="28"/>
        </w:rPr>
        <w:t xml:space="preserve"> (тоо мастери) </w:t>
      </w:r>
      <w:r>
        <w:rPr>
          <w:rFonts w:ascii="Times New Roman" w:hAnsi="Times New Roman"/>
          <w:color w:val="000000"/>
          <w:sz w:val="28"/>
          <w:szCs w:val="28"/>
        </w:rPr>
        <w:t xml:space="preserve">төмөнкүлөр үчүн </w:t>
      </w:r>
      <w:r w:rsidRPr="003C6C58">
        <w:rPr>
          <w:rFonts w:ascii="Times New Roman" w:hAnsi="Times New Roman"/>
          <w:color w:val="000000"/>
          <w:sz w:val="28"/>
          <w:szCs w:val="28"/>
        </w:rPr>
        <w:t>жоопкерчиликтүү:</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ушул Эрежелердин талаптарына толук ылайык, өткөөлдөрдүн жардыруу жүргүзүүгө дая</w:t>
      </w:r>
      <w:r w:rsidRPr="00A66632">
        <w:rPr>
          <w:rFonts w:ascii="Times New Roman" w:hAnsi="Times New Roman"/>
          <w:color w:val="000000"/>
          <w:sz w:val="28"/>
          <w:szCs w:val="28"/>
        </w:rPr>
        <w:t>р</w:t>
      </w:r>
      <w:r w:rsidRPr="003C6C58">
        <w:rPr>
          <w:rFonts w:ascii="Times New Roman" w:hAnsi="Times New Roman"/>
          <w:color w:val="000000"/>
          <w:sz w:val="28"/>
          <w:szCs w:val="28"/>
        </w:rPr>
        <w:t xml:space="preserve">далышына жана жардырууга уруксат берүүгө;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жардырууга т</w:t>
      </w:r>
      <w:r w:rsidRPr="00FB0CF8">
        <w:rPr>
          <w:rFonts w:ascii="Times New Roman" w:hAnsi="Times New Roman"/>
          <w:color w:val="000000"/>
          <w:sz w:val="28"/>
          <w:szCs w:val="28"/>
        </w:rPr>
        <w:t>и</w:t>
      </w:r>
      <w:r w:rsidRPr="003C6C58">
        <w:rPr>
          <w:rFonts w:ascii="Times New Roman" w:hAnsi="Times New Roman"/>
          <w:color w:val="000000"/>
          <w:sz w:val="28"/>
          <w:szCs w:val="28"/>
        </w:rPr>
        <w:t>ешелүү укугу бар адамдардын гана ко</w:t>
      </w:r>
      <w:r>
        <w:rPr>
          <w:rFonts w:ascii="Times New Roman" w:hAnsi="Times New Roman"/>
          <w:color w:val="000000"/>
          <w:sz w:val="28"/>
          <w:szCs w:val="28"/>
        </w:rPr>
        <w:t>ё</w:t>
      </w:r>
      <w:r w:rsidRPr="003C6C58">
        <w:rPr>
          <w:rFonts w:ascii="Times New Roman" w:hAnsi="Times New Roman"/>
          <w:color w:val="000000"/>
          <w:sz w:val="28"/>
          <w:szCs w:val="28"/>
        </w:rPr>
        <w:t xml:space="preserve"> берилишине;</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жардыруу жумуштарынын башталышына чейин кайтаруу постторун жайгаштырууга, жардыруу жумуштарынан кийин жардыруу ордун жана желдетүү абалын карап чыгууга, жарылбай калган дүрмөттөрдү коопсуз жок кылууга, жардыруудан жана желдетүүдөн кийин өткөөлдөргө кирүүгө;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жардыргычтар тарабынан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керектөөнүн тууралыгына;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бургулоо-жардыруу жумуштарынын долбоор же паспорт боюнча жүргүзүлүшүн кө</w:t>
      </w:r>
      <w:r>
        <w:rPr>
          <w:rFonts w:ascii="Times New Roman" w:hAnsi="Times New Roman"/>
          <w:color w:val="000000"/>
          <w:sz w:val="28"/>
          <w:szCs w:val="28"/>
        </w:rPr>
        <w:t>зөмөлдөөгө.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t>811</w:t>
      </w:r>
      <w:r w:rsidRPr="003C6C58">
        <w:rPr>
          <w:rFonts w:ascii="Times New Roman" w:hAnsi="Times New Roman"/>
          <w:color w:val="000000"/>
          <w:sz w:val="28"/>
          <w:szCs w:val="28"/>
        </w:rPr>
        <w:t xml:space="preserve">. Жарылгыч </w:t>
      </w:r>
      <w:r>
        <w:rPr>
          <w:rFonts w:ascii="Times New Roman" w:hAnsi="Times New Roman"/>
          <w:color w:val="000000"/>
          <w:sz w:val="28"/>
          <w:szCs w:val="28"/>
        </w:rPr>
        <w:t>материал</w:t>
      </w:r>
      <w:r w:rsidRPr="003C6C58">
        <w:rPr>
          <w:rFonts w:ascii="Times New Roman" w:hAnsi="Times New Roman"/>
          <w:color w:val="000000"/>
          <w:sz w:val="28"/>
          <w:szCs w:val="28"/>
        </w:rPr>
        <w:t>дар кампасынын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ко</w:t>
      </w:r>
      <w:r>
        <w:rPr>
          <w:rFonts w:ascii="Times New Roman" w:hAnsi="Times New Roman"/>
          <w:color w:val="000000"/>
          <w:sz w:val="28"/>
          <w:szCs w:val="28"/>
        </w:rPr>
        <w:t>ё</w:t>
      </w:r>
      <w:r w:rsidRPr="003C6C58">
        <w:rPr>
          <w:rFonts w:ascii="Times New Roman" w:hAnsi="Times New Roman"/>
          <w:color w:val="000000"/>
          <w:sz w:val="28"/>
          <w:szCs w:val="28"/>
        </w:rPr>
        <w:t xml:space="preserve"> берүүчү) башчысы </w:t>
      </w:r>
      <w:r>
        <w:rPr>
          <w:rFonts w:ascii="Times New Roman" w:hAnsi="Times New Roman"/>
          <w:color w:val="000000"/>
          <w:sz w:val="28"/>
          <w:szCs w:val="28"/>
        </w:rPr>
        <w:t xml:space="preserve">төмөнкүлөр үчүн </w:t>
      </w:r>
      <w:r w:rsidRPr="003C6C58">
        <w:rPr>
          <w:rFonts w:ascii="Times New Roman" w:hAnsi="Times New Roman"/>
          <w:color w:val="000000"/>
          <w:sz w:val="28"/>
          <w:szCs w:val="28"/>
        </w:rPr>
        <w:t>жоопкерчиликтүү:</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 сактоо, жайгаштыруу, кабылдоо, эсепке алуу, сыноо жана ко</w:t>
      </w:r>
      <w:r>
        <w:rPr>
          <w:rFonts w:ascii="Times New Roman" w:hAnsi="Times New Roman"/>
          <w:color w:val="000000"/>
          <w:sz w:val="28"/>
          <w:szCs w:val="28"/>
        </w:rPr>
        <w:t>ё</w:t>
      </w:r>
      <w:r w:rsidRPr="003C6C58">
        <w:rPr>
          <w:rFonts w:ascii="Times New Roman" w:hAnsi="Times New Roman"/>
          <w:color w:val="000000"/>
          <w:sz w:val="28"/>
          <w:szCs w:val="28"/>
        </w:rPr>
        <w:t xml:space="preserve"> берүүнүн белгиленген тартиптеринин сакталышына;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lastRenderedPageBreak/>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өз убагында кириштелишине;</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кампада жарылгыч заттардын бузулушуна, жетпей калбастыгына же ашыкчалыгына жол бербөөгө;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 xml:space="preserve">дарын кириштөө, чыгыштоону жана отчеттук документтерди туура жүргүзүүгө, ошондой эле алардын сакталышына;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мөөрлөрдүн,  кампа ачкычтарынын жана пломб</w:t>
      </w:r>
      <w:r>
        <w:rPr>
          <w:rFonts w:ascii="Times New Roman" w:hAnsi="Times New Roman"/>
          <w:color w:val="000000"/>
          <w:sz w:val="28"/>
          <w:szCs w:val="28"/>
        </w:rPr>
        <w:t>а</w:t>
      </w:r>
      <w:r w:rsidRPr="003C6C58">
        <w:rPr>
          <w:rFonts w:ascii="Times New Roman" w:hAnsi="Times New Roman"/>
          <w:color w:val="000000"/>
          <w:sz w:val="28"/>
          <w:szCs w:val="28"/>
        </w:rPr>
        <w:t>лоочу түзүлүштөрдүн сакталышына, жоголушуна же бөтөн адамдарга берилбестигине;</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жарылгыч </w:t>
      </w:r>
      <w:r>
        <w:rPr>
          <w:rFonts w:ascii="Times New Roman" w:hAnsi="Times New Roman"/>
          <w:color w:val="000000"/>
          <w:sz w:val="28"/>
          <w:szCs w:val="28"/>
        </w:rPr>
        <w:t>материал</w:t>
      </w:r>
      <w:r w:rsidRPr="003C6C58">
        <w:rPr>
          <w:rFonts w:ascii="Times New Roman" w:hAnsi="Times New Roman"/>
          <w:color w:val="000000"/>
          <w:sz w:val="28"/>
          <w:szCs w:val="28"/>
        </w:rPr>
        <w:t xml:space="preserve">дардын жардыруу жумуштарынан кийин коротулган ЖМ үчүн өз убагында отчет тапшырган жана  калдыктарды өткөргөн жардыруучуларга гана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берилишине;</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долбоордо жана уруксат документтеринде көрсөтүлгөн тартипте жана көлөмдө гана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сакталышына.</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Pr>
          <w:rFonts w:ascii="Times New Roman" w:hAnsi="Times New Roman"/>
          <w:color w:val="000000"/>
          <w:sz w:val="28"/>
          <w:szCs w:val="28"/>
        </w:rPr>
        <w:t>812</w:t>
      </w:r>
      <w:r w:rsidRPr="003C6C58">
        <w:rPr>
          <w:rFonts w:ascii="Times New Roman" w:hAnsi="Times New Roman"/>
          <w:color w:val="000000"/>
          <w:sz w:val="28"/>
          <w:szCs w:val="28"/>
        </w:rPr>
        <w:t>. Жардыруучу жоопкерчиликтүү:</w:t>
      </w:r>
    </w:p>
    <w:p w:rsidR="00610A2F" w:rsidRPr="00487529"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алынган жар</w:t>
      </w:r>
      <w:r w:rsidRPr="00A66632">
        <w:rPr>
          <w:rFonts w:ascii="Times New Roman" w:hAnsi="Times New Roman"/>
          <w:color w:val="000000"/>
          <w:sz w:val="28"/>
          <w:szCs w:val="28"/>
        </w:rPr>
        <w:t>дыр</w:t>
      </w:r>
      <w:r w:rsidRPr="003C6C58">
        <w:rPr>
          <w:rFonts w:ascii="Times New Roman" w:hAnsi="Times New Roman"/>
          <w:color w:val="000000"/>
          <w:sz w:val="28"/>
          <w:szCs w:val="28"/>
        </w:rPr>
        <w:t xml:space="preserve">гыч материалдардын дайыма көзөмөлдөнүшүн, башка адамдарга берилбестигин, жоголбостугун камсыздоого, өз алдынча жок кылууга, аларды өткөөлдөрдө же жер үстүндө кароосуз калтырууга, ошондой эле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дардын максат</w:t>
      </w:r>
      <w:r>
        <w:rPr>
          <w:rFonts w:ascii="Times New Roman" w:hAnsi="Times New Roman"/>
          <w:color w:val="000000"/>
          <w:sz w:val="28"/>
          <w:szCs w:val="28"/>
        </w:rPr>
        <w:t>сыз пайдаланышына жол бербөөгө;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жардырууну долбоорго же паспортко ылайык, орнотулган дүрмөт жана тыгын көлөмдөрүндө гана жүргүзүүгө;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жардырууну кайтаруу посттору болгондо жана ушул Эрежелердин бардык талаптары са</w:t>
      </w:r>
      <w:r w:rsidRPr="00A66632">
        <w:rPr>
          <w:rFonts w:ascii="Times New Roman" w:hAnsi="Times New Roman"/>
          <w:color w:val="000000"/>
          <w:sz w:val="28"/>
          <w:szCs w:val="28"/>
        </w:rPr>
        <w:t>к</w:t>
      </w:r>
      <w:r w:rsidRPr="003C6C58">
        <w:rPr>
          <w:rFonts w:ascii="Times New Roman" w:hAnsi="Times New Roman"/>
          <w:color w:val="000000"/>
          <w:sz w:val="28"/>
          <w:szCs w:val="28"/>
        </w:rPr>
        <w:t>талганда гана жүргүзүүгө;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жардырылган орундарда жумуштарды улантуу үчүн адамдардын желдетүүдөн кийин кирүүсүнө;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пайдаланылбаган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 xml:space="preserve">дардын калдыктарын жумуш аяктагандан кийин кампаларга өз убагында өткөзүлүшүнө, керектелгендерин наряд-жолдомодо туура көрсөтүлүшүнө;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жардыруудан кийин өткөөлдөрдү карап чыгууга, жарылбай калгандары тууралуу жардыруу жумуштарынын жетекчисине өз убагында билдирүүгө жана алардын жок кылынышын журналга каттоого; жок кылуу мүмкүн болбой калса, бөтөн адамда</w:t>
      </w:r>
      <w:r w:rsidRPr="00A66632">
        <w:rPr>
          <w:rFonts w:ascii="Times New Roman" w:hAnsi="Times New Roman"/>
          <w:color w:val="000000"/>
          <w:sz w:val="28"/>
          <w:szCs w:val="28"/>
        </w:rPr>
        <w:t>р</w:t>
      </w:r>
      <w:r w:rsidRPr="003C6C58">
        <w:rPr>
          <w:rFonts w:ascii="Times New Roman" w:hAnsi="Times New Roman"/>
          <w:color w:val="000000"/>
          <w:sz w:val="28"/>
          <w:szCs w:val="28"/>
        </w:rPr>
        <w:t>дын дүрмөттөргө жакындоосуна жол бербөө максатында эскертүү белгилерин орнотууга, жарылбай калган дүрмөттөрдүн саны жана жайгашкан орундары тууралуу техникалык көзөмөлгө токтоосуз билдирүүгө;</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xml:space="preserve">- </w:t>
      </w:r>
      <w:r>
        <w:rPr>
          <w:rFonts w:ascii="Times New Roman" w:hAnsi="Times New Roman"/>
          <w:color w:val="000000"/>
          <w:sz w:val="28"/>
          <w:szCs w:val="28"/>
        </w:rPr>
        <w:t>жардыргыч материал</w:t>
      </w:r>
      <w:r w:rsidRPr="003C6C58">
        <w:rPr>
          <w:rFonts w:ascii="Times New Roman" w:hAnsi="Times New Roman"/>
          <w:color w:val="000000"/>
          <w:sz w:val="28"/>
          <w:szCs w:val="28"/>
        </w:rPr>
        <w:t xml:space="preserve">дарды кампадан жумуш ордуна жана кайра артка ташып-жеткирүү эрежелеринин сакталышына; </w:t>
      </w:r>
    </w:p>
    <w:p w:rsidR="00610A2F" w:rsidRPr="003C6C58"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өткөөлдөрдүн жардыруу жумуштарына даярдыгын, белгилердин берилишине жана жардыруудан кийин жумуштарды улантууга уруксаттын берилишин текшерүүгө;</w:t>
      </w:r>
    </w:p>
    <w:p w:rsidR="00610A2F" w:rsidRPr="00487529" w:rsidRDefault="00610A2F" w:rsidP="00610A2F">
      <w:pPr>
        <w:autoSpaceDE w:val="0"/>
        <w:autoSpaceDN w:val="0"/>
        <w:adjustRightInd w:val="0"/>
        <w:ind w:firstLine="567"/>
        <w:jc w:val="both"/>
        <w:rPr>
          <w:rFonts w:ascii="Times New Roman" w:hAnsi="Times New Roman"/>
          <w:color w:val="000000"/>
          <w:sz w:val="28"/>
          <w:szCs w:val="28"/>
        </w:rPr>
      </w:pPr>
      <w:r w:rsidRPr="003C6C58">
        <w:rPr>
          <w:rFonts w:ascii="Times New Roman" w:hAnsi="Times New Roman"/>
          <w:color w:val="000000"/>
          <w:sz w:val="28"/>
          <w:szCs w:val="28"/>
        </w:rPr>
        <w:t>- дүрмөттөө жана ар бир жолу жардыруу алдында газ тол</w:t>
      </w:r>
      <w:r>
        <w:rPr>
          <w:rFonts w:ascii="Times New Roman" w:hAnsi="Times New Roman"/>
          <w:color w:val="000000"/>
          <w:sz w:val="28"/>
          <w:szCs w:val="28"/>
        </w:rPr>
        <w:t xml:space="preserve">уу коркунучу бар шахталарда газ </w:t>
      </w:r>
      <w:r w:rsidRPr="003C6C58">
        <w:rPr>
          <w:rFonts w:ascii="Times New Roman" w:hAnsi="Times New Roman"/>
          <w:color w:val="000000"/>
          <w:sz w:val="28"/>
          <w:szCs w:val="28"/>
        </w:rPr>
        <w:t>анализатор</w:t>
      </w:r>
      <w:r>
        <w:rPr>
          <w:rFonts w:ascii="Times New Roman" w:hAnsi="Times New Roman"/>
          <w:color w:val="000000"/>
          <w:sz w:val="28"/>
          <w:szCs w:val="28"/>
        </w:rPr>
        <w:t>ун</w:t>
      </w:r>
      <w:r w:rsidRPr="003C6C58">
        <w:rPr>
          <w:rFonts w:ascii="Times New Roman" w:hAnsi="Times New Roman"/>
          <w:color w:val="000000"/>
          <w:sz w:val="28"/>
          <w:szCs w:val="28"/>
        </w:rPr>
        <w:t>ун жардамы менен</w:t>
      </w:r>
      <w:r>
        <w:rPr>
          <w:rFonts w:ascii="Times New Roman" w:hAnsi="Times New Roman"/>
          <w:color w:val="000000"/>
          <w:sz w:val="28"/>
          <w:szCs w:val="28"/>
        </w:rPr>
        <w:t xml:space="preserve"> метандын деңгээлин текшерүүгө.</w:t>
      </w:r>
    </w:p>
    <w:p w:rsidR="00456736" w:rsidRPr="00371FB9" w:rsidRDefault="00456736" w:rsidP="00487529">
      <w:pPr>
        <w:shd w:val="clear" w:color="auto" w:fill="FFFFFF"/>
        <w:jc w:val="both"/>
        <w:rPr>
          <w:rFonts w:ascii="Verdana" w:hAnsi="Verdana" w:cs="Verdana"/>
          <w:color w:val="000000"/>
          <w:sz w:val="26"/>
          <w:szCs w:val="26"/>
          <w:lang w:eastAsia="ru-RU"/>
        </w:rPr>
      </w:pPr>
    </w:p>
    <w:sectPr w:rsidR="00456736" w:rsidRPr="00371FB9" w:rsidSect="00F573D6">
      <w:headerReference w:type="default" r:id="rId108"/>
      <w:footerReference w:type="default" r:id="rId109"/>
      <w:type w:val="continuous"/>
      <w:pgSz w:w="11906" w:h="16838"/>
      <w:pgMar w:top="1134" w:right="1134" w:bottom="1134" w:left="1701"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8C2" w:rsidRDefault="000D68C2">
      <w:r>
        <w:separator/>
      </w:r>
    </w:p>
  </w:endnote>
  <w:endnote w:type="continuationSeparator" w:id="0">
    <w:p w:rsidR="000D68C2" w:rsidRDefault="000D6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BD9" w:rsidRPr="00573E6A" w:rsidRDefault="00A32BD9" w:rsidP="00B24158">
    <w:pPr>
      <w:pStyle w:val="aa"/>
      <w:spacing w:after="0" w:line="240" w:lineRule="auto"/>
      <w:jc w:val="right"/>
      <w:rPr>
        <w:rFonts w:ascii="Times New Roman" w:hAnsi="Times New Roman"/>
      </w:rPr>
    </w:pPr>
    <w:r w:rsidRPr="00573E6A">
      <w:rPr>
        <w:rFonts w:ascii="Times New Roman" w:hAnsi="Times New Roman"/>
      </w:rPr>
      <w:fldChar w:fldCharType="begin"/>
    </w:r>
    <w:r w:rsidRPr="00573E6A">
      <w:rPr>
        <w:rFonts w:ascii="Times New Roman" w:hAnsi="Times New Roman"/>
      </w:rPr>
      <w:instrText>PAGE   \* MERGEFORMAT</w:instrText>
    </w:r>
    <w:r w:rsidRPr="00573E6A">
      <w:rPr>
        <w:rFonts w:ascii="Times New Roman" w:hAnsi="Times New Roman"/>
      </w:rPr>
      <w:fldChar w:fldCharType="separate"/>
    </w:r>
    <w:r w:rsidR="00F5236C">
      <w:rPr>
        <w:rFonts w:ascii="Times New Roman" w:hAnsi="Times New Roman"/>
        <w:noProof/>
      </w:rPr>
      <w:t>63</w:t>
    </w:r>
    <w:r w:rsidRPr="00573E6A">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8C2" w:rsidRDefault="000D68C2">
      <w:r>
        <w:separator/>
      </w:r>
    </w:p>
  </w:footnote>
  <w:footnote w:type="continuationSeparator" w:id="0">
    <w:p w:rsidR="000D68C2" w:rsidRDefault="000D6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BD9" w:rsidRDefault="00A32B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2" type="#_x0000_t75" style="width:302.4pt;height:129.6pt;visibility:visible;mso-wrap-style:square" o:bullet="t">
        <v:imagedata r:id="rId1" o:title=""/>
      </v:shape>
    </w:pict>
  </w:numPicBullet>
  <w:numPicBullet w:numPicBulletId="1">
    <w:pict>
      <v:shape id="_x0000_i1313" type="#_x0000_t75" style="width:4in;height:2in;visibility:visible;mso-wrap-style:square" o:bullet="t">
        <v:imagedata r:id="rId2" o:title=""/>
      </v:shape>
    </w:pict>
  </w:numPicBullet>
  <w:numPicBullet w:numPicBulletId="2">
    <w:pict>
      <v:shape id="_x0000_i1314" type="#_x0000_t75" style="width:4in;height:2in;visibility:visible;mso-wrap-style:square" o:bullet="t">
        <v:imagedata r:id="rId3" o:title=""/>
      </v:shape>
    </w:pict>
  </w:numPicBullet>
  <w:numPicBullet w:numPicBulletId="3">
    <w:pict>
      <v:shape id="_x0000_i1315" type="#_x0000_t75" style="width:204.75pt;height:229.15pt;visibility:visible;mso-wrap-style:square" o:bullet="t">
        <v:imagedata r:id="rId4" o:title=""/>
      </v:shape>
    </w:pict>
  </w:numPicBullet>
  <w:numPicBullet w:numPicBulletId="4">
    <w:pict>
      <v:shape id="_x0000_i1316" type="#_x0000_t75" style="width:181.55pt;height:251.05pt;visibility:visible;mso-wrap-style:square" o:bullet="t">
        <v:imagedata r:id="rId5" o:title=""/>
      </v:shape>
    </w:pict>
  </w:numPicBullet>
  <w:numPicBullet w:numPicBulletId="5">
    <w:pict>
      <v:shape id="_x0000_i1317" type="#_x0000_t75" style="width:181.55pt;height:251.05pt;visibility:visible;mso-wrap-style:square" o:bullet="t">
        <v:imagedata r:id="rId6" o:title=""/>
      </v:shape>
    </w:pict>
  </w:numPicBullet>
  <w:numPicBullet w:numPicBulletId="6">
    <w:pict>
      <v:shape id="_x0000_i1318" type="#_x0000_t75" style="width:224.75pt;height:206pt;visibility:visible;mso-wrap-style:square" o:bullet="t">
        <v:imagedata r:id="rId7" o:title=""/>
      </v:shape>
    </w:pict>
  </w:numPicBullet>
  <w:abstractNum w:abstractNumId="0">
    <w:nsid w:val="00000001"/>
    <w:multiLevelType w:val="multilevel"/>
    <w:tmpl w:val="B6E4CF44"/>
    <w:lvl w:ilvl="0">
      <w:start w:val="1"/>
      <w:numFmt w:val="decimal"/>
      <w:lvlText w:val="%1."/>
      <w:lvlJc w:val="left"/>
      <w:rPr>
        <w:rFonts w:cs="Times New Roman"/>
        <w:b/>
        <w:bCs/>
        <w:i w:val="0"/>
        <w:iCs w:val="0"/>
        <w:smallCaps w:val="0"/>
        <w:strike w:val="0"/>
        <w:color w:val="000000"/>
        <w:spacing w:val="0"/>
        <w:w w:val="100"/>
        <w:position w:val="0"/>
        <w:sz w:val="28"/>
        <w:szCs w:val="28"/>
        <w:u w:val="none"/>
      </w:rPr>
    </w:lvl>
    <w:lvl w:ilvl="1">
      <w:start w:val="1"/>
      <w:numFmt w:val="decimal"/>
      <w:lvlText w:val="%1.%2."/>
      <w:lvlJc w:val="left"/>
      <w:rPr>
        <w:rFonts w:cs="Times New Roman"/>
        <w:b w:val="0"/>
        <w:bCs w:val="0"/>
        <w:i w:val="0"/>
        <w:iCs w:val="0"/>
        <w:smallCaps w:val="0"/>
        <w:strike w:val="0"/>
        <w:color w:val="000000"/>
        <w:spacing w:val="10"/>
        <w:w w:val="100"/>
        <w:position w:val="0"/>
        <w:sz w:val="28"/>
        <w:szCs w:val="28"/>
        <w:u w:val="none"/>
      </w:rPr>
    </w:lvl>
    <w:lvl w:ilvl="2">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3">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4">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5">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6">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7">
      <w:start w:val="1"/>
      <w:numFmt w:val="decimal"/>
      <w:lvlText w:val="%1.%2."/>
      <w:lvlJc w:val="left"/>
      <w:rPr>
        <w:rFonts w:cs="Times New Roman"/>
        <w:b w:val="0"/>
        <w:bCs w:val="0"/>
        <w:i w:val="0"/>
        <w:iCs w:val="0"/>
        <w:smallCaps w:val="0"/>
        <w:strike w:val="0"/>
        <w:color w:val="000000"/>
        <w:spacing w:val="10"/>
        <w:w w:val="100"/>
        <w:position w:val="0"/>
        <w:sz w:val="19"/>
        <w:szCs w:val="19"/>
        <w:u w:val="none"/>
      </w:rPr>
    </w:lvl>
    <w:lvl w:ilvl="8">
      <w:start w:val="1"/>
      <w:numFmt w:val="decimal"/>
      <w:lvlText w:val="%1.%2."/>
      <w:lvlJc w:val="left"/>
      <w:rPr>
        <w:rFonts w:cs="Times New Roman"/>
        <w:b w:val="0"/>
        <w:bCs w:val="0"/>
        <w:i w:val="0"/>
        <w:iCs w:val="0"/>
        <w:smallCaps w:val="0"/>
        <w:strike w:val="0"/>
        <w:color w:val="000000"/>
        <w:spacing w:val="10"/>
        <w:w w:val="100"/>
        <w:position w:val="0"/>
        <w:sz w:val="19"/>
        <w:szCs w:val="19"/>
        <w:u w:val="none"/>
      </w:rPr>
    </w:lvl>
  </w:abstractNum>
  <w:abstractNum w:abstractNumId="1">
    <w:nsid w:val="06AA69CC"/>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06C316F2"/>
    <w:multiLevelType w:val="hybridMultilevel"/>
    <w:tmpl w:val="52748F2E"/>
    <w:lvl w:ilvl="0" w:tplc="0419000F">
      <w:start w:val="5"/>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6542F1"/>
    <w:multiLevelType w:val="hybridMultilevel"/>
    <w:tmpl w:val="A2F2CC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4081938"/>
    <w:multiLevelType w:val="multilevel"/>
    <w:tmpl w:val="6950B820"/>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BBB074B"/>
    <w:multiLevelType w:val="hybridMultilevel"/>
    <w:tmpl w:val="0ED2E8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1D917148"/>
    <w:multiLevelType w:val="hybridMultilevel"/>
    <w:tmpl w:val="5234EAD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9C6731"/>
    <w:multiLevelType w:val="hybridMultilevel"/>
    <w:tmpl w:val="01F2E11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3AA5D79"/>
    <w:multiLevelType w:val="hybridMultilevel"/>
    <w:tmpl w:val="BE148E56"/>
    <w:lvl w:ilvl="0" w:tplc="FAC4CE94">
      <w:start w:val="5"/>
      <w:numFmt w:val="decimal"/>
      <w:lvlText w:val="%1."/>
      <w:lvlJc w:val="left"/>
      <w:pPr>
        <w:ind w:left="1020" w:hanging="360"/>
      </w:pPr>
      <w:rPr>
        <w:rFonts w:cs="Times New Roman" w:hint="default"/>
        <w:b w:val="0"/>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9">
    <w:nsid w:val="29167D82"/>
    <w:multiLevelType w:val="hybridMultilevel"/>
    <w:tmpl w:val="DCF644E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BAA55D8"/>
    <w:multiLevelType w:val="hybridMultilevel"/>
    <w:tmpl w:val="2826BB4E"/>
    <w:lvl w:ilvl="0" w:tplc="26563128">
      <w:start w:val="1"/>
      <w:numFmt w:val="decimal"/>
      <w:lvlText w:val="%1."/>
      <w:lvlJc w:val="left"/>
      <w:pPr>
        <w:ind w:left="1065" w:hanging="360"/>
      </w:pPr>
      <w:rPr>
        <w:rFonts w:hint="default"/>
        <w:b w:val="0"/>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1A3758C"/>
    <w:multiLevelType w:val="hybridMultilevel"/>
    <w:tmpl w:val="96745D70"/>
    <w:lvl w:ilvl="0" w:tplc="9000BAC4">
      <w:start w:val="3"/>
      <w:numFmt w:val="decimal"/>
      <w:lvlText w:val="%1."/>
      <w:lvlJc w:val="left"/>
      <w:pPr>
        <w:ind w:left="1068" w:hanging="360"/>
      </w:pPr>
      <w:rPr>
        <w:rFonts w:cs="Times New Roman" w:hint="default"/>
        <w:color w:val="2B2B2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3AD3A94"/>
    <w:multiLevelType w:val="hybridMultilevel"/>
    <w:tmpl w:val="767AC680"/>
    <w:lvl w:ilvl="0" w:tplc="6BD09F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2894A07"/>
    <w:multiLevelType w:val="multilevel"/>
    <w:tmpl w:val="59D6F81A"/>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2D47F2A"/>
    <w:multiLevelType w:val="hybridMultilevel"/>
    <w:tmpl w:val="96C0D48A"/>
    <w:lvl w:ilvl="0" w:tplc="80B07352">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5">
    <w:nsid w:val="437D4744"/>
    <w:multiLevelType w:val="hybridMultilevel"/>
    <w:tmpl w:val="98E880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46F01C02"/>
    <w:multiLevelType w:val="hybridMultilevel"/>
    <w:tmpl w:val="73F63D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71F412C"/>
    <w:multiLevelType w:val="hybridMultilevel"/>
    <w:tmpl w:val="B74EC7BC"/>
    <w:lvl w:ilvl="0" w:tplc="29AAC58C">
      <w:start w:val="1"/>
      <w:numFmt w:val="bullet"/>
      <w:lvlText w:val=""/>
      <w:lvlPicBulletId w:val="6"/>
      <w:lvlJc w:val="left"/>
      <w:pPr>
        <w:tabs>
          <w:tab w:val="num" w:pos="720"/>
        </w:tabs>
        <w:ind w:left="720" w:hanging="360"/>
      </w:pPr>
      <w:rPr>
        <w:rFonts w:ascii="Symbol" w:hAnsi="Symbol" w:hint="default"/>
        <w:sz w:val="28"/>
      </w:rPr>
    </w:lvl>
    <w:lvl w:ilvl="1" w:tplc="7792A744" w:tentative="1">
      <w:start w:val="1"/>
      <w:numFmt w:val="bullet"/>
      <w:lvlText w:val=""/>
      <w:lvlJc w:val="left"/>
      <w:pPr>
        <w:tabs>
          <w:tab w:val="num" w:pos="1440"/>
        </w:tabs>
        <w:ind w:left="1440" w:hanging="360"/>
      </w:pPr>
      <w:rPr>
        <w:rFonts w:ascii="Symbol" w:hAnsi="Symbol" w:hint="default"/>
      </w:rPr>
    </w:lvl>
    <w:lvl w:ilvl="2" w:tplc="81C60D98" w:tentative="1">
      <w:start w:val="1"/>
      <w:numFmt w:val="bullet"/>
      <w:lvlText w:val=""/>
      <w:lvlJc w:val="left"/>
      <w:pPr>
        <w:tabs>
          <w:tab w:val="num" w:pos="2160"/>
        </w:tabs>
        <w:ind w:left="2160" w:hanging="360"/>
      </w:pPr>
      <w:rPr>
        <w:rFonts w:ascii="Symbol" w:hAnsi="Symbol" w:hint="default"/>
      </w:rPr>
    </w:lvl>
    <w:lvl w:ilvl="3" w:tplc="D38415FE" w:tentative="1">
      <w:start w:val="1"/>
      <w:numFmt w:val="bullet"/>
      <w:lvlText w:val=""/>
      <w:lvlJc w:val="left"/>
      <w:pPr>
        <w:tabs>
          <w:tab w:val="num" w:pos="2880"/>
        </w:tabs>
        <w:ind w:left="2880" w:hanging="360"/>
      </w:pPr>
      <w:rPr>
        <w:rFonts w:ascii="Symbol" w:hAnsi="Symbol" w:hint="default"/>
      </w:rPr>
    </w:lvl>
    <w:lvl w:ilvl="4" w:tplc="FCAE2394" w:tentative="1">
      <w:start w:val="1"/>
      <w:numFmt w:val="bullet"/>
      <w:lvlText w:val=""/>
      <w:lvlJc w:val="left"/>
      <w:pPr>
        <w:tabs>
          <w:tab w:val="num" w:pos="3600"/>
        </w:tabs>
        <w:ind w:left="3600" w:hanging="360"/>
      </w:pPr>
      <w:rPr>
        <w:rFonts w:ascii="Symbol" w:hAnsi="Symbol" w:hint="default"/>
      </w:rPr>
    </w:lvl>
    <w:lvl w:ilvl="5" w:tplc="6C6871F0" w:tentative="1">
      <w:start w:val="1"/>
      <w:numFmt w:val="bullet"/>
      <w:lvlText w:val=""/>
      <w:lvlJc w:val="left"/>
      <w:pPr>
        <w:tabs>
          <w:tab w:val="num" w:pos="4320"/>
        </w:tabs>
        <w:ind w:left="4320" w:hanging="360"/>
      </w:pPr>
      <w:rPr>
        <w:rFonts w:ascii="Symbol" w:hAnsi="Symbol" w:hint="default"/>
      </w:rPr>
    </w:lvl>
    <w:lvl w:ilvl="6" w:tplc="74E4E75C" w:tentative="1">
      <w:start w:val="1"/>
      <w:numFmt w:val="bullet"/>
      <w:lvlText w:val=""/>
      <w:lvlJc w:val="left"/>
      <w:pPr>
        <w:tabs>
          <w:tab w:val="num" w:pos="5040"/>
        </w:tabs>
        <w:ind w:left="5040" w:hanging="360"/>
      </w:pPr>
      <w:rPr>
        <w:rFonts w:ascii="Symbol" w:hAnsi="Symbol" w:hint="default"/>
      </w:rPr>
    </w:lvl>
    <w:lvl w:ilvl="7" w:tplc="472CD96A" w:tentative="1">
      <w:start w:val="1"/>
      <w:numFmt w:val="bullet"/>
      <w:lvlText w:val=""/>
      <w:lvlJc w:val="left"/>
      <w:pPr>
        <w:tabs>
          <w:tab w:val="num" w:pos="5760"/>
        </w:tabs>
        <w:ind w:left="5760" w:hanging="360"/>
      </w:pPr>
      <w:rPr>
        <w:rFonts w:ascii="Symbol" w:hAnsi="Symbol" w:hint="default"/>
      </w:rPr>
    </w:lvl>
    <w:lvl w:ilvl="8" w:tplc="7A92D06C" w:tentative="1">
      <w:start w:val="1"/>
      <w:numFmt w:val="bullet"/>
      <w:lvlText w:val=""/>
      <w:lvlJc w:val="left"/>
      <w:pPr>
        <w:tabs>
          <w:tab w:val="num" w:pos="6480"/>
        </w:tabs>
        <w:ind w:left="6480" w:hanging="360"/>
      </w:pPr>
      <w:rPr>
        <w:rFonts w:ascii="Symbol" w:hAnsi="Symbol" w:hint="default"/>
      </w:rPr>
    </w:lvl>
  </w:abstractNum>
  <w:abstractNum w:abstractNumId="18">
    <w:nsid w:val="49835EFB"/>
    <w:multiLevelType w:val="hybridMultilevel"/>
    <w:tmpl w:val="0C3E026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4BDA3702"/>
    <w:multiLevelType w:val="hybridMultilevel"/>
    <w:tmpl w:val="5C5CC614"/>
    <w:lvl w:ilvl="0" w:tplc="D9B230CC">
      <w:start w:val="9"/>
      <w:numFmt w:val="decimal"/>
      <w:lvlText w:val="%1."/>
      <w:lvlJc w:val="left"/>
      <w:pPr>
        <w:ind w:left="720" w:hanging="360"/>
      </w:pPr>
      <w:rPr>
        <w:rFonts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E817EDF"/>
    <w:multiLevelType w:val="hybridMultilevel"/>
    <w:tmpl w:val="88D82866"/>
    <w:lvl w:ilvl="0" w:tplc="0419000F">
      <w:start w:val="5"/>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13D5A98"/>
    <w:multiLevelType w:val="hybridMultilevel"/>
    <w:tmpl w:val="A8788C9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16727A2"/>
    <w:multiLevelType w:val="hybridMultilevel"/>
    <w:tmpl w:val="48D0BFBC"/>
    <w:lvl w:ilvl="0" w:tplc="195423AE">
      <w:start w:val="1"/>
      <w:numFmt w:val="decimal"/>
      <w:lvlText w:val="%1."/>
      <w:lvlJc w:val="left"/>
      <w:pPr>
        <w:ind w:left="360" w:hanging="360"/>
      </w:pPr>
      <w:rPr>
        <w:rFonts w:ascii="Times New Roman" w:eastAsia="Times New Roman" w:hAnsi="Times New Roman" w:cs="Times New Roman"/>
        <w:b w:val="0"/>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3511665"/>
    <w:multiLevelType w:val="hybridMultilevel"/>
    <w:tmpl w:val="1400C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C7102E"/>
    <w:multiLevelType w:val="hybridMultilevel"/>
    <w:tmpl w:val="B9A47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6140FFF"/>
    <w:multiLevelType w:val="hybridMultilevel"/>
    <w:tmpl w:val="49607662"/>
    <w:lvl w:ilvl="0" w:tplc="F91C2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E1D3DC8"/>
    <w:multiLevelType w:val="multilevel"/>
    <w:tmpl w:val="DC86AE82"/>
    <w:lvl w:ilvl="0">
      <w:start w:val="2"/>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nsid w:val="5E384322"/>
    <w:multiLevelType w:val="hybridMultilevel"/>
    <w:tmpl w:val="3D74E37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61EA254F"/>
    <w:multiLevelType w:val="hybridMultilevel"/>
    <w:tmpl w:val="B8D448A2"/>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D743FC4"/>
    <w:multiLevelType w:val="hybridMultilevel"/>
    <w:tmpl w:val="246E0434"/>
    <w:lvl w:ilvl="0" w:tplc="7E7A77E6">
      <w:start w:val="1"/>
      <w:numFmt w:val="decimal"/>
      <w:lvlText w:val="%1."/>
      <w:lvlJc w:val="left"/>
      <w:pPr>
        <w:ind w:left="1395" w:hanging="8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nsid w:val="744372B2"/>
    <w:multiLevelType w:val="hybridMultilevel"/>
    <w:tmpl w:val="0C3E026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31">
    <w:nsid w:val="7CDC451C"/>
    <w:multiLevelType w:val="hybridMultilevel"/>
    <w:tmpl w:val="3F40F0FC"/>
    <w:lvl w:ilvl="0" w:tplc="35FECC82">
      <w:start w:val="3"/>
      <w:numFmt w:val="decimal"/>
      <w:lvlText w:val="%1."/>
      <w:lvlJc w:val="left"/>
      <w:pPr>
        <w:ind w:left="1068" w:hanging="360"/>
      </w:pPr>
      <w:rPr>
        <w:rFonts w:cs="Times New Roman" w:hint="default"/>
        <w:color w:val="2B2B2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3"/>
  </w:num>
  <w:num w:numId="3">
    <w:abstractNumId w:val="26"/>
  </w:num>
  <w:num w:numId="4">
    <w:abstractNumId w:val="4"/>
  </w:num>
  <w:num w:numId="5">
    <w:abstractNumId w:val="14"/>
  </w:num>
  <w:num w:numId="6">
    <w:abstractNumId w:val="12"/>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8"/>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22"/>
  </w:num>
  <w:num w:numId="23">
    <w:abstractNumId w:val="11"/>
  </w:num>
  <w:num w:numId="24">
    <w:abstractNumId w:val="31"/>
  </w:num>
  <w:num w:numId="25">
    <w:abstractNumId w:val="20"/>
  </w:num>
  <w:num w:numId="26">
    <w:abstractNumId w:val="8"/>
  </w:num>
  <w:num w:numId="27">
    <w:abstractNumId w:val="2"/>
  </w:num>
  <w:num w:numId="28">
    <w:abstractNumId w:val="19"/>
  </w:num>
  <w:num w:numId="29">
    <w:abstractNumId w:val="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0">
    <w:abstractNumId w:val="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1">
    <w:abstractNumId w:val="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32">
    <w:abstractNumId w:val="3"/>
  </w:num>
  <w:num w:numId="33">
    <w:abstractNumId w:val="28"/>
  </w:num>
  <w:num w:numId="34">
    <w:abstractNumId w:val="6"/>
  </w:num>
  <w:num w:numId="35">
    <w:abstractNumId w:val="1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E6E"/>
    <w:rsid w:val="00002EE1"/>
    <w:rsid w:val="00003233"/>
    <w:rsid w:val="00011C58"/>
    <w:rsid w:val="00013040"/>
    <w:rsid w:val="0001743B"/>
    <w:rsid w:val="000215C8"/>
    <w:rsid w:val="000270A7"/>
    <w:rsid w:val="00034D5D"/>
    <w:rsid w:val="0003712B"/>
    <w:rsid w:val="00047384"/>
    <w:rsid w:val="00047D92"/>
    <w:rsid w:val="000567E9"/>
    <w:rsid w:val="00057D13"/>
    <w:rsid w:val="00060B49"/>
    <w:rsid w:val="00060E5C"/>
    <w:rsid w:val="00060F1C"/>
    <w:rsid w:val="00064DBA"/>
    <w:rsid w:val="000715B5"/>
    <w:rsid w:val="000865EC"/>
    <w:rsid w:val="00091657"/>
    <w:rsid w:val="0009190D"/>
    <w:rsid w:val="00093454"/>
    <w:rsid w:val="000B1A3A"/>
    <w:rsid w:val="000B5E11"/>
    <w:rsid w:val="000B7A95"/>
    <w:rsid w:val="000C025E"/>
    <w:rsid w:val="000C2112"/>
    <w:rsid w:val="000D303B"/>
    <w:rsid w:val="000D68C2"/>
    <w:rsid w:val="000D7F46"/>
    <w:rsid w:val="000F115C"/>
    <w:rsid w:val="000F18B5"/>
    <w:rsid w:val="000F63D0"/>
    <w:rsid w:val="0010237F"/>
    <w:rsid w:val="0010491A"/>
    <w:rsid w:val="001141FF"/>
    <w:rsid w:val="001152A8"/>
    <w:rsid w:val="00126812"/>
    <w:rsid w:val="001346E4"/>
    <w:rsid w:val="00134DFC"/>
    <w:rsid w:val="00137503"/>
    <w:rsid w:val="00141760"/>
    <w:rsid w:val="00147605"/>
    <w:rsid w:val="001619A6"/>
    <w:rsid w:val="00163E6C"/>
    <w:rsid w:val="00164073"/>
    <w:rsid w:val="00180CC9"/>
    <w:rsid w:val="00186E5E"/>
    <w:rsid w:val="00186F41"/>
    <w:rsid w:val="00187453"/>
    <w:rsid w:val="001A30A1"/>
    <w:rsid w:val="001A45F5"/>
    <w:rsid w:val="001A64E8"/>
    <w:rsid w:val="001A6D35"/>
    <w:rsid w:val="001A76F4"/>
    <w:rsid w:val="001B0208"/>
    <w:rsid w:val="001B0B0A"/>
    <w:rsid w:val="001C38AB"/>
    <w:rsid w:val="001D6B95"/>
    <w:rsid w:val="001E212D"/>
    <w:rsid w:val="001E4539"/>
    <w:rsid w:val="001E71E9"/>
    <w:rsid w:val="001E72C3"/>
    <w:rsid w:val="001F4603"/>
    <w:rsid w:val="001F74F6"/>
    <w:rsid w:val="00200F53"/>
    <w:rsid w:val="00211F91"/>
    <w:rsid w:val="00213B3C"/>
    <w:rsid w:val="00216424"/>
    <w:rsid w:val="00221D93"/>
    <w:rsid w:val="0022213F"/>
    <w:rsid w:val="00223A4F"/>
    <w:rsid w:val="002244FB"/>
    <w:rsid w:val="0023191C"/>
    <w:rsid w:val="002336D9"/>
    <w:rsid w:val="002350B5"/>
    <w:rsid w:val="00235DB9"/>
    <w:rsid w:val="00240A5A"/>
    <w:rsid w:val="00242306"/>
    <w:rsid w:val="00245ABE"/>
    <w:rsid w:val="00250CE0"/>
    <w:rsid w:val="00261F3E"/>
    <w:rsid w:val="00264C1A"/>
    <w:rsid w:val="00266A0B"/>
    <w:rsid w:val="00267605"/>
    <w:rsid w:val="00272F88"/>
    <w:rsid w:val="00274E76"/>
    <w:rsid w:val="00275C01"/>
    <w:rsid w:val="0028346C"/>
    <w:rsid w:val="00284A45"/>
    <w:rsid w:val="00285124"/>
    <w:rsid w:val="0028711C"/>
    <w:rsid w:val="002A2BE7"/>
    <w:rsid w:val="002A4C62"/>
    <w:rsid w:val="002A6D3F"/>
    <w:rsid w:val="002B21FA"/>
    <w:rsid w:val="002C223A"/>
    <w:rsid w:val="002C4873"/>
    <w:rsid w:val="002D3865"/>
    <w:rsid w:val="002D405C"/>
    <w:rsid w:val="002E0563"/>
    <w:rsid w:val="002E152C"/>
    <w:rsid w:val="002E174D"/>
    <w:rsid w:val="002E2240"/>
    <w:rsid w:val="002E67C0"/>
    <w:rsid w:val="002E7085"/>
    <w:rsid w:val="002F4801"/>
    <w:rsid w:val="002F74EB"/>
    <w:rsid w:val="00304232"/>
    <w:rsid w:val="00305398"/>
    <w:rsid w:val="00320555"/>
    <w:rsid w:val="0032439B"/>
    <w:rsid w:val="00332863"/>
    <w:rsid w:val="00332AAC"/>
    <w:rsid w:val="0034449E"/>
    <w:rsid w:val="00344A87"/>
    <w:rsid w:val="00345A8F"/>
    <w:rsid w:val="00345BD4"/>
    <w:rsid w:val="00345C38"/>
    <w:rsid w:val="00352EF4"/>
    <w:rsid w:val="00365AC0"/>
    <w:rsid w:val="00366E27"/>
    <w:rsid w:val="00371FB9"/>
    <w:rsid w:val="00372AB7"/>
    <w:rsid w:val="00373A74"/>
    <w:rsid w:val="003761C2"/>
    <w:rsid w:val="0038557C"/>
    <w:rsid w:val="00392947"/>
    <w:rsid w:val="00392DEC"/>
    <w:rsid w:val="003A561E"/>
    <w:rsid w:val="003B77E7"/>
    <w:rsid w:val="003C6C58"/>
    <w:rsid w:val="003D2EC6"/>
    <w:rsid w:val="003E04A5"/>
    <w:rsid w:val="003E0793"/>
    <w:rsid w:val="003E2A79"/>
    <w:rsid w:val="003E5E8B"/>
    <w:rsid w:val="003F17BA"/>
    <w:rsid w:val="003F2A52"/>
    <w:rsid w:val="003F7BA7"/>
    <w:rsid w:val="003F7BB2"/>
    <w:rsid w:val="00401491"/>
    <w:rsid w:val="00407A76"/>
    <w:rsid w:val="0041159A"/>
    <w:rsid w:val="00413146"/>
    <w:rsid w:val="00415F68"/>
    <w:rsid w:val="004176D1"/>
    <w:rsid w:val="0043182B"/>
    <w:rsid w:val="00443880"/>
    <w:rsid w:val="00453C2C"/>
    <w:rsid w:val="004558D2"/>
    <w:rsid w:val="00456344"/>
    <w:rsid w:val="00456736"/>
    <w:rsid w:val="004639A2"/>
    <w:rsid w:val="004656BC"/>
    <w:rsid w:val="00467962"/>
    <w:rsid w:val="004702C8"/>
    <w:rsid w:val="00473C5D"/>
    <w:rsid w:val="00477D15"/>
    <w:rsid w:val="004832F7"/>
    <w:rsid w:val="00486F52"/>
    <w:rsid w:val="0048751A"/>
    <w:rsid w:val="00487529"/>
    <w:rsid w:val="00487ACC"/>
    <w:rsid w:val="00496F71"/>
    <w:rsid w:val="004A431C"/>
    <w:rsid w:val="004A77E1"/>
    <w:rsid w:val="004A7B4D"/>
    <w:rsid w:val="004A7CF6"/>
    <w:rsid w:val="004B1A31"/>
    <w:rsid w:val="004B2C89"/>
    <w:rsid w:val="004B710F"/>
    <w:rsid w:val="004D3418"/>
    <w:rsid w:val="004D53D8"/>
    <w:rsid w:val="004E0C4B"/>
    <w:rsid w:val="004E7F12"/>
    <w:rsid w:val="004F3AFC"/>
    <w:rsid w:val="004F3F1F"/>
    <w:rsid w:val="00505231"/>
    <w:rsid w:val="0050758F"/>
    <w:rsid w:val="00514402"/>
    <w:rsid w:val="00527988"/>
    <w:rsid w:val="00533677"/>
    <w:rsid w:val="0053485B"/>
    <w:rsid w:val="00537139"/>
    <w:rsid w:val="005412E9"/>
    <w:rsid w:val="005479A0"/>
    <w:rsid w:val="0055513E"/>
    <w:rsid w:val="00560E33"/>
    <w:rsid w:val="00562D72"/>
    <w:rsid w:val="00564D63"/>
    <w:rsid w:val="005650BF"/>
    <w:rsid w:val="00567C7C"/>
    <w:rsid w:val="00573E6A"/>
    <w:rsid w:val="00592AEF"/>
    <w:rsid w:val="005949B1"/>
    <w:rsid w:val="005A5A15"/>
    <w:rsid w:val="005B1656"/>
    <w:rsid w:val="005B474F"/>
    <w:rsid w:val="005B738A"/>
    <w:rsid w:val="005C6745"/>
    <w:rsid w:val="005C6EBE"/>
    <w:rsid w:val="005D48E6"/>
    <w:rsid w:val="005D7986"/>
    <w:rsid w:val="005E1A4A"/>
    <w:rsid w:val="005E39C9"/>
    <w:rsid w:val="005E5150"/>
    <w:rsid w:val="005E7077"/>
    <w:rsid w:val="005F1738"/>
    <w:rsid w:val="005F5F17"/>
    <w:rsid w:val="00602695"/>
    <w:rsid w:val="0060475C"/>
    <w:rsid w:val="00610A2F"/>
    <w:rsid w:val="00621DE2"/>
    <w:rsid w:val="00621DE8"/>
    <w:rsid w:val="0062313A"/>
    <w:rsid w:val="0062706C"/>
    <w:rsid w:val="00630431"/>
    <w:rsid w:val="006474A3"/>
    <w:rsid w:val="006529E8"/>
    <w:rsid w:val="00655FA5"/>
    <w:rsid w:val="00657BBB"/>
    <w:rsid w:val="006613A3"/>
    <w:rsid w:val="00664EFA"/>
    <w:rsid w:val="00671572"/>
    <w:rsid w:val="00672560"/>
    <w:rsid w:val="00673A15"/>
    <w:rsid w:val="00673BD8"/>
    <w:rsid w:val="00675E34"/>
    <w:rsid w:val="00676018"/>
    <w:rsid w:val="0068593E"/>
    <w:rsid w:val="00690DA4"/>
    <w:rsid w:val="00691971"/>
    <w:rsid w:val="006922D4"/>
    <w:rsid w:val="006925CF"/>
    <w:rsid w:val="00693FDA"/>
    <w:rsid w:val="00695D79"/>
    <w:rsid w:val="00696751"/>
    <w:rsid w:val="006975C8"/>
    <w:rsid w:val="006A5742"/>
    <w:rsid w:val="006B3503"/>
    <w:rsid w:val="006B4618"/>
    <w:rsid w:val="006C7224"/>
    <w:rsid w:val="006C7D30"/>
    <w:rsid w:val="006D2AF7"/>
    <w:rsid w:val="006D714A"/>
    <w:rsid w:val="006D7A41"/>
    <w:rsid w:val="006E102A"/>
    <w:rsid w:val="006E24AC"/>
    <w:rsid w:val="006E272B"/>
    <w:rsid w:val="006F53FD"/>
    <w:rsid w:val="00704F26"/>
    <w:rsid w:val="00707450"/>
    <w:rsid w:val="0071288A"/>
    <w:rsid w:val="00716906"/>
    <w:rsid w:val="007236B1"/>
    <w:rsid w:val="00726E70"/>
    <w:rsid w:val="00737721"/>
    <w:rsid w:val="00746639"/>
    <w:rsid w:val="007467A3"/>
    <w:rsid w:val="007470BA"/>
    <w:rsid w:val="00747BE4"/>
    <w:rsid w:val="00756334"/>
    <w:rsid w:val="00761092"/>
    <w:rsid w:val="0078069C"/>
    <w:rsid w:val="00780DB8"/>
    <w:rsid w:val="0078514A"/>
    <w:rsid w:val="007853FD"/>
    <w:rsid w:val="00787DD5"/>
    <w:rsid w:val="007A2722"/>
    <w:rsid w:val="007B025C"/>
    <w:rsid w:val="007B268F"/>
    <w:rsid w:val="007B3591"/>
    <w:rsid w:val="007B4BCA"/>
    <w:rsid w:val="007B5B40"/>
    <w:rsid w:val="007C40CE"/>
    <w:rsid w:val="007C4771"/>
    <w:rsid w:val="007C49D3"/>
    <w:rsid w:val="007D1A9F"/>
    <w:rsid w:val="007D23D7"/>
    <w:rsid w:val="007D34EF"/>
    <w:rsid w:val="007D35A7"/>
    <w:rsid w:val="007D3969"/>
    <w:rsid w:val="007D577E"/>
    <w:rsid w:val="007D61C7"/>
    <w:rsid w:val="007E134C"/>
    <w:rsid w:val="007E3899"/>
    <w:rsid w:val="007E4837"/>
    <w:rsid w:val="008000CF"/>
    <w:rsid w:val="008009B9"/>
    <w:rsid w:val="0080366A"/>
    <w:rsid w:val="0080446A"/>
    <w:rsid w:val="008300B8"/>
    <w:rsid w:val="0084684F"/>
    <w:rsid w:val="00847BB0"/>
    <w:rsid w:val="00847E6E"/>
    <w:rsid w:val="0085252B"/>
    <w:rsid w:val="00852A7E"/>
    <w:rsid w:val="008556BA"/>
    <w:rsid w:val="00855EEA"/>
    <w:rsid w:val="00855F54"/>
    <w:rsid w:val="00856E95"/>
    <w:rsid w:val="00865BB8"/>
    <w:rsid w:val="008702F7"/>
    <w:rsid w:val="00877F91"/>
    <w:rsid w:val="00880FFA"/>
    <w:rsid w:val="00883905"/>
    <w:rsid w:val="00891C48"/>
    <w:rsid w:val="00893124"/>
    <w:rsid w:val="00894336"/>
    <w:rsid w:val="00896917"/>
    <w:rsid w:val="008974AB"/>
    <w:rsid w:val="008A2D06"/>
    <w:rsid w:val="008A45E2"/>
    <w:rsid w:val="008A6FDB"/>
    <w:rsid w:val="008B1E3F"/>
    <w:rsid w:val="008B4D16"/>
    <w:rsid w:val="008B4E17"/>
    <w:rsid w:val="008B680F"/>
    <w:rsid w:val="008C58BA"/>
    <w:rsid w:val="008C797E"/>
    <w:rsid w:val="008D5EE9"/>
    <w:rsid w:val="008E5B11"/>
    <w:rsid w:val="008F2176"/>
    <w:rsid w:val="008F333B"/>
    <w:rsid w:val="008F33E3"/>
    <w:rsid w:val="008F45E4"/>
    <w:rsid w:val="008F7B22"/>
    <w:rsid w:val="00901304"/>
    <w:rsid w:val="00916B07"/>
    <w:rsid w:val="00916C06"/>
    <w:rsid w:val="00926262"/>
    <w:rsid w:val="00931AF7"/>
    <w:rsid w:val="009328BA"/>
    <w:rsid w:val="00940D78"/>
    <w:rsid w:val="00945D5C"/>
    <w:rsid w:val="00952972"/>
    <w:rsid w:val="0095300F"/>
    <w:rsid w:val="0095364D"/>
    <w:rsid w:val="00957DFF"/>
    <w:rsid w:val="00960884"/>
    <w:rsid w:val="00961570"/>
    <w:rsid w:val="00964A23"/>
    <w:rsid w:val="00965183"/>
    <w:rsid w:val="009664A7"/>
    <w:rsid w:val="0097014F"/>
    <w:rsid w:val="009833CB"/>
    <w:rsid w:val="00987362"/>
    <w:rsid w:val="009930B1"/>
    <w:rsid w:val="0099382C"/>
    <w:rsid w:val="00993B29"/>
    <w:rsid w:val="00996C79"/>
    <w:rsid w:val="00997B44"/>
    <w:rsid w:val="009A049E"/>
    <w:rsid w:val="009A5E2E"/>
    <w:rsid w:val="009B1908"/>
    <w:rsid w:val="009B4B39"/>
    <w:rsid w:val="009B73A3"/>
    <w:rsid w:val="009C60AE"/>
    <w:rsid w:val="009D3D87"/>
    <w:rsid w:val="009D436A"/>
    <w:rsid w:val="009D6591"/>
    <w:rsid w:val="009D6C06"/>
    <w:rsid w:val="009F0379"/>
    <w:rsid w:val="009F08D1"/>
    <w:rsid w:val="009F17BF"/>
    <w:rsid w:val="009F4150"/>
    <w:rsid w:val="00A17B03"/>
    <w:rsid w:val="00A32BD9"/>
    <w:rsid w:val="00A36689"/>
    <w:rsid w:val="00A41098"/>
    <w:rsid w:val="00A449C6"/>
    <w:rsid w:val="00A5437F"/>
    <w:rsid w:val="00A56C8F"/>
    <w:rsid w:val="00A60C4A"/>
    <w:rsid w:val="00A63296"/>
    <w:rsid w:val="00A64C90"/>
    <w:rsid w:val="00A66632"/>
    <w:rsid w:val="00A67102"/>
    <w:rsid w:val="00A724F2"/>
    <w:rsid w:val="00A8418B"/>
    <w:rsid w:val="00A912CF"/>
    <w:rsid w:val="00A956BA"/>
    <w:rsid w:val="00A96D79"/>
    <w:rsid w:val="00AA5873"/>
    <w:rsid w:val="00AA67B4"/>
    <w:rsid w:val="00AA6A5E"/>
    <w:rsid w:val="00AA7B24"/>
    <w:rsid w:val="00AC0672"/>
    <w:rsid w:val="00AE5A3A"/>
    <w:rsid w:val="00AF5C14"/>
    <w:rsid w:val="00AF60AC"/>
    <w:rsid w:val="00B01178"/>
    <w:rsid w:val="00B01C73"/>
    <w:rsid w:val="00B10DE6"/>
    <w:rsid w:val="00B23EFF"/>
    <w:rsid w:val="00B24158"/>
    <w:rsid w:val="00B3018D"/>
    <w:rsid w:val="00B31652"/>
    <w:rsid w:val="00B34449"/>
    <w:rsid w:val="00B37DC1"/>
    <w:rsid w:val="00B37F94"/>
    <w:rsid w:val="00B412CF"/>
    <w:rsid w:val="00B5428B"/>
    <w:rsid w:val="00B55C07"/>
    <w:rsid w:val="00B736B7"/>
    <w:rsid w:val="00B73989"/>
    <w:rsid w:val="00B7411B"/>
    <w:rsid w:val="00B746F1"/>
    <w:rsid w:val="00B84F2A"/>
    <w:rsid w:val="00B90356"/>
    <w:rsid w:val="00B91161"/>
    <w:rsid w:val="00B978C0"/>
    <w:rsid w:val="00BA096C"/>
    <w:rsid w:val="00BA1598"/>
    <w:rsid w:val="00BB3F4C"/>
    <w:rsid w:val="00BC2161"/>
    <w:rsid w:val="00BC5D8E"/>
    <w:rsid w:val="00BD0201"/>
    <w:rsid w:val="00BD1F41"/>
    <w:rsid w:val="00BD2DED"/>
    <w:rsid w:val="00BD3C88"/>
    <w:rsid w:val="00BD77F9"/>
    <w:rsid w:val="00BE229A"/>
    <w:rsid w:val="00BF0621"/>
    <w:rsid w:val="00C01530"/>
    <w:rsid w:val="00C035B2"/>
    <w:rsid w:val="00C06C83"/>
    <w:rsid w:val="00C141E5"/>
    <w:rsid w:val="00C1471F"/>
    <w:rsid w:val="00C20B98"/>
    <w:rsid w:val="00C278E3"/>
    <w:rsid w:val="00C302F1"/>
    <w:rsid w:val="00C337C0"/>
    <w:rsid w:val="00C349B2"/>
    <w:rsid w:val="00C34FD7"/>
    <w:rsid w:val="00C36FD5"/>
    <w:rsid w:val="00C409F9"/>
    <w:rsid w:val="00C432C3"/>
    <w:rsid w:val="00C52229"/>
    <w:rsid w:val="00C71E2B"/>
    <w:rsid w:val="00C72A0D"/>
    <w:rsid w:val="00C72D60"/>
    <w:rsid w:val="00C91D89"/>
    <w:rsid w:val="00C93446"/>
    <w:rsid w:val="00C965EA"/>
    <w:rsid w:val="00CA23C3"/>
    <w:rsid w:val="00CA331B"/>
    <w:rsid w:val="00CA42FE"/>
    <w:rsid w:val="00CB1323"/>
    <w:rsid w:val="00CB6136"/>
    <w:rsid w:val="00CB66BF"/>
    <w:rsid w:val="00CB7BB7"/>
    <w:rsid w:val="00CC2E27"/>
    <w:rsid w:val="00CC7090"/>
    <w:rsid w:val="00CC7704"/>
    <w:rsid w:val="00CD729A"/>
    <w:rsid w:val="00CE407C"/>
    <w:rsid w:val="00CE5FCC"/>
    <w:rsid w:val="00CF15A7"/>
    <w:rsid w:val="00D128DE"/>
    <w:rsid w:val="00D2651A"/>
    <w:rsid w:val="00D26DC0"/>
    <w:rsid w:val="00D31B4E"/>
    <w:rsid w:val="00D32958"/>
    <w:rsid w:val="00D37055"/>
    <w:rsid w:val="00D47601"/>
    <w:rsid w:val="00D513B3"/>
    <w:rsid w:val="00D6183B"/>
    <w:rsid w:val="00D62D14"/>
    <w:rsid w:val="00D646D8"/>
    <w:rsid w:val="00D65DCB"/>
    <w:rsid w:val="00D75E16"/>
    <w:rsid w:val="00D779EF"/>
    <w:rsid w:val="00D81826"/>
    <w:rsid w:val="00D82201"/>
    <w:rsid w:val="00D91715"/>
    <w:rsid w:val="00DC12B2"/>
    <w:rsid w:val="00DC2A1C"/>
    <w:rsid w:val="00DC69FB"/>
    <w:rsid w:val="00DC6F08"/>
    <w:rsid w:val="00DD0EBA"/>
    <w:rsid w:val="00DD6930"/>
    <w:rsid w:val="00DE37D3"/>
    <w:rsid w:val="00DE45F0"/>
    <w:rsid w:val="00DE46DA"/>
    <w:rsid w:val="00DF2B27"/>
    <w:rsid w:val="00E007A2"/>
    <w:rsid w:val="00E01B89"/>
    <w:rsid w:val="00E164F8"/>
    <w:rsid w:val="00E243B7"/>
    <w:rsid w:val="00E422FA"/>
    <w:rsid w:val="00E4312D"/>
    <w:rsid w:val="00E43F8F"/>
    <w:rsid w:val="00E4546B"/>
    <w:rsid w:val="00E50077"/>
    <w:rsid w:val="00E57302"/>
    <w:rsid w:val="00E6023A"/>
    <w:rsid w:val="00E61974"/>
    <w:rsid w:val="00E6784F"/>
    <w:rsid w:val="00E7181D"/>
    <w:rsid w:val="00E74969"/>
    <w:rsid w:val="00E82EC9"/>
    <w:rsid w:val="00E85B60"/>
    <w:rsid w:val="00E92E25"/>
    <w:rsid w:val="00E935F2"/>
    <w:rsid w:val="00EA2565"/>
    <w:rsid w:val="00EA5F8F"/>
    <w:rsid w:val="00EC0530"/>
    <w:rsid w:val="00ED3189"/>
    <w:rsid w:val="00ED3ADE"/>
    <w:rsid w:val="00ED4594"/>
    <w:rsid w:val="00ED49D1"/>
    <w:rsid w:val="00ED7D9F"/>
    <w:rsid w:val="00EE0690"/>
    <w:rsid w:val="00EE5458"/>
    <w:rsid w:val="00EE676B"/>
    <w:rsid w:val="00F01955"/>
    <w:rsid w:val="00F07BC3"/>
    <w:rsid w:val="00F22FDE"/>
    <w:rsid w:val="00F374D4"/>
    <w:rsid w:val="00F43480"/>
    <w:rsid w:val="00F43FE7"/>
    <w:rsid w:val="00F5236C"/>
    <w:rsid w:val="00F56669"/>
    <w:rsid w:val="00F573D6"/>
    <w:rsid w:val="00F577CB"/>
    <w:rsid w:val="00F6121D"/>
    <w:rsid w:val="00F65822"/>
    <w:rsid w:val="00F71417"/>
    <w:rsid w:val="00F7397C"/>
    <w:rsid w:val="00F84332"/>
    <w:rsid w:val="00F90C46"/>
    <w:rsid w:val="00F917CD"/>
    <w:rsid w:val="00FA1849"/>
    <w:rsid w:val="00FA1FB4"/>
    <w:rsid w:val="00FA5E37"/>
    <w:rsid w:val="00FA713B"/>
    <w:rsid w:val="00FB3A4B"/>
    <w:rsid w:val="00FC0C68"/>
    <w:rsid w:val="00FC2C50"/>
    <w:rsid w:val="00FD3D1C"/>
    <w:rsid w:val="00FE0838"/>
    <w:rsid w:val="00FE40A7"/>
    <w:rsid w:val="00FE5CD3"/>
    <w:rsid w:val="00FF7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nhideWhenUsed="0"/>
    <w:lsdException w:name="Strong" w:locked="1" w:semiHidden="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6B1"/>
    <w:rPr>
      <w:lang w:val="ky-KG" w:eastAsia="en-US"/>
    </w:rPr>
  </w:style>
  <w:style w:type="paragraph" w:styleId="2">
    <w:name w:val="heading 2"/>
    <w:basedOn w:val="a"/>
    <w:next w:val="a"/>
    <w:link w:val="20"/>
    <w:uiPriority w:val="99"/>
    <w:qFormat/>
    <w:rsid w:val="00371FB9"/>
    <w:pPr>
      <w:keepNext/>
      <w:spacing w:before="240" w:after="60"/>
      <w:outlineLvl w:val="1"/>
    </w:pPr>
    <w:rPr>
      <w:rFonts w:ascii="Arial" w:hAnsi="Arial"/>
      <w:b/>
      <w:bCs/>
      <w:i/>
      <w:iCs/>
      <w:sz w:val="28"/>
      <w:szCs w:val="28"/>
      <w:lang w:eastAsia="ru-RU"/>
    </w:rPr>
  </w:style>
  <w:style w:type="paragraph" w:styleId="8">
    <w:name w:val="heading 8"/>
    <w:basedOn w:val="a"/>
    <w:next w:val="a"/>
    <w:link w:val="80"/>
    <w:uiPriority w:val="99"/>
    <w:qFormat/>
    <w:rsid w:val="00371FB9"/>
    <w:pPr>
      <w:spacing w:before="240" w:after="60"/>
      <w:outlineLvl w:val="7"/>
    </w:pPr>
    <w:rPr>
      <w:rFonts w:ascii="Times New Roman" w:hAnsi="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371FB9"/>
    <w:rPr>
      <w:rFonts w:ascii="Arial" w:hAnsi="Arial" w:cs="Times New Roman"/>
      <w:b/>
      <w:i/>
      <w:sz w:val="28"/>
      <w:lang w:val="ky-KG"/>
    </w:rPr>
  </w:style>
  <w:style w:type="character" w:customStyle="1" w:styleId="80">
    <w:name w:val="Заголовок 8 Знак"/>
    <w:basedOn w:val="a0"/>
    <w:link w:val="8"/>
    <w:uiPriority w:val="99"/>
    <w:locked/>
    <w:rsid w:val="00371FB9"/>
    <w:rPr>
      <w:rFonts w:ascii="Times New Roman" w:hAnsi="Times New Roman" w:cs="Times New Roman"/>
      <w:i/>
      <w:sz w:val="24"/>
      <w:lang w:val="ky-KG"/>
    </w:rPr>
  </w:style>
  <w:style w:type="paragraph" w:styleId="a3">
    <w:name w:val="Normal (Web)"/>
    <w:basedOn w:val="a"/>
    <w:uiPriority w:val="99"/>
    <w:rsid w:val="00847E6E"/>
    <w:pPr>
      <w:spacing w:before="100" w:beforeAutospacing="1" w:after="100" w:afterAutospacing="1"/>
    </w:pPr>
    <w:rPr>
      <w:rFonts w:ascii="Times New Roman" w:eastAsia="Times New Roman" w:hAnsi="Times New Roman"/>
      <w:sz w:val="24"/>
      <w:szCs w:val="24"/>
      <w:lang w:val="ru-RU" w:eastAsia="ru-RU"/>
    </w:rPr>
  </w:style>
  <w:style w:type="character" w:styleId="a4">
    <w:name w:val="Strong"/>
    <w:basedOn w:val="a0"/>
    <w:uiPriority w:val="99"/>
    <w:qFormat/>
    <w:rsid w:val="00847E6E"/>
    <w:rPr>
      <w:rFonts w:cs="Times New Roman"/>
      <w:b/>
    </w:rPr>
  </w:style>
  <w:style w:type="character" w:customStyle="1" w:styleId="news-text-title">
    <w:name w:val="news-text-title"/>
    <w:basedOn w:val="a0"/>
    <w:uiPriority w:val="99"/>
    <w:rsid w:val="00847E6E"/>
    <w:rPr>
      <w:rFonts w:cs="Times New Roman"/>
    </w:rPr>
  </w:style>
  <w:style w:type="paragraph" w:styleId="a5">
    <w:name w:val="Balloon Text"/>
    <w:basedOn w:val="a"/>
    <w:link w:val="a6"/>
    <w:uiPriority w:val="99"/>
    <w:semiHidden/>
    <w:rsid w:val="00847E6E"/>
    <w:rPr>
      <w:rFonts w:ascii="Tahoma" w:hAnsi="Tahoma"/>
      <w:sz w:val="16"/>
      <w:szCs w:val="16"/>
      <w:lang w:eastAsia="ru-RU"/>
    </w:rPr>
  </w:style>
  <w:style w:type="character" w:customStyle="1" w:styleId="a6">
    <w:name w:val="Текст выноски Знак"/>
    <w:basedOn w:val="a0"/>
    <w:link w:val="a5"/>
    <w:uiPriority w:val="99"/>
    <w:semiHidden/>
    <w:locked/>
    <w:rsid w:val="00847E6E"/>
    <w:rPr>
      <w:rFonts w:ascii="Tahoma" w:hAnsi="Tahoma" w:cs="Times New Roman"/>
      <w:sz w:val="16"/>
      <w:lang w:val="ky-KG"/>
    </w:rPr>
  </w:style>
  <w:style w:type="character" w:styleId="a7">
    <w:name w:val="Hyperlink"/>
    <w:basedOn w:val="a0"/>
    <w:uiPriority w:val="99"/>
    <w:semiHidden/>
    <w:rsid w:val="00847E6E"/>
    <w:rPr>
      <w:rFonts w:cs="Times New Roman"/>
      <w:color w:val="0000FF"/>
      <w:u w:val="single"/>
    </w:rPr>
  </w:style>
  <w:style w:type="character" w:customStyle="1" w:styleId="news-viewed">
    <w:name w:val="news-viewed"/>
    <w:basedOn w:val="a0"/>
    <w:uiPriority w:val="99"/>
    <w:rsid w:val="00847E6E"/>
    <w:rPr>
      <w:rFonts w:cs="Times New Roman"/>
    </w:rPr>
  </w:style>
  <w:style w:type="character" w:customStyle="1" w:styleId="apple-converted-space">
    <w:name w:val="apple-converted-space"/>
    <w:basedOn w:val="a0"/>
    <w:uiPriority w:val="99"/>
    <w:rsid w:val="00847E6E"/>
    <w:rPr>
      <w:rFonts w:cs="Times New Roman"/>
    </w:rPr>
  </w:style>
  <w:style w:type="character" w:customStyle="1" w:styleId="HeaderChar">
    <w:name w:val="Header Char"/>
    <w:uiPriority w:val="99"/>
    <w:locked/>
    <w:rsid w:val="00371FB9"/>
    <w:rPr>
      <w:rFonts w:eastAsia="Times New Roman"/>
      <w:lang w:eastAsia="ru-RU"/>
    </w:rPr>
  </w:style>
  <w:style w:type="paragraph" w:styleId="a8">
    <w:name w:val="header"/>
    <w:basedOn w:val="a"/>
    <w:link w:val="a9"/>
    <w:uiPriority w:val="99"/>
    <w:rsid w:val="00371FB9"/>
    <w:pPr>
      <w:tabs>
        <w:tab w:val="center" w:pos="4677"/>
        <w:tab w:val="right" w:pos="9355"/>
      </w:tabs>
      <w:spacing w:after="200" w:line="276" w:lineRule="auto"/>
    </w:pPr>
    <w:rPr>
      <w:rFonts w:eastAsia="Times New Roman"/>
      <w:sz w:val="20"/>
      <w:szCs w:val="20"/>
      <w:lang w:eastAsia="ru-RU"/>
    </w:rPr>
  </w:style>
  <w:style w:type="character" w:customStyle="1" w:styleId="a9">
    <w:name w:val="Верхний колонтитул Знак"/>
    <w:basedOn w:val="a0"/>
    <w:link w:val="a8"/>
    <w:uiPriority w:val="99"/>
    <w:locked/>
    <w:rsid w:val="00371FB9"/>
    <w:rPr>
      <w:rFonts w:eastAsia="Times New Roman" w:cs="Times New Roman"/>
      <w:lang w:val="ky-KG"/>
    </w:rPr>
  </w:style>
  <w:style w:type="character" w:customStyle="1" w:styleId="FooterChar">
    <w:name w:val="Footer Char"/>
    <w:uiPriority w:val="99"/>
    <w:locked/>
    <w:rsid w:val="00371FB9"/>
    <w:rPr>
      <w:rFonts w:eastAsia="Times New Roman"/>
      <w:lang w:eastAsia="ru-RU"/>
    </w:rPr>
  </w:style>
  <w:style w:type="paragraph" w:styleId="aa">
    <w:name w:val="footer"/>
    <w:basedOn w:val="a"/>
    <w:link w:val="ab"/>
    <w:uiPriority w:val="99"/>
    <w:rsid w:val="00371FB9"/>
    <w:pPr>
      <w:tabs>
        <w:tab w:val="center" w:pos="4677"/>
        <w:tab w:val="right" w:pos="9355"/>
      </w:tabs>
      <w:spacing w:after="200" w:line="276" w:lineRule="auto"/>
    </w:pPr>
    <w:rPr>
      <w:rFonts w:eastAsia="Times New Roman"/>
      <w:sz w:val="20"/>
      <w:szCs w:val="20"/>
      <w:lang w:eastAsia="ru-RU"/>
    </w:rPr>
  </w:style>
  <w:style w:type="character" w:customStyle="1" w:styleId="ab">
    <w:name w:val="Нижний колонтитул Знак"/>
    <w:basedOn w:val="a0"/>
    <w:link w:val="aa"/>
    <w:uiPriority w:val="99"/>
    <w:locked/>
    <w:rsid w:val="00371FB9"/>
    <w:rPr>
      <w:rFonts w:eastAsia="Times New Roman" w:cs="Times New Roman"/>
      <w:lang w:val="ky-KG"/>
    </w:rPr>
  </w:style>
  <w:style w:type="paragraph" w:styleId="ac">
    <w:name w:val="Body Text Indent"/>
    <w:basedOn w:val="a"/>
    <w:link w:val="ad"/>
    <w:uiPriority w:val="99"/>
    <w:rsid w:val="00371FB9"/>
    <w:pPr>
      <w:spacing w:after="120" w:line="480" w:lineRule="auto"/>
    </w:pPr>
    <w:rPr>
      <w:rFonts w:ascii="Times New Roman" w:hAnsi="Times New Roman"/>
      <w:sz w:val="24"/>
      <w:szCs w:val="24"/>
      <w:lang w:eastAsia="ru-RU"/>
    </w:rPr>
  </w:style>
  <w:style w:type="character" w:customStyle="1" w:styleId="ad">
    <w:name w:val="Основной текст с отступом Знак"/>
    <w:basedOn w:val="a0"/>
    <w:link w:val="ac"/>
    <w:uiPriority w:val="99"/>
    <w:locked/>
    <w:rsid w:val="00371FB9"/>
    <w:rPr>
      <w:rFonts w:ascii="Times New Roman" w:hAnsi="Times New Roman" w:cs="Times New Roman"/>
      <w:sz w:val="24"/>
      <w:lang w:val="ky-KG"/>
    </w:rPr>
  </w:style>
  <w:style w:type="paragraph" w:customStyle="1" w:styleId="ConsPlusNormal">
    <w:name w:val="ConsPlusNormal"/>
    <w:uiPriority w:val="99"/>
    <w:rsid w:val="00371FB9"/>
    <w:pPr>
      <w:widowControl w:val="0"/>
      <w:autoSpaceDE w:val="0"/>
      <w:autoSpaceDN w:val="0"/>
      <w:adjustRightInd w:val="0"/>
    </w:pPr>
    <w:rPr>
      <w:rFonts w:ascii="Arial" w:eastAsia="Times New Roman" w:hAnsi="Arial" w:cs="Arial"/>
      <w:sz w:val="20"/>
      <w:szCs w:val="20"/>
    </w:rPr>
  </w:style>
  <w:style w:type="paragraph" w:customStyle="1" w:styleId="ConsPlusCell">
    <w:name w:val="ConsPlusCell"/>
    <w:uiPriority w:val="99"/>
    <w:rsid w:val="00371FB9"/>
    <w:pPr>
      <w:widowControl w:val="0"/>
      <w:autoSpaceDE w:val="0"/>
      <w:autoSpaceDN w:val="0"/>
      <w:adjustRightInd w:val="0"/>
    </w:pPr>
    <w:rPr>
      <w:rFonts w:ascii="Arial" w:eastAsia="Times New Roman" w:hAnsi="Arial" w:cs="Arial"/>
      <w:sz w:val="20"/>
      <w:szCs w:val="20"/>
    </w:rPr>
  </w:style>
  <w:style w:type="paragraph" w:customStyle="1" w:styleId="ConsPlusNonformat">
    <w:name w:val="ConsPlusNonformat"/>
    <w:uiPriority w:val="99"/>
    <w:rsid w:val="00371FB9"/>
    <w:pPr>
      <w:widowControl w:val="0"/>
      <w:autoSpaceDE w:val="0"/>
      <w:autoSpaceDN w:val="0"/>
      <w:adjustRightInd w:val="0"/>
    </w:pPr>
    <w:rPr>
      <w:rFonts w:ascii="Courier New" w:eastAsia="Times New Roman" w:hAnsi="Courier New" w:cs="Courier New"/>
      <w:sz w:val="20"/>
      <w:szCs w:val="20"/>
    </w:rPr>
  </w:style>
  <w:style w:type="paragraph" w:styleId="ae">
    <w:name w:val="List Paragraph"/>
    <w:basedOn w:val="a"/>
    <w:uiPriority w:val="99"/>
    <w:qFormat/>
    <w:rsid w:val="00371FB9"/>
    <w:pPr>
      <w:spacing w:after="200" w:line="276" w:lineRule="auto"/>
      <w:ind w:left="720"/>
      <w:contextualSpacing/>
    </w:pPr>
    <w:rPr>
      <w:rFonts w:eastAsia="Times New Roman"/>
      <w:lang w:eastAsia="ru-RU"/>
    </w:rPr>
  </w:style>
  <w:style w:type="character" w:styleId="af">
    <w:name w:val="page number"/>
    <w:basedOn w:val="a0"/>
    <w:uiPriority w:val="99"/>
    <w:rsid w:val="00371FB9"/>
    <w:rPr>
      <w:rFonts w:cs="Times New Roman"/>
    </w:rPr>
  </w:style>
  <w:style w:type="paragraph" w:styleId="21">
    <w:name w:val="Body Text Indent 2"/>
    <w:basedOn w:val="a"/>
    <w:link w:val="22"/>
    <w:uiPriority w:val="99"/>
    <w:rsid w:val="00060F1C"/>
    <w:pPr>
      <w:spacing w:line="360" w:lineRule="auto"/>
      <w:ind w:left="360"/>
    </w:pPr>
    <w:rPr>
      <w:rFonts w:ascii="Times New Roman" w:eastAsia="Times New Roman" w:hAnsi="Times New Roman"/>
      <w:sz w:val="28"/>
      <w:szCs w:val="28"/>
      <w:lang w:val="ru-RU" w:eastAsia="ru-RU"/>
    </w:rPr>
  </w:style>
  <w:style w:type="character" w:customStyle="1" w:styleId="22">
    <w:name w:val="Основной текст с отступом 2 Знак"/>
    <w:basedOn w:val="a0"/>
    <w:link w:val="21"/>
    <w:uiPriority w:val="99"/>
    <w:locked/>
    <w:rsid w:val="00060F1C"/>
    <w:rPr>
      <w:rFonts w:ascii="Times New Roman" w:hAnsi="Times New Roman" w:cs="Times New Roman"/>
      <w:sz w:val="28"/>
    </w:rPr>
  </w:style>
  <w:style w:type="character" w:styleId="af0">
    <w:name w:val="Emphasis"/>
    <w:basedOn w:val="a0"/>
    <w:uiPriority w:val="99"/>
    <w:qFormat/>
    <w:rsid w:val="0096088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nhideWhenUsed="0"/>
    <w:lsdException w:name="Strong" w:locked="1" w:semiHidden="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6B1"/>
    <w:rPr>
      <w:lang w:val="ky-KG" w:eastAsia="en-US"/>
    </w:rPr>
  </w:style>
  <w:style w:type="paragraph" w:styleId="2">
    <w:name w:val="heading 2"/>
    <w:basedOn w:val="a"/>
    <w:next w:val="a"/>
    <w:link w:val="20"/>
    <w:uiPriority w:val="99"/>
    <w:qFormat/>
    <w:rsid w:val="00371FB9"/>
    <w:pPr>
      <w:keepNext/>
      <w:spacing w:before="240" w:after="60"/>
      <w:outlineLvl w:val="1"/>
    </w:pPr>
    <w:rPr>
      <w:rFonts w:ascii="Arial" w:hAnsi="Arial"/>
      <w:b/>
      <w:bCs/>
      <w:i/>
      <w:iCs/>
      <w:sz w:val="28"/>
      <w:szCs w:val="28"/>
      <w:lang w:eastAsia="ru-RU"/>
    </w:rPr>
  </w:style>
  <w:style w:type="paragraph" w:styleId="8">
    <w:name w:val="heading 8"/>
    <w:basedOn w:val="a"/>
    <w:next w:val="a"/>
    <w:link w:val="80"/>
    <w:uiPriority w:val="99"/>
    <w:qFormat/>
    <w:rsid w:val="00371FB9"/>
    <w:pPr>
      <w:spacing w:before="240" w:after="60"/>
      <w:outlineLvl w:val="7"/>
    </w:pPr>
    <w:rPr>
      <w:rFonts w:ascii="Times New Roman" w:hAnsi="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371FB9"/>
    <w:rPr>
      <w:rFonts w:ascii="Arial" w:hAnsi="Arial" w:cs="Times New Roman"/>
      <w:b/>
      <w:i/>
      <w:sz w:val="28"/>
      <w:lang w:val="ky-KG"/>
    </w:rPr>
  </w:style>
  <w:style w:type="character" w:customStyle="1" w:styleId="80">
    <w:name w:val="Заголовок 8 Знак"/>
    <w:basedOn w:val="a0"/>
    <w:link w:val="8"/>
    <w:uiPriority w:val="99"/>
    <w:locked/>
    <w:rsid w:val="00371FB9"/>
    <w:rPr>
      <w:rFonts w:ascii="Times New Roman" w:hAnsi="Times New Roman" w:cs="Times New Roman"/>
      <w:i/>
      <w:sz w:val="24"/>
      <w:lang w:val="ky-KG"/>
    </w:rPr>
  </w:style>
  <w:style w:type="paragraph" w:styleId="a3">
    <w:name w:val="Normal (Web)"/>
    <w:basedOn w:val="a"/>
    <w:uiPriority w:val="99"/>
    <w:rsid w:val="00847E6E"/>
    <w:pPr>
      <w:spacing w:before="100" w:beforeAutospacing="1" w:after="100" w:afterAutospacing="1"/>
    </w:pPr>
    <w:rPr>
      <w:rFonts w:ascii="Times New Roman" w:eastAsia="Times New Roman" w:hAnsi="Times New Roman"/>
      <w:sz w:val="24"/>
      <w:szCs w:val="24"/>
      <w:lang w:val="ru-RU" w:eastAsia="ru-RU"/>
    </w:rPr>
  </w:style>
  <w:style w:type="character" w:styleId="a4">
    <w:name w:val="Strong"/>
    <w:basedOn w:val="a0"/>
    <w:uiPriority w:val="99"/>
    <w:qFormat/>
    <w:rsid w:val="00847E6E"/>
    <w:rPr>
      <w:rFonts w:cs="Times New Roman"/>
      <w:b/>
    </w:rPr>
  </w:style>
  <w:style w:type="character" w:customStyle="1" w:styleId="news-text-title">
    <w:name w:val="news-text-title"/>
    <w:basedOn w:val="a0"/>
    <w:uiPriority w:val="99"/>
    <w:rsid w:val="00847E6E"/>
    <w:rPr>
      <w:rFonts w:cs="Times New Roman"/>
    </w:rPr>
  </w:style>
  <w:style w:type="paragraph" w:styleId="a5">
    <w:name w:val="Balloon Text"/>
    <w:basedOn w:val="a"/>
    <w:link w:val="a6"/>
    <w:uiPriority w:val="99"/>
    <w:semiHidden/>
    <w:rsid w:val="00847E6E"/>
    <w:rPr>
      <w:rFonts w:ascii="Tahoma" w:hAnsi="Tahoma"/>
      <w:sz w:val="16"/>
      <w:szCs w:val="16"/>
      <w:lang w:eastAsia="ru-RU"/>
    </w:rPr>
  </w:style>
  <w:style w:type="character" w:customStyle="1" w:styleId="a6">
    <w:name w:val="Текст выноски Знак"/>
    <w:basedOn w:val="a0"/>
    <w:link w:val="a5"/>
    <w:uiPriority w:val="99"/>
    <w:semiHidden/>
    <w:locked/>
    <w:rsid w:val="00847E6E"/>
    <w:rPr>
      <w:rFonts w:ascii="Tahoma" w:hAnsi="Tahoma" w:cs="Times New Roman"/>
      <w:sz w:val="16"/>
      <w:lang w:val="ky-KG"/>
    </w:rPr>
  </w:style>
  <w:style w:type="character" w:styleId="a7">
    <w:name w:val="Hyperlink"/>
    <w:basedOn w:val="a0"/>
    <w:uiPriority w:val="99"/>
    <w:semiHidden/>
    <w:rsid w:val="00847E6E"/>
    <w:rPr>
      <w:rFonts w:cs="Times New Roman"/>
      <w:color w:val="0000FF"/>
      <w:u w:val="single"/>
    </w:rPr>
  </w:style>
  <w:style w:type="character" w:customStyle="1" w:styleId="news-viewed">
    <w:name w:val="news-viewed"/>
    <w:basedOn w:val="a0"/>
    <w:uiPriority w:val="99"/>
    <w:rsid w:val="00847E6E"/>
    <w:rPr>
      <w:rFonts w:cs="Times New Roman"/>
    </w:rPr>
  </w:style>
  <w:style w:type="character" w:customStyle="1" w:styleId="apple-converted-space">
    <w:name w:val="apple-converted-space"/>
    <w:basedOn w:val="a0"/>
    <w:uiPriority w:val="99"/>
    <w:rsid w:val="00847E6E"/>
    <w:rPr>
      <w:rFonts w:cs="Times New Roman"/>
    </w:rPr>
  </w:style>
  <w:style w:type="character" w:customStyle="1" w:styleId="HeaderChar">
    <w:name w:val="Header Char"/>
    <w:uiPriority w:val="99"/>
    <w:locked/>
    <w:rsid w:val="00371FB9"/>
    <w:rPr>
      <w:rFonts w:eastAsia="Times New Roman"/>
      <w:lang w:eastAsia="ru-RU"/>
    </w:rPr>
  </w:style>
  <w:style w:type="paragraph" w:styleId="a8">
    <w:name w:val="header"/>
    <w:basedOn w:val="a"/>
    <w:link w:val="a9"/>
    <w:uiPriority w:val="99"/>
    <w:rsid w:val="00371FB9"/>
    <w:pPr>
      <w:tabs>
        <w:tab w:val="center" w:pos="4677"/>
        <w:tab w:val="right" w:pos="9355"/>
      </w:tabs>
      <w:spacing w:after="200" w:line="276" w:lineRule="auto"/>
    </w:pPr>
    <w:rPr>
      <w:rFonts w:eastAsia="Times New Roman"/>
      <w:sz w:val="20"/>
      <w:szCs w:val="20"/>
      <w:lang w:eastAsia="ru-RU"/>
    </w:rPr>
  </w:style>
  <w:style w:type="character" w:customStyle="1" w:styleId="a9">
    <w:name w:val="Верхний колонтитул Знак"/>
    <w:basedOn w:val="a0"/>
    <w:link w:val="a8"/>
    <w:uiPriority w:val="99"/>
    <w:locked/>
    <w:rsid w:val="00371FB9"/>
    <w:rPr>
      <w:rFonts w:eastAsia="Times New Roman" w:cs="Times New Roman"/>
      <w:lang w:val="ky-KG"/>
    </w:rPr>
  </w:style>
  <w:style w:type="character" w:customStyle="1" w:styleId="FooterChar">
    <w:name w:val="Footer Char"/>
    <w:uiPriority w:val="99"/>
    <w:locked/>
    <w:rsid w:val="00371FB9"/>
    <w:rPr>
      <w:rFonts w:eastAsia="Times New Roman"/>
      <w:lang w:eastAsia="ru-RU"/>
    </w:rPr>
  </w:style>
  <w:style w:type="paragraph" w:styleId="aa">
    <w:name w:val="footer"/>
    <w:basedOn w:val="a"/>
    <w:link w:val="ab"/>
    <w:uiPriority w:val="99"/>
    <w:rsid w:val="00371FB9"/>
    <w:pPr>
      <w:tabs>
        <w:tab w:val="center" w:pos="4677"/>
        <w:tab w:val="right" w:pos="9355"/>
      </w:tabs>
      <w:spacing w:after="200" w:line="276" w:lineRule="auto"/>
    </w:pPr>
    <w:rPr>
      <w:rFonts w:eastAsia="Times New Roman"/>
      <w:sz w:val="20"/>
      <w:szCs w:val="20"/>
      <w:lang w:eastAsia="ru-RU"/>
    </w:rPr>
  </w:style>
  <w:style w:type="character" w:customStyle="1" w:styleId="ab">
    <w:name w:val="Нижний колонтитул Знак"/>
    <w:basedOn w:val="a0"/>
    <w:link w:val="aa"/>
    <w:uiPriority w:val="99"/>
    <w:locked/>
    <w:rsid w:val="00371FB9"/>
    <w:rPr>
      <w:rFonts w:eastAsia="Times New Roman" w:cs="Times New Roman"/>
      <w:lang w:val="ky-KG"/>
    </w:rPr>
  </w:style>
  <w:style w:type="paragraph" w:styleId="ac">
    <w:name w:val="Body Text Indent"/>
    <w:basedOn w:val="a"/>
    <w:link w:val="ad"/>
    <w:uiPriority w:val="99"/>
    <w:rsid w:val="00371FB9"/>
    <w:pPr>
      <w:spacing w:after="120" w:line="480" w:lineRule="auto"/>
    </w:pPr>
    <w:rPr>
      <w:rFonts w:ascii="Times New Roman" w:hAnsi="Times New Roman"/>
      <w:sz w:val="24"/>
      <w:szCs w:val="24"/>
      <w:lang w:eastAsia="ru-RU"/>
    </w:rPr>
  </w:style>
  <w:style w:type="character" w:customStyle="1" w:styleId="ad">
    <w:name w:val="Основной текст с отступом Знак"/>
    <w:basedOn w:val="a0"/>
    <w:link w:val="ac"/>
    <w:uiPriority w:val="99"/>
    <w:locked/>
    <w:rsid w:val="00371FB9"/>
    <w:rPr>
      <w:rFonts w:ascii="Times New Roman" w:hAnsi="Times New Roman" w:cs="Times New Roman"/>
      <w:sz w:val="24"/>
      <w:lang w:val="ky-KG"/>
    </w:rPr>
  </w:style>
  <w:style w:type="paragraph" w:customStyle="1" w:styleId="ConsPlusNormal">
    <w:name w:val="ConsPlusNormal"/>
    <w:uiPriority w:val="99"/>
    <w:rsid w:val="00371FB9"/>
    <w:pPr>
      <w:widowControl w:val="0"/>
      <w:autoSpaceDE w:val="0"/>
      <w:autoSpaceDN w:val="0"/>
      <w:adjustRightInd w:val="0"/>
    </w:pPr>
    <w:rPr>
      <w:rFonts w:ascii="Arial" w:eastAsia="Times New Roman" w:hAnsi="Arial" w:cs="Arial"/>
      <w:sz w:val="20"/>
      <w:szCs w:val="20"/>
    </w:rPr>
  </w:style>
  <w:style w:type="paragraph" w:customStyle="1" w:styleId="ConsPlusCell">
    <w:name w:val="ConsPlusCell"/>
    <w:uiPriority w:val="99"/>
    <w:rsid w:val="00371FB9"/>
    <w:pPr>
      <w:widowControl w:val="0"/>
      <w:autoSpaceDE w:val="0"/>
      <w:autoSpaceDN w:val="0"/>
      <w:adjustRightInd w:val="0"/>
    </w:pPr>
    <w:rPr>
      <w:rFonts w:ascii="Arial" w:eastAsia="Times New Roman" w:hAnsi="Arial" w:cs="Arial"/>
      <w:sz w:val="20"/>
      <w:szCs w:val="20"/>
    </w:rPr>
  </w:style>
  <w:style w:type="paragraph" w:customStyle="1" w:styleId="ConsPlusNonformat">
    <w:name w:val="ConsPlusNonformat"/>
    <w:uiPriority w:val="99"/>
    <w:rsid w:val="00371FB9"/>
    <w:pPr>
      <w:widowControl w:val="0"/>
      <w:autoSpaceDE w:val="0"/>
      <w:autoSpaceDN w:val="0"/>
      <w:adjustRightInd w:val="0"/>
    </w:pPr>
    <w:rPr>
      <w:rFonts w:ascii="Courier New" w:eastAsia="Times New Roman" w:hAnsi="Courier New" w:cs="Courier New"/>
      <w:sz w:val="20"/>
      <w:szCs w:val="20"/>
    </w:rPr>
  </w:style>
  <w:style w:type="paragraph" w:styleId="ae">
    <w:name w:val="List Paragraph"/>
    <w:basedOn w:val="a"/>
    <w:uiPriority w:val="99"/>
    <w:qFormat/>
    <w:rsid w:val="00371FB9"/>
    <w:pPr>
      <w:spacing w:after="200" w:line="276" w:lineRule="auto"/>
      <w:ind w:left="720"/>
      <w:contextualSpacing/>
    </w:pPr>
    <w:rPr>
      <w:rFonts w:eastAsia="Times New Roman"/>
      <w:lang w:eastAsia="ru-RU"/>
    </w:rPr>
  </w:style>
  <w:style w:type="character" w:styleId="af">
    <w:name w:val="page number"/>
    <w:basedOn w:val="a0"/>
    <w:uiPriority w:val="99"/>
    <w:rsid w:val="00371FB9"/>
    <w:rPr>
      <w:rFonts w:cs="Times New Roman"/>
    </w:rPr>
  </w:style>
  <w:style w:type="paragraph" w:styleId="21">
    <w:name w:val="Body Text Indent 2"/>
    <w:basedOn w:val="a"/>
    <w:link w:val="22"/>
    <w:uiPriority w:val="99"/>
    <w:rsid w:val="00060F1C"/>
    <w:pPr>
      <w:spacing w:line="360" w:lineRule="auto"/>
      <w:ind w:left="360"/>
    </w:pPr>
    <w:rPr>
      <w:rFonts w:ascii="Times New Roman" w:eastAsia="Times New Roman" w:hAnsi="Times New Roman"/>
      <w:sz w:val="28"/>
      <w:szCs w:val="28"/>
      <w:lang w:val="ru-RU" w:eastAsia="ru-RU"/>
    </w:rPr>
  </w:style>
  <w:style w:type="character" w:customStyle="1" w:styleId="22">
    <w:name w:val="Основной текст с отступом 2 Знак"/>
    <w:basedOn w:val="a0"/>
    <w:link w:val="21"/>
    <w:uiPriority w:val="99"/>
    <w:locked/>
    <w:rsid w:val="00060F1C"/>
    <w:rPr>
      <w:rFonts w:ascii="Times New Roman" w:hAnsi="Times New Roman" w:cs="Times New Roman"/>
      <w:sz w:val="28"/>
    </w:rPr>
  </w:style>
  <w:style w:type="character" w:styleId="af0">
    <w:name w:val="Emphasis"/>
    <w:basedOn w:val="a0"/>
    <w:uiPriority w:val="99"/>
    <w:qFormat/>
    <w:rsid w:val="00960884"/>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144000">
      <w:marLeft w:val="0"/>
      <w:marRight w:val="0"/>
      <w:marTop w:val="0"/>
      <w:marBottom w:val="0"/>
      <w:divBdr>
        <w:top w:val="none" w:sz="0" w:space="0" w:color="auto"/>
        <w:left w:val="none" w:sz="0" w:space="0" w:color="auto"/>
        <w:bottom w:val="none" w:sz="0" w:space="0" w:color="auto"/>
        <w:right w:val="none" w:sz="0" w:space="0" w:color="auto"/>
      </w:divBdr>
      <w:divsChild>
        <w:div w:id="1263144008">
          <w:marLeft w:val="300"/>
          <w:marRight w:val="300"/>
          <w:marTop w:val="0"/>
          <w:marBottom w:val="150"/>
          <w:divBdr>
            <w:top w:val="none" w:sz="0" w:space="0" w:color="auto"/>
            <w:left w:val="none" w:sz="0" w:space="0" w:color="auto"/>
            <w:bottom w:val="none" w:sz="0" w:space="0" w:color="auto"/>
            <w:right w:val="none" w:sz="0" w:space="0" w:color="auto"/>
          </w:divBdr>
          <w:divsChild>
            <w:div w:id="1263144022">
              <w:marLeft w:val="0"/>
              <w:marRight w:val="0"/>
              <w:marTop w:val="300"/>
              <w:marBottom w:val="0"/>
              <w:divBdr>
                <w:top w:val="none" w:sz="0" w:space="0" w:color="auto"/>
                <w:left w:val="none" w:sz="0" w:space="0" w:color="auto"/>
                <w:bottom w:val="none" w:sz="0" w:space="0" w:color="auto"/>
                <w:right w:val="none" w:sz="0" w:space="0" w:color="auto"/>
              </w:divBdr>
            </w:div>
            <w:div w:id="1263144024">
              <w:marLeft w:val="0"/>
              <w:marRight w:val="0"/>
              <w:marTop w:val="0"/>
              <w:marBottom w:val="0"/>
              <w:divBdr>
                <w:top w:val="none" w:sz="0" w:space="0" w:color="auto"/>
                <w:left w:val="none" w:sz="0" w:space="0" w:color="auto"/>
                <w:bottom w:val="none" w:sz="0" w:space="0" w:color="auto"/>
                <w:right w:val="none" w:sz="0" w:space="0" w:color="auto"/>
              </w:divBdr>
              <w:divsChild>
                <w:div w:id="1263144005">
                  <w:marLeft w:val="0"/>
                  <w:marRight w:val="0"/>
                  <w:marTop w:val="0"/>
                  <w:marBottom w:val="0"/>
                  <w:divBdr>
                    <w:top w:val="none" w:sz="0" w:space="0" w:color="auto"/>
                    <w:left w:val="none" w:sz="0" w:space="0" w:color="auto"/>
                    <w:bottom w:val="none" w:sz="0" w:space="0" w:color="auto"/>
                    <w:right w:val="none" w:sz="0" w:space="0" w:color="auto"/>
                  </w:divBdr>
                  <w:divsChild>
                    <w:div w:id="1263144003">
                      <w:marLeft w:val="0"/>
                      <w:marRight w:val="0"/>
                      <w:marTop w:val="0"/>
                      <w:marBottom w:val="0"/>
                      <w:divBdr>
                        <w:top w:val="none" w:sz="0" w:space="0" w:color="auto"/>
                        <w:left w:val="none" w:sz="0" w:space="0" w:color="auto"/>
                        <w:bottom w:val="none" w:sz="0" w:space="0" w:color="auto"/>
                        <w:right w:val="none" w:sz="0" w:space="0" w:color="auto"/>
                      </w:divBdr>
                    </w:div>
                    <w:div w:id="1263144019">
                      <w:marLeft w:val="0"/>
                      <w:marRight w:val="0"/>
                      <w:marTop w:val="45"/>
                      <w:marBottom w:val="0"/>
                      <w:divBdr>
                        <w:top w:val="none" w:sz="0" w:space="0" w:color="auto"/>
                        <w:left w:val="none" w:sz="0" w:space="0" w:color="auto"/>
                        <w:bottom w:val="none" w:sz="0" w:space="0" w:color="auto"/>
                        <w:right w:val="none" w:sz="0" w:space="0" w:color="auto"/>
                      </w:divBdr>
                    </w:div>
                  </w:divsChild>
                </w:div>
                <w:div w:id="126314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44014">
          <w:marLeft w:val="300"/>
          <w:marRight w:val="150"/>
          <w:marTop w:val="0"/>
          <w:marBottom w:val="0"/>
          <w:divBdr>
            <w:top w:val="none" w:sz="0" w:space="0" w:color="auto"/>
            <w:left w:val="none" w:sz="0" w:space="0" w:color="auto"/>
            <w:bottom w:val="none" w:sz="0" w:space="0" w:color="auto"/>
            <w:right w:val="none" w:sz="0" w:space="0" w:color="auto"/>
          </w:divBdr>
          <w:divsChild>
            <w:div w:id="126314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44001">
      <w:marLeft w:val="0"/>
      <w:marRight w:val="0"/>
      <w:marTop w:val="0"/>
      <w:marBottom w:val="0"/>
      <w:divBdr>
        <w:top w:val="none" w:sz="0" w:space="0" w:color="auto"/>
        <w:left w:val="none" w:sz="0" w:space="0" w:color="auto"/>
        <w:bottom w:val="none" w:sz="0" w:space="0" w:color="auto"/>
        <w:right w:val="none" w:sz="0" w:space="0" w:color="auto"/>
      </w:divBdr>
      <w:divsChild>
        <w:div w:id="1263144007">
          <w:marLeft w:val="300"/>
          <w:marRight w:val="300"/>
          <w:marTop w:val="0"/>
          <w:marBottom w:val="150"/>
          <w:divBdr>
            <w:top w:val="none" w:sz="0" w:space="0" w:color="auto"/>
            <w:left w:val="none" w:sz="0" w:space="0" w:color="auto"/>
            <w:bottom w:val="none" w:sz="0" w:space="0" w:color="auto"/>
            <w:right w:val="none" w:sz="0" w:space="0" w:color="auto"/>
          </w:divBdr>
          <w:divsChild>
            <w:div w:id="1263144009">
              <w:marLeft w:val="0"/>
              <w:marRight w:val="0"/>
              <w:marTop w:val="0"/>
              <w:marBottom w:val="0"/>
              <w:divBdr>
                <w:top w:val="none" w:sz="0" w:space="0" w:color="auto"/>
                <w:left w:val="none" w:sz="0" w:space="0" w:color="auto"/>
                <w:bottom w:val="none" w:sz="0" w:space="0" w:color="auto"/>
                <w:right w:val="none" w:sz="0" w:space="0" w:color="auto"/>
              </w:divBdr>
              <w:divsChild>
                <w:div w:id="1263144006">
                  <w:marLeft w:val="0"/>
                  <w:marRight w:val="0"/>
                  <w:marTop w:val="0"/>
                  <w:marBottom w:val="0"/>
                  <w:divBdr>
                    <w:top w:val="none" w:sz="0" w:space="0" w:color="auto"/>
                    <w:left w:val="none" w:sz="0" w:space="0" w:color="auto"/>
                    <w:bottom w:val="none" w:sz="0" w:space="0" w:color="auto"/>
                    <w:right w:val="none" w:sz="0" w:space="0" w:color="auto"/>
                  </w:divBdr>
                  <w:divsChild>
                    <w:div w:id="1263144016">
                      <w:marLeft w:val="0"/>
                      <w:marRight w:val="0"/>
                      <w:marTop w:val="0"/>
                      <w:marBottom w:val="0"/>
                      <w:divBdr>
                        <w:top w:val="none" w:sz="0" w:space="0" w:color="auto"/>
                        <w:left w:val="none" w:sz="0" w:space="0" w:color="auto"/>
                        <w:bottom w:val="none" w:sz="0" w:space="0" w:color="auto"/>
                        <w:right w:val="none" w:sz="0" w:space="0" w:color="auto"/>
                      </w:divBdr>
                    </w:div>
                    <w:div w:id="1263144023">
                      <w:marLeft w:val="0"/>
                      <w:marRight w:val="0"/>
                      <w:marTop w:val="45"/>
                      <w:marBottom w:val="0"/>
                      <w:divBdr>
                        <w:top w:val="none" w:sz="0" w:space="0" w:color="auto"/>
                        <w:left w:val="none" w:sz="0" w:space="0" w:color="auto"/>
                        <w:bottom w:val="none" w:sz="0" w:space="0" w:color="auto"/>
                        <w:right w:val="none" w:sz="0" w:space="0" w:color="auto"/>
                      </w:divBdr>
                    </w:div>
                  </w:divsChild>
                </w:div>
                <w:div w:id="1263144012">
                  <w:marLeft w:val="0"/>
                  <w:marRight w:val="0"/>
                  <w:marTop w:val="0"/>
                  <w:marBottom w:val="0"/>
                  <w:divBdr>
                    <w:top w:val="none" w:sz="0" w:space="0" w:color="auto"/>
                    <w:left w:val="none" w:sz="0" w:space="0" w:color="auto"/>
                    <w:bottom w:val="none" w:sz="0" w:space="0" w:color="auto"/>
                    <w:right w:val="none" w:sz="0" w:space="0" w:color="auto"/>
                  </w:divBdr>
                </w:div>
              </w:divsChild>
            </w:div>
            <w:div w:id="1263144027">
              <w:marLeft w:val="0"/>
              <w:marRight w:val="0"/>
              <w:marTop w:val="300"/>
              <w:marBottom w:val="0"/>
              <w:divBdr>
                <w:top w:val="none" w:sz="0" w:space="0" w:color="auto"/>
                <w:left w:val="none" w:sz="0" w:space="0" w:color="auto"/>
                <w:bottom w:val="none" w:sz="0" w:space="0" w:color="auto"/>
                <w:right w:val="none" w:sz="0" w:space="0" w:color="auto"/>
              </w:divBdr>
            </w:div>
          </w:divsChild>
        </w:div>
        <w:div w:id="1263144026">
          <w:marLeft w:val="300"/>
          <w:marRight w:val="150"/>
          <w:marTop w:val="0"/>
          <w:marBottom w:val="0"/>
          <w:divBdr>
            <w:top w:val="none" w:sz="0" w:space="0" w:color="auto"/>
            <w:left w:val="none" w:sz="0" w:space="0" w:color="auto"/>
            <w:bottom w:val="none" w:sz="0" w:space="0" w:color="auto"/>
            <w:right w:val="none" w:sz="0" w:space="0" w:color="auto"/>
          </w:divBdr>
          <w:divsChild>
            <w:div w:id="126314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44002">
      <w:marLeft w:val="0"/>
      <w:marRight w:val="0"/>
      <w:marTop w:val="0"/>
      <w:marBottom w:val="0"/>
      <w:divBdr>
        <w:top w:val="none" w:sz="0" w:space="0" w:color="auto"/>
        <w:left w:val="none" w:sz="0" w:space="0" w:color="auto"/>
        <w:bottom w:val="none" w:sz="0" w:space="0" w:color="auto"/>
        <w:right w:val="none" w:sz="0" w:space="0" w:color="auto"/>
      </w:divBdr>
    </w:div>
    <w:div w:id="1263144004">
      <w:marLeft w:val="0"/>
      <w:marRight w:val="0"/>
      <w:marTop w:val="0"/>
      <w:marBottom w:val="0"/>
      <w:divBdr>
        <w:top w:val="none" w:sz="0" w:space="0" w:color="auto"/>
        <w:left w:val="none" w:sz="0" w:space="0" w:color="auto"/>
        <w:bottom w:val="none" w:sz="0" w:space="0" w:color="auto"/>
        <w:right w:val="none" w:sz="0" w:space="0" w:color="auto"/>
      </w:divBdr>
      <w:divsChild>
        <w:div w:id="1263143999">
          <w:marLeft w:val="0"/>
          <w:marRight w:val="0"/>
          <w:marTop w:val="300"/>
          <w:marBottom w:val="0"/>
          <w:divBdr>
            <w:top w:val="none" w:sz="0" w:space="0" w:color="auto"/>
            <w:left w:val="none" w:sz="0" w:space="0" w:color="auto"/>
            <w:bottom w:val="none" w:sz="0" w:space="0" w:color="auto"/>
            <w:right w:val="none" w:sz="0" w:space="0" w:color="auto"/>
          </w:divBdr>
        </w:div>
        <w:div w:id="1263144011">
          <w:marLeft w:val="0"/>
          <w:marRight w:val="0"/>
          <w:marTop w:val="0"/>
          <w:marBottom w:val="0"/>
          <w:divBdr>
            <w:top w:val="none" w:sz="0" w:space="0" w:color="auto"/>
            <w:left w:val="none" w:sz="0" w:space="0" w:color="auto"/>
            <w:bottom w:val="none" w:sz="0" w:space="0" w:color="auto"/>
            <w:right w:val="none" w:sz="0" w:space="0" w:color="auto"/>
          </w:divBdr>
          <w:divsChild>
            <w:div w:id="126314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44010">
      <w:marLeft w:val="0"/>
      <w:marRight w:val="0"/>
      <w:marTop w:val="0"/>
      <w:marBottom w:val="0"/>
      <w:divBdr>
        <w:top w:val="none" w:sz="0" w:space="0" w:color="auto"/>
        <w:left w:val="none" w:sz="0" w:space="0" w:color="auto"/>
        <w:bottom w:val="none" w:sz="0" w:space="0" w:color="auto"/>
        <w:right w:val="none" w:sz="0" w:space="0" w:color="auto"/>
      </w:divBdr>
    </w:div>
    <w:div w:id="1263144013">
      <w:marLeft w:val="0"/>
      <w:marRight w:val="0"/>
      <w:marTop w:val="0"/>
      <w:marBottom w:val="0"/>
      <w:divBdr>
        <w:top w:val="none" w:sz="0" w:space="0" w:color="auto"/>
        <w:left w:val="none" w:sz="0" w:space="0" w:color="auto"/>
        <w:bottom w:val="none" w:sz="0" w:space="0" w:color="auto"/>
        <w:right w:val="none" w:sz="0" w:space="0" w:color="auto"/>
      </w:divBdr>
    </w:div>
    <w:div w:id="1263144015">
      <w:marLeft w:val="0"/>
      <w:marRight w:val="0"/>
      <w:marTop w:val="0"/>
      <w:marBottom w:val="0"/>
      <w:divBdr>
        <w:top w:val="none" w:sz="0" w:space="0" w:color="auto"/>
        <w:left w:val="none" w:sz="0" w:space="0" w:color="auto"/>
        <w:bottom w:val="none" w:sz="0" w:space="0" w:color="auto"/>
        <w:right w:val="none" w:sz="0" w:space="0" w:color="auto"/>
      </w:divBdr>
    </w:div>
    <w:div w:id="1263144017">
      <w:marLeft w:val="0"/>
      <w:marRight w:val="0"/>
      <w:marTop w:val="0"/>
      <w:marBottom w:val="0"/>
      <w:divBdr>
        <w:top w:val="none" w:sz="0" w:space="0" w:color="auto"/>
        <w:left w:val="none" w:sz="0" w:space="0" w:color="auto"/>
        <w:bottom w:val="none" w:sz="0" w:space="0" w:color="auto"/>
        <w:right w:val="none" w:sz="0" w:space="0" w:color="auto"/>
      </w:divBdr>
    </w:div>
    <w:div w:id="1263144020">
      <w:marLeft w:val="0"/>
      <w:marRight w:val="0"/>
      <w:marTop w:val="0"/>
      <w:marBottom w:val="0"/>
      <w:divBdr>
        <w:top w:val="none" w:sz="0" w:space="0" w:color="auto"/>
        <w:left w:val="none" w:sz="0" w:space="0" w:color="auto"/>
        <w:bottom w:val="none" w:sz="0" w:space="0" w:color="auto"/>
        <w:right w:val="none" w:sz="0" w:space="0" w:color="auto"/>
      </w:divBdr>
    </w:div>
    <w:div w:id="12631440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5.wmf"/><Relationship Id="rId21" Type="http://schemas.openxmlformats.org/officeDocument/2006/relationships/image" Target="media/image20.wmf"/><Relationship Id="rId42" Type="http://schemas.openxmlformats.org/officeDocument/2006/relationships/image" Target="media/image41.wmf"/><Relationship Id="rId47" Type="http://schemas.openxmlformats.org/officeDocument/2006/relationships/image" Target="media/image46.wmf"/><Relationship Id="rId63" Type="http://schemas.openxmlformats.org/officeDocument/2006/relationships/image" Target="media/image62.wmf"/><Relationship Id="rId68" Type="http://schemas.openxmlformats.org/officeDocument/2006/relationships/image" Target="media/image67.wmf"/><Relationship Id="rId84" Type="http://schemas.openxmlformats.org/officeDocument/2006/relationships/image" Target="media/image83.wmf"/><Relationship Id="rId89" Type="http://schemas.openxmlformats.org/officeDocument/2006/relationships/image" Target="media/image88.wmf"/><Relationship Id="rId2" Type="http://schemas.openxmlformats.org/officeDocument/2006/relationships/numbering" Target="numbering.xml"/><Relationship Id="rId16" Type="http://schemas.openxmlformats.org/officeDocument/2006/relationships/image" Target="media/image15.wmf"/><Relationship Id="rId29" Type="http://schemas.openxmlformats.org/officeDocument/2006/relationships/image" Target="media/image28.wmf"/><Relationship Id="rId107" Type="http://schemas.openxmlformats.org/officeDocument/2006/relationships/image" Target="media/image106.wmf"/><Relationship Id="rId11" Type="http://schemas.openxmlformats.org/officeDocument/2006/relationships/image" Target="media/image10.wmf"/><Relationship Id="rId24" Type="http://schemas.openxmlformats.org/officeDocument/2006/relationships/image" Target="media/image23.wmf"/><Relationship Id="rId32" Type="http://schemas.openxmlformats.org/officeDocument/2006/relationships/image" Target="media/image31.wmf"/><Relationship Id="rId37" Type="http://schemas.openxmlformats.org/officeDocument/2006/relationships/image" Target="media/image36.wmf"/><Relationship Id="rId40" Type="http://schemas.openxmlformats.org/officeDocument/2006/relationships/image" Target="media/image39.wmf"/><Relationship Id="rId45" Type="http://schemas.openxmlformats.org/officeDocument/2006/relationships/image" Target="media/image44.wmf"/><Relationship Id="rId53" Type="http://schemas.openxmlformats.org/officeDocument/2006/relationships/image" Target="media/image52.wmf"/><Relationship Id="rId58" Type="http://schemas.openxmlformats.org/officeDocument/2006/relationships/image" Target="media/image57.wmf"/><Relationship Id="rId66" Type="http://schemas.openxmlformats.org/officeDocument/2006/relationships/image" Target="media/image65.wmf"/><Relationship Id="rId74" Type="http://schemas.openxmlformats.org/officeDocument/2006/relationships/image" Target="media/image73.wmf"/><Relationship Id="rId79" Type="http://schemas.openxmlformats.org/officeDocument/2006/relationships/image" Target="media/image78.wmf"/><Relationship Id="rId87" Type="http://schemas.openxmlformats.org/officeDocument/2006/relationships/image" Target="media/image86.wmf"/><Relationship Id="rId102" Type="http://schemas.openxmlformats.org/officeDocument/2006/relationships/image" Target="media/image101.wmf"/><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60.wmf"/><Relationship Id="rId82" Type="http://schemas.openxmlformats.org/officeDocument/2006/relationships/image" Target="media/image81.wmf"/><Relationship Id="rId90" Type="http://schemas.openxmlformats.org/officeDocument/2006/relationships/image" Target="media/image89.wmf"/><Relationship Id="rId95" Type="http://schemas.openxmlformats.org/officeDocument/2006/relationships/image" Target="media/image94.wmf"/><Relationship Id="rId19" Type="http://schemas.openxmlformats.org/officeDocument/2006/relationships/image" Target="media/image18.wmf"/><Relationship Id="rId14" Type="http://schemas.openxmlformats.org/officeDocument/2006/relationships/image" Target="media/image13.wmf"/><Relationship Id="rId22" Type="http://schemas.openxmlformats.org/officeDocument/2006/relationships/image" Target="media/image21.wmf"/><Relationship Id="rId27" Type="http://schemas.openxmlformats.org/officeDocument/2006/relationships/image" Target="media/image26.wmf"/><Relationship Id="rId30" Type="http://schemas.openxmlformats.org/officeDocument/2006/relationships/image" Target="media/image29.wmf"/><Relationship Id="rId35" Type="http://schemas.openxmlformats.org/officeDocument/2006/relationships/image" Target="media/image34.wmf"/><Relationship Id="rId43" Type="http://schemas.openxmlformats.org/officeDocument/2006/relationships/image" Target="media/image42.wmf"/><Relationship Id="rId48" Type="http://schemas.openxmlformats.org/officeDocument/2006/relationships/image" Target="media/image47.wmf"/><Relationship Id="rId56" Type="http://schemas.openxmlformats.org/officeDocument/2006/relationships/image" Target="media/image55.wmf"/><Relationship Id="rId64" Type="http://schemas.openxmlformats.org/officeDocument/2006/relationships/image" Target="media/image63.wmf"/><Relationship Id="rId69" Type="http://schemas.openxmlformats.org/officeDocument/2006/relationships/image" Target="media/image68.wmf"/><Relationship Id="rId77" Type="http://schemas.openxmlformats.org/officeDocument/2006/relationships/image" Target="media/image76.wmf"/><Relationship Id="rId100" Type="http://schemas.openxmlformats.org/officeDocument/2006/relationships/image" Target="media/image99.wmf"/><Relationship Id="rId105" Type="http://schemas.openxmlformats.org/officeDocument/2006/relationships/image" Target="media/image104.wmf"/><Relationship Id="rId8" Type="http://schemas.openxmlformats.org/officeDocument/2006/relationships/endnotes" Target="endnotes.xml"/><Relationship Id="rId51" Type="http://schemas.openxmlformats.org/officeDocument/2006/relationships/image" Target="media/image50.wmf"/><Relationship Id="rId72" Type="http://schemas.openxmlformats.org/officeDocument/2006/relationships/image" Target="media/image71.wmf"/><Relationship Id="rId80" Type="http://schemas.openxmlformats.org/officeDocument/2006/relationships/image" Target="media/image79.wmf"/><Relationship Id="rId85" Type="http://schemas.openxmlformats.org/officeDocument/2006/relationships/image" Target="media/image84.wmf"/><Relationship Id="rId93" Type="http://schemas.openxmlformats.org/officeDocument/2006/relationships/image" Target="media/image92.wmf"/><Relationship Id="rId98" Type="http://schemas.openxmlformats.org/officeDocument/2006/relationships/image" Target="media/image97.wmf"/><Relationship Id="rId3" Type="http://schemas.openxmlformats.org/officeDocument/2006/relationships/styles" Target="styles.xml"/><Relationship Id="rId12" Type="http://schemas.openxmlformats.org/officeDocument/2006/relationships/image" Target="media/image11.wmf"/><Relationship Id="rId17" Type="http://schemas.openxmlformats.org/officeDocument/2006/relationships/image" Target="media/image16.wmf"/><Relationship Id="rId25" Type="http://schemas.openxmlformats.org/officeDocument/2006/relationships/image" Target="media/image24.wmf"/><Relationship Id="rId33" Type="http://schemas.openxmlformats.org/officeDocument/2006/relationships/image" Target="media/image32.wmf"/><Relationship Id="rId38" Type="http://schemas.openxmlformats.org/officeDocument/2006/relationships/image" Target="media/image37.wmf"/><Relationship Id="rId46" Type="http://schemas.openxmlformats.org/officeDocument/2006/relationships/image" Target="media/image45.wmf"/><Relationship Id="rId59" Type="http://schemas.openxmlformats.org/officeDocument/2006/relationships/image" Target="media/image58.wmf"/><Relationship Id="rId67" Type="http://schemas.openxmlformats.org/officeDocument/2006/relationships/image" Target="media/image66.wmf"/><Relationship Id="rId103" Type="http://schemas.openxmlformats.org/officeDocument/2006/relationships/image" Target="media/image102.wmf"/><Relationship Id="rId108" Type="http://schemas.openxmlformats.org/officeDocument/2006/relationships/header" Target="header1.xml"/><Relationship Id="rId20" Type="http://schemas.openxmlformats.org/officeDocument/2006/relationships/image" Target="media/image19.wmf"/><Relationship Id="rId41" Type="http://schemas.openxmlformats.org/officeDocument/2006/relationships/image" Target="media/image40.wmf"/><Relationship Id="rId54" Type="http://schemas.openxmlformats.org/officeDocument/2006/relationships/image" Target="media/image53.wmf"/><Relationship Id="rId62" Type="http://schemas.openxmlformats.org/officeDocument/2006/relationships/image" Target="media/image61.wmf"/><Relationship Id="rId70" Type="http://schemas.openxmlformats.org/officeDocument/2006/relationships/image" Target="media/image69.wmf"/><Relationship Id="rId75" Type="http://schemas.openxmlformats.org/officeDocument/2006/relationships/image" Target="media/image74.wmf"/><Relationship Id="rId83" Type="http://schemas.openxmlformats.org/officeDocument/2006/relationships/image" Target="media/image82.wmf"/><Relationship Id="rId88" Type="http://schemas.openxmlformats.org/officeDocument/2006/relationships/image" Target="media/image87.wmf"/><Relationship Id="rId91" Type="http://schemas.openxmlformats.org/officeDocument/2006/relationships/image" Target="media/image90.wmf"/><Relationship Id="rId96" Type="http://schemas.openxmlformats.org/officeDocument/2006/relationships/image" Target="media/image95.w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4.wmf"/><Relationship Id="rId23" Type="http://schemas.openxmlformats.org/officeDocument/2006/relationships/image" Target="media/image22.wmf"/><Relationship Id="rId28" Type="http://schemas.openxmlformats.org/officeDocument/2006/relationships/image" Target="media/image27.wmf"/><Relationship Id="rId36" Type="http://schemas.openxmlformats.org/officeDocument/2006/relationships/image" Target="media/image35.wmf"/><Relationship Id="rId49" Type="http://schemas.openxmlformats.org/officeDocument/2006/relationships/image" Target="media/image48.wmf"/><Relationship Id="rId57" Type="http://schemas.openxmlformats.org/officeDocument/2006/relationships/image" Target="media/image56.wmf"/><Relationship Id="rId106" Type="http://schemas.openxmlformats.org/officeDocument/2006/relationships/image" Target="media/image105.wmf"/><Relationship Id="rId10" Type="http://schemas.openxmlformats.org/officeDocument/2006/relationships/image" Target="media/image9.wmf"/><Relationship Id="rId31" Type="http://schemas.openxmlformats.org/officeDocument/2006/relationships/image" Target="media/image30.wmf"/><Relationship Id="rId44" Type="http://schemas.openxmlformats.org/officeDocument/2006/relationships/image" Target="media/image43.wmf"/><Relationship Id="rId52" Type="http://schemas.openxmlformats.org/officeDocument/2006/relationships/image" Target="media/image51.wmf"/><Relationship Id="rId60" Type="http://schemas.openxmlformats.org/officeDocument/2006/relationships/image" Target="media/image59.wmf"/><Relationship Id="rId65" Type="http://schemas.openxmlformats.org/officeDocument/2006/relationships/image" Target="media/image64.wmf"/><Relationship Id="rId73" Type="http://schemas.openxmlformats.org/officeDocument/2006/relationships/image" Target="media/image72.wmf"/><Relationship Id="rId78" Type="http://schemas.openxmlformats.org/officeDocument/2006/relationships/image" Target="media/image77.wmf"/><Relationship Id="rId81" Type="http://schemas.openxmlformats.org/officeDocument/2006/relationships/image" Target="media/image80.wmf"/><Relationship Id="rId86" Type="http://schemas.openxmlformats.org/officeDocument/2006/relationships/image" Target="media/image85.wmf"/><Relationship Id="rId94" Type="http://schemas.openxmlformats.org/officeDocument/2006/relationships/image" Target="media/image93.wmf"/><Relationship Id="rId99" Type="http://schemas.openxmlformats.org/officeDocument/2006/relationships/image" Target="media/image98.wmf"/><Relationship Id="rId101" Type="http://schemas.openxmlformats.org/officeDocument/2006/relationships/image" Target="media/image100.wmf"/><Relationship Id="rId4" Type="http://schemas.microsoft.com/office/2007/relationships/stylesWithEffects" Target="stylesWithEffects.xml"/><Relationship Id="rId9" Type="http://schemas.openxmlformats.org/officeDocument/2006/relationships/image" Target="media/image8.wmf"/><Relationship Id="rId13" Type="http://schemas.openxmlformats.org/officeDocument/2006/relationships/image" Target="media/image12.wmf"/><Relationship Id="rId18" Type="http://schemas.openxmlformats.org/officeDocument/2006/relationships/image" Target="media/image17.wmf"/><Relationship Id="rId39" Type="http://schemas.openxmlformats.org/officeDocument/2006/relationships/image" Target="media/image38.wmf"/><Relationship Id="rId109" Type="http://schemas.openxmlformats.org/officeDocument/2006/relationships/footer" Target="footer1.xml"/><Relationship Id="rId34" Type="http://schemas.openxmlformats.org/officeDocument/2006/relationships/image" Target="media/image33.wmf"/><Relationship Id="rId50" Type="http://schemas.openxmlformats.org/officeDocument/2006/relationships/image" Target="media/image49.wmf"/><Relationship Id="rId55" Type="http://schemas.openxmlformats.org/officeDocument/2006/relationships/image" Target="media/image54.wmf"/><Relationship Id="rId76" Type="http://schemas.openxmlformats.org/officeDocument/2006/relationships/image" Target="media/image75.wmf"/><Relationship Id="rId97" Type="http://schemas.openxmlformats.org/officeDocument/2006/relationships/image" Target="media/image96.wmf"/><Relationship Id="rId104" Type="http://schemas.openxmlformats.org/officeDocument/2006/relationships/image" Target="media/image103.wmf"/><Relationship Id="rId7" Type="http://schemas.openxmlformats.org/officeDocument/2006/relationships/footnotes" Target="footnotes.xml"/><Relationship Id="rId71" Type="http://schemas.openxmlformats.org/officeDocument/2006/relationships/image" Target="media/image70.wmf"/><Relationship Id="rId92" Type="http://schemas.openxmlformats.org/officeDocument/2006/relationships/image" Target="media/image91.wmf"/></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7" Type="http://schemas.openxmlformats.org/officeDocument/2006/relationships/image" Target="media/image7.wmf"/><Relationship Id="rId2" Type="http://schemas.openxmlformats.org/officeDocument/2006/relationships/image" Target="media/image2.wmf"/><Relationship Id="rId1" Type="http://schemas.openxmlformats.org/officeDocument/2006/relationships/image" Target="media/image1.wmf"/><Relationship Id="rId6" Type="http://schemas.openxmlformats.org/officeDocument/2006/relationships/image" Target="media/image6.wmf"/><Relationship Id="rId5" Type="http://schemas.openxmlformats.org/officeDocument/2006/relationships/image" Target="media/image5.wmf"/><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6AC52-7C16-40E0-B9AE-897F7DDD7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143</Pages>
  <Words>50732</Words>
  <Characters>289176</Characters>
  <Application>Microsoft Office Word</Application>
  <DocSecurity>0</DocSecurity>
  <Lines>2409</Lines>
  <Paragraphs>678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90</cp:revision>
  <cp:lastPrinted>2016-09-13T11:46:00Z</cp:lastPrinted>
  <dcterms:created xsi:type="dcterms:W3CDTF">2016-08-24T08:41:00Z</dcterms:created>
  <dcterms:modified xsi:type="dcterms:W3CDTF">2016-09-13T12:24:00Z</dcterms:modified>
</cp:coreProperties>
</file>